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86" w:rsidRDefault="00243786" w:rsidP="00243786">
      <w:pPr>
        <w:jc w:val="center"/>
        <w:rPr>
          <w:rFonts w:ascii="Times New Roman" w:hAnsi="Times New Roman" w:cs="Times New Roman"/>
          <w:b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3786" w:rsidRPr="00BB1266" w:rsidRDefault="009808A6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9808A6">
        <w:rPr>
          <w:rFonts w:ascii="Cambria" w:eastAsia="Yu Gothic UI Semibold" w:hAnsi="Cambria" w:cs="Cambria"/>
          <w:b/>
          <w:sz w:val="28"/>
          <w:szCs w:val="28"/>
        </w:rPr>
        <w:t xml:space="preserve">Перечень основных документов для правовой экспертизы принципала, необходимых для рассмотрения заявок, и последующего выпуска гарантии для </w:t>
      </w:r>
      <w:r w:rsidR="0031514E">
        <w:rPr>
          <w:rFonts w:ascii="Cambria" w:eastAsia="Yu Gothic UI Semibold" w:hAnsi="Cambria" w:cs="Cambria"/>
          <w:b/>
          <w:sz w:val="28"/>
          <w:szCs w:val="28"/>
        </w:rPr>
        <w:t>АО</w:t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EB16D6" w:rsidRPr="000D4841" w:rsidTr="008D62FF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:rsidR="00EB16D6" w:rsidRPr="000D4841" w:rsidRDefault="00EB16D6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b/>
                <w:bCs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:rsidR="00EB16D6" w:rsidRPr="000D4841" w:rsidRDefault="00EB16D6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b/>
                <w:bCs/>
                <w:lang w:eastAsia="ru-RU"/>
              </w:rPr>
              <w:t>Документ</w:t>
            </w:r>
          </w:p>
        </w:tc>
      </w:tr>
      <w:tr w:rsidR="00EB16D6" w:rsidRPr="000D4841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EB16D6" w:rsidRPr="000D4841" w:rsidRDefault="00EB16D6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EB16D6" w:rsidRPr="000D4841" w:rsidRDefault="000D4841" w:rsidP="00761B58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Заявление, подписанное принципалом/банком-контрагентом, содержащее указание цели банковской гарантии, сроков, описание предполагаемого предмета залога, иного обеспечения, которое может быть предоставлено для обеспечения исполнения обязательств принципалом перед банком / шифрованное SWIFT-сообщение, полученное от банка-контрагента по системе SWIFT</w:t>
            </w:r>
          </w:p>
        </w:tc>
      </w:tr>
      <w:tr w:rsidR="00761B58" w:rsidRPr="000D4841" w:rsidTr="0031514E">
        <w:trPr>
          <w:trHeight w:val="829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761B58" w:rsidRPr="000D4841" w:rsidRDefault="00761B58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 w:rsidRPr="000D4841">
              <w:rPr>
                <w:rFonts w:ascii="Cambria" w:eastAsia="Yu Gothic UI Light" w:hAnsi="Cambria" w:cs="Cambria"/>
                <w:lang w:val="kk-KZ" w:eastAsia="ru-RU"/>
              </w:rPr>
              <w:t>2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761B58" w:rsidRPr="0031514E" w:rsidRDefault="0031514E" w:rsidP="0031514E">
            <w:pPr>
              <w:jc w:val="both"/>
              <w:rPr>
                <w:color w:val="000000"/>
              </w:rPr>
            </w:pPr>
            <w:r w:rsidRPr="0031514E">
              <w:rPr>
                <w:rFonts w:ascii="Cambria" w:eastAsia="Yu Gothic UI Light" w:hAnsi="Cambria" w:cs="Cambria"/>
                <w:lang w:eastAsia="ru-RU"/>
              </w:rPr>
              <w:t>Решение собрания участников (компетентного органа) Залогодателя/</w:t>
            </w:r>
            <w:r>
              <w:rPr>
                <w:rFonts w:ascii="Cambria" w:eastAsia="Yu Gothic UI Light" w:hAnsi="Cambria" w:cs="Cambria"/>
                <w:lang w:eastAsia="ru-RU"/>
              </w:rPr>
              <w:t xml:space="preserve"> </w:t>
            </w:r>
            <w:r w:rsidRPr="0031514E">
              <w:rPr>
                <w:rFonts w:ascii="Cambria" w:eastAsia="Yu Gothic UI Light" w:hAnsi="Cambria" w:cs="Cambria"/>
                <w:lang w:eastAsia="ru-RU"/>
              </w:rPr>
              <w:t>Гаранта о предоставлении имущества в качестве обеспечения/</w:t>
            </w:r>
            <w:r>
              <w:rPr>
                <w:rFonts w:ascii="Cambria" w:eastAsia="Yu Gothic UI Light" w:hAnsi="Cambria" w:cs="Cambria"/>
                <w:lang w:eastAsia="ru-RU"/>
              </w:rPr>
              <w:t xml:space="preserve"> </w:t>
            </w:r>
            <w:r w:rsidRPr="0031514E">
              <w:rPr>
                <w:rFonts w:ascii="Cambria" w:eastAsia="Yu Gothic UI Light" w:hAnsi="Cambria" w:cs="Cambria"/>
                <w:lang w:eastAsia="ru-RU"/>
              </w:rPr>
              <w:t xml:space="preserve">гарантии по </w:t>
            </w:r>
            <w:r>
              <w:rPr>
                <w:rFonts w:ascii="Cambria" w:eastAsia="Yu Gothic UI Light" w:hAnsi="Cambria" w:cs="Cambria"/>
                <w:lang w:eastAsia="ru-RU"/>
              </w:rPr>
              <w:t>договору гарантии</w:t>
            </w:r>
            <w:r w:rsidRPr="0031514E">
              <w:rPr>
                <w:rFonts w:ascii="Cambria" w:eastAsia="Yu Gothic UI Light" w:hAnsi="Cambria" w:cs="Cambria"/>
                <w:lang w:eastAsia="ru-RU"/>
              </w:rPr>
              <w:t xml:space="preserve"> Заемщика (др. юридического лица)</w:t>
            </w:r>
          </w:p>
        </w:tc>
      </w:tr>
      <w:tr w:rsidR="00EB16D6" w:rsidRPr="000D4841" w:rsidTr="008D62FF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EB16D6" w:rsidRPr="000D4841" w:rsidRDefault="00761B58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 w:rsidRPr="000D4841">
              <w:rPr>
                <w:rFonts w:ascii="Cambria" w:eastAsia="Yu Gothic UI Light" w:hAnsi="Cambria" w:cs="Cambria"/>
                <w:lang w:val="kk-KZ"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EB16D6" w:rsidRPr="000D4841" w:rsidRDefault="0031514E" w:rsidP="0031514E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val="kk-KZ" w:eastAsia="ru-RU"/>
              </w:rPr>
            </w:pPr>
            <w:r w:rsidRPr="0031514E">
              <w:rPr>
                <w:rFonts w:ascii="Cambria" w:eastAsia="Yu Gothic UI Light" w:hAnsi="Cambria" w:cs="Cambria"/>
                <w:lang w:eastAsia="ru-RU"/>
              </w:rPr>
              <w:t>Решение собрания участников (компетентного органа) З</w:t>
            </w:r>
            <w:r>
              <w:rPr>
                <w:rFonts w:ascii="Cambria" w:eastAsia="Yu Gothic UI Light" w:hAnsi="Cambria" w:cs="Cambria"/>
                <w:lang w:eastAsia="ru-RU"/>
              </w:rPr>
              <w:t>аемщика об обращении в банк за гарантией</w:t>
            </w:r>
            <w:r w:rsidRPr="0031514E">
              <w:rPr>
                <w:rFonts w:ascii="Cambria" w:eastAsia="Yu Gothic UI Light" w:hAnsi="Cambria" w:cs="Cambria"/>
                <w:lang w:eastAsia="ru-RU"/>
              </w:rPr>
              <w:t xml:space="preserve"> и предоставлении залога по</w:t>
            </w:r>
            <w:r>
              <w:rPr>
                <w:rFonts w:ascii="Cambria" w:eastAsia="Yu Gothic UI Light" w:hAnsi="Cambria" w:cs="Cambria"/>
                <w:lang w:eastAsia="ru-RU"/>
              </w:rPr>
              <w:t xml:space="preserve"> договору гарантии</w:t>
            </w:r>
          </w:p>
        </w:tc>
      </w:tr>
      <w:tr w:rsidR="00EB16D6" w:rsidRPr="000D4841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EB16D6" w:rsidRPr="000D4841" w:rsidRDefault="00761B58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 w:rsidRPr="000D4841">
              <w:rPr>
                <w:rFonts w:ascii="Cambria" w:eastAsia="Yu Gothic UI Light" w:hAnsi="Cambria" w:cs="Cambria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:rsidR="00EB16D6" w:rsidRPr="000D4841" w:rsidRDefault="000D4841" w:rsidP="0031514E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 xml:space="preserve">Копия Договора/Контракта с приложением всех дополнительных соглашений к Договору/Контракту на дату подачи заявки </w:t>
            </w:r>
            <w:bookmarkStart w:id="0" w:name="_GoBack"/>
            <w:bookmarkEnd w:id="0"/>
            <w:r w:rsidR="0031514E" w:rsidRPr="000D4841">
              <w:rPr>
                <w:rFonts w:ascii="Cambria" w:eastAsia="Yu Gothic UI Light" w:hAnsi="Cambria" w:cs="Cambria"/>
                <w:i/>
                <w:lang w:eastAsia="ru-RU"/>
              </w:rPr>
              <w:t>(по платежным гарантиям)</w:t>
            </w:r>
          </w:p>
        </w:tc>
      </w:tr>
      <w:tr w:rsidR="000D4841" w:rsidRPr="000D4841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0D4841" w:rsidRPr="000D4841" w:rsidRDefault="000D4841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:rsidR="000D4841" w:rsidRPr="000D4841" w:rsidRDefault="000D4841" w:rsidP="000D484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Конкурсная заявка, Конкурсная документация, Уведомление о проведении тендера/ау</w:t>
            </w:r>
            <w:r>
              <w:rPr>
                <w:rFonts w:ascii="Cambria" w:eastAsia="Yu Gothic UI Light" w:hAnsi="Cambria" w:cs="Cambria"/>
                <w:lang w:eastAsia="ru-RU"/>
              </w:rPr>
              <w:t xml:space="preserve">кциона </w:t>
            </w:r>
            <w:r w:rsidRPr="000D4841">
              <w:rPr>
                <w:rFonts w:ascii="Cambria" w:eastAsia="Yu Gothic UI Light" w:hAnsi="Cambria" w:cs="Cambria"/>
                <w:i/>
                <w:lang w:eastAsia="ru-RU"/>
              </w:rPr>
              <w:t>(по тендерным гарантиям)</w:t>
            </w:r>
          </w:p>
        </w:tc>
      </w:tr>
      <w:tr w:rsidR="00EB16D6" w:rsidRPr="000D4841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EB16D6" w:rsidRPr="000D4841" w:rsidRDefault="000D4841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:rsidR="00EB16D6" w:rsidRPr="000D4841" w:rsidRDefault="000D4841" w:rsidP="00FB188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val="kk-KZ"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Согласие лица-должника на предоставление банком сведений о нем и выпущенных банком по заявлению лица-должника гарантиях или поручительствах в кредитное бюро</w:t>
            </w:r>
          </w:p>
        </w:tc>
      </w:tr>
      <w:tr w:rsidR="00EB16D6" w:rsidRPr="000D4841" w:rsidTr="008D62FF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EB16D6" w:rsidRPr="000D4841" w:rsidRDefault="000D4841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EB16D6" w:rsidRPr="000D4841" w:rsidRDefault="000D4841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Согласие лица – должника на выдачу кредитного отчета о банковской гарантии и поручительстве</w:t>
            </w:r>
          </w:p>
        </w:tc>
      </w:tr>
      <w:tr w:rsidR="00EB16D6" w:rsidRPr="000D4841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EB16D6" w:rsidRPr="000D4841" w:rsidRDefault="000D4841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EB16D6" w:rsidRPr="000D4841" w:rsidRDefault="0031514E" w:rsidP="000D484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31514E">
              <w:rPr>
                <w:rFonts w:ascii="Cambria" w:eastAsia="Yu Gothic UI Light" w:hAnsi="Cambria" w:cs="Cambria"/>
                <w:lang w:eastAsia="ru-RU"/>
              </w:rPr>
              <w:t>Заверенная в установленном порядке Выписка из реестра акционеров на дату проведения общего собрания акционеров по вопросам привлечения кредитных ресурсов и передачи конкретного имущества в залог под обеспечение (если Заемщик является Залогодателем)</w:t>
            </w:r>
            <w:r>
              <w:rPr>
                <w:rFonts w:ascii="Cambria" w:eastAsia="Yu Gothic UI Light" w:hAnsi="Cambria" w:cs="Cambria"/>
                <w:lang w:eastAsia="ru-RU"/>
              </w:rPr>
              <w:t xml:space="preserve"> </w:t>
            </w:r>
            <w:r w:rsidRPr="000D4841">
              <w:rPr>
                <w:rFonts w:ascii="Cambria" w:eastAsia="Yu Gothic UI Light" w:hAnsi="Cambria" w:cs="Cambria"/>
                <w:i/>
                <w:lang w:val="kk-KZ" w:eastAsia="ru-RU"/>
              </w:rPr>
              <w:t>(по самостоятельным гарантиям)</w:t>
            </w:r>
          </w:p>
        </w:tc>
      </w:tr>
      <w:tr w:rsidR="0031514E" w:rsidRPr="000D4841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</w:tcPr>
          <w:p w:rsidR="0031514E" w:rsidRDefault="0031514E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8.1.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31514E" w:rsidRPr="0031514E" w:rsidRDefault="0031514E" w:rsidP="000D484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31514E">
              <w:rPr>
                <w:rFonts w:ascii="Cambria" w:eastAsia="Yu Gothic UI Light" w:hAnsi="Cambria" w:cs="Cambria"/>
                <w:lang w:eastAsia="ru-RU"/>
              </w:rPr>
              <w:t>Заверенная в установленном порядке Выписка из реестра акционеров на дату проведения общего собрания акционеров Залогодателя о передачи конкретного имущества в залог под обеспечение (если Заемщик не является Залогодателем)</w:t>
            </w:r>
            <w:r>
              <w:rPr>
                <w:rFonts w:ascii="Cambria" w:eastAsia="Yu Gothic UI Light" w:hAnsi="Cambria" w:cs="Cambria"/>
                <w:lang w:eastAsia="ru-RU"/>
              </w:rPr>
              <w:t xml:space="preserve"> </w:t>
            </w:r>
            <w:r w:rsidRPr="000D4841">
              <w:rPr>
                <w:rFonts w:ascii="Cambria" w:eastAsia="Yu Gothic UI Light" w:hAnsi="Cambria" w:cs="Cambria"/>
                <w:i/>
                <w:lang w:val="kk-KZ" w:eastAsia="ru-RU"/>
              </w:rPr>
              <w:t>(по самостоятельным гарантиям)</w:t>
            </w:r>
          </w:p>
        </w:tc>
      </w:tr>
      <w:tr w:rsidR="0031514E" w:rsidRPr="000D4841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</w:tcPr>
          <w:p w:rsidR="0031514E" w:rsidRDefault="0031514E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8.2.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31514E" w:rsidRPr="0031514E" w:rsidRDefault="0031514E" w:rsidP="0031514E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31514E">
              <w:rPr>
                <w:rFonts w:ascii="Cambria" w:eastAsia="Yu Gothic UI Light" w:hAnsi="Cambria" w:cs="Cambria"/>
                <w:lang w:eastAsia="ru-RU"/>
              </w:rPr>
              <w:t>Заверенная в установленном порядке Выписка из реестра акционеров Гаранта на дату проведения общего собрания акционеров по вопросу предоставления гарантии</w:t>
            </w:r>
            <w:r>
              <w:rPr>
                <w:rFonts w:ascii="Cambria" w:eastAsia="Yu Gothic UI Light" w:hAnsi="Cambria" w:cs="Cambria"/>
                <w:lang w:eastAsia="ru-RU"/>
              </w:rPr>
              <w:t xml:space="preserve"> </w:t>
            </w:r>
            <w:r w:rsidRPr="000D4841">
              <w:rPr>
                <w:rFonts w:ascii="Cambria" w:eastAsia="Yu Gothic UI Light" w:hAnsi="Cambria" w:cs="Cambria"/>
                <w:i/>
                <w:lang w:val="kk-KZ" w:eastAsia="ru-RU"/>
              </w:rPr>
              <w:t>(по самостоятельным гарантиям)</w:t>
            </w:r>
          </w:p>
        </w:tc>
      </w:tr>
      <w:tr w:rsidR="00761B58" w:rsidRPr="000D4841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</w:tcPr>
          <w:p w:rsidR="00761B58" w:rsidRPr="000D4841" w:rsidRDefault="000D4841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9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761B58" w:rsidRPr="000D4841" w:rsidRDefault="0031514E" w:rsidP="0031514E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31514E">
              <w:rPr>
                <w:rFonts w:ascii="Cambria" w:eastAsia="Yu Gothic UI Light" w:hAnsi="Cambria" w:cs="Cambria"/>
                <w:lang w:val="kk-KZ" w:eastAsia="ru-RU"/>
              </w:rPr>
              <w:t>Уведомление акционеров, общественности  и кредиторов Заемщика/Залогодателя/Гаранта на государственном и русском  языках опубликованные на интернет-ресурсе депозитария финансовой отчетности о заключении обществом крупной сделки/сделок</w:t>
            </w:r>
            <w:r w:rsidR="000D4841" w:rsidRPr="000D4841">
              <w:rPr>
                <w:rFonts w:ascii="Cambria" w:eastAsia="Yu Gothic UI Light" w:hAnsi="Cambria" w:cs="Cambria"/>
                <w:lang w:val="kk-KZ" w:eastAsia="ru-RU"/>
              </w:rPr>
              <w:t xml:space="preserve"> </w:t>
            </w:r>
            <w:r w:rsidR="000D4841" w:rsidRPr="000D4841">
              <w:rPr>
                <w:rFonts w:ascii="Cambria" w:eastAsia="Yu Gothic UI Light" w:hAnsi="Cambria" w:cs="Cambria"/>
                <w:i/>
                <w:lang w:val="kk-KZ" w:eastAsia="ru-RU"/>
              </w:rPr>
              <w:t>(по самостоятельным гарантиям)</w:t>
            </w:r>
          </w:p>
        </w:tc>
      </w:tr>
      <w:tr w:rsidR="00EB16D6" w:rsidRPr="000D4841" w:rsidTr="008D62FF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EB16D6" w:rsidRPr="000D4841" w:rsidRDefault="000D4841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10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EB16D6" w:rsidRPr="000D4841" w:rsidRDefault="0031514E" w:rsidP="0031514E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31514E">
              <w:rPr>
                <w:rFonts w:ascii="Cambria" w:eastAsia="Yu Gothic UI Light" w:hAnsi="Cambria" w:cs="Cambria"/>
                <w:lang w:eastAsia="ru-RU"/>
              </w:rPr>
              <w:t xml:space="preserve">В случае если акционером Заемщика/Залогодателя/Гаранта является юридическое лицо, а представителем выступает руководитель акционера, необходимо предоставить Устав акционера и решение уполномоченного органа о назначении первого руководителя </w:t>
            </w:r>
            <w:r w:rsidRPr="000D4841">
              <w:rPr>
                <w:rFonts w:ascii="Cambria" w:eastAsia="Yu Gothic UI Light" w:hAnsi="Cambria" w:cs="Cambria"/>
                <w:lang w:eastAsia="ru-RU"/>
              </w:rPr>
              <w:t>(</w:t>
            </w:r>
            <w:r w:rsidR="000D4841" w:rsidRPr="000D4841">
              <w:rPr>
                <w:rFonts w:ascii="Cambria" w:eastAsia="Yu Gothic UI Light" w:hAnsi="Cambria" w:cs="Cambria"/>
                <w:i/>
                <w:lang w:eastAsia="ru-RU"/>
              </w:rPr>
              <w:t>по самостоятельным</w:t>
            </w:r>
            <w:r>
              <w:rPr>
                <w:rFonts w:ascii="Cambria" w:eastAsia="Yu Gothic UI Light" w:hAnsi="Cambria" w:cs="Cambria"/>
                <w:i/>
                <w:lang w:eastAsia="ru-RU"/>
              </w:rPr>
              <w:t xml:space="preserve"> гарантиям</w:t>
            </w:r>
            <w:r w:rsidR="000D4841" w:rsidRPr="000D4841">
              <w:rPr>
                <w:rFonts w:ascii="Cambria" w:eastAsia="Yu Gothic UI Light" w:hAnsi="Cambria" w:cs="Cambria"/>
                <w:i/>
                <w:lang w:eastAsia="ru-RU"/>
              </w:rPr>
              <w:t>)</w:t>
            </w:r>
          </w:p>
        </w:tc>
      </w:tr>
      <w:tr w:rsidR="0031514E" w:rsidRPr="000D4841" w:rsidTr="008D62FF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31514E" w:rsidRDefault="0031514E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11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31514E" w:rsidRPr="0031514E" w:rsidRDefault="0031514E" w:rsidP="0031514E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31514E">
              <w:rPr>
                <w:rFonts w:ascii="Cambria" w:eastAsia="Yu Gothic UI Light" w:hAnsi="Cambria" w:cs="Cambria"/>
                <w:lang w:eastAsia="ru-RU"/>
              </w:rPr>
              <w:t xml:space="preserve">В случае если акционером Заемщика/Гаранта/Залогодателя является юридическое лицо, а представитель не является руководителем акционера, необходимо представить подлинник решения правомочного органа акционера и </w:t>
            </w:r>
            <w:r w:rsidRPr="0031514E">
              <w:rPr>
                <w:rFonts w:ascii="Cambria" w:eastAsia="Yu Gothic UI Light" w:hAnsi="Cambria" w:cs="Cambria"/>
                <w:lang w:eastAsia="ru-RU"/>
              </w:rPr>
              <w:lastRenderedPageBreak/>
              <w:t>доверенность о предоставлении представителю права участвовать и голосовать по всем вопросам повестки общего собрания акционеров Заемщика/Залогодателя/Гаранта (в случаях, когда органом, уполномоченным принимать решение о получении заемных средств/предоставлении имущества/гарантии является общее собрание акционера/единственный акционер)</w:t>
            </w:r>
            <w:r>
              <w:rPr>
                <w:rFonts w:ascii="Cambria" w:eastAsia="Yu Gothic UI Light" w:hAnsi="Cambria" w:cs="Cambria"/>
                <w:lang w:eastAsia="ru-RU"/>
              </w:rPr>
              <w:t xml:space="preserve"> </w:t>
            </w:r>
            <w:r w:rsidRPr="000D4841">
              <w:rPr>
                <w:rFonts w:ascii="Cambria" w:eastAsia="Yu Gothic UI Light" w:hAnsi="Cambria" w:cs="Cambria"/>
                <w:lang w:eastAsia="ru-RU"/>
              </w:rPr>
              <w:t>(</w:t>
            </w:r>
            <w:r w:rsidRPr="000D4841">
              <w:rPr>
                <w:rFonts w:ascii="Cambria" w:eastAsia="Yu Gothic UI Light" w:hAnsi="Cambria" w:cs="Cambria"/>
                <w:i/>
                <w:lang w:eastAsia="ru-RU"/>
              </w:rPr>
              <w:t>по самостоятельным</w:t>
            </w:r>
            <w:r>
              <w:rPr>
                <w:rFonts w:ascii="Cambria" w:eastAsia="Yu Gothic UI Light" w:hAnsi="Cambria" w:cs="Cambria"/>
                <w:i/>
                <w:lang w:eastAsia="ru-RU"/>
              </w:rPr>
              <w:t xml:space="preserve"> гарантиям</w:t>
            </w:r>
            <w:r w:rsidRPr="000D4841">
              <w:rPr>
                <w:rFonts w:ascii="Cambria" w:eastAsia="Yu Gothic UI Light" w:hAnsi="Cambria" w:cs="Cambria"/>
                <w:i/>
                <w:lang w:eastAsia="ru-RU"/>
              </w:rPr>
              <w:t>)</w:t>
            </w:r>
          </w:p>
        </w:tc>
      </w:tr>
      <w:tr w:rsidR="0031514E" w:rsidRPr="000D4841" w:rsidTr="008D62FF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31514E" w:rsidRDefault="0031514E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lastRenderedPageBreak/>
              <w:t>11.1.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31514E" w:rsidRPr="0031514E" w:rsidRDefault="0031514E" w:rsidP="0031514E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31514E">
              <w:rPr>
                <w:rFonts w:ascii="Cambria" w:eastAsia="Yu Gothic UI Light" w:hAnsi="Cambria" w:cs="Cambria"/>
                <w:lang w:eastAsia="ru-RU"/>
              </w:rPr>
              <w:t>В случае если участником/акционером является юридическое лицо необходимо предоставить копии учредительных документов или реестра держателей акционеров, владеющих десятью и более процентами простых акций заемщика, участников (акционеров), заемщика, владеющих десятью и более процентами простых акций, а также документы, раскрывающие информацию о последующих и конечных собственниках доли в уставном капитале заемщика</w:t>
            </w:r>
            <w:r>
              <w:rPr>
                <w:rFonts w:ascii="Cambria" w:eastAsia="Yu Gothic UI Light" w:hAnsi="Cambria" w:cs="Cambria"/>
                <w:lang w:eastAsia="ru-RU"/>
              </w:rPr>
              <w:t xml:space="preserve"> </w:t>
            </w:r>
            <w:r w:rsidRPr="000D4841">
              <w:rPr>
                <w:rFonts w:ascii="Cambria" w:eastAsia="Yu Gothic UI Light" w:hAnsi="Cambria" w:cs="Cambria"/>
                <w:lang w:eastAsia="ru-RU"/>
              </w:rPr>
              <w:t>(</w:t>
            </w:r>
            <w:r w:rsidRPr="000D4841">
              <w:rPr>
                <w:rFonts w:ascii="Cambria" w:eastAsia="Yu Gothic UI Light" w:hAnsi="Cambria" w:cs="Cambria"/>
                <w:i/>
                <w:lang w:eastAsia="ru-RU"/>
              </w:rPr>
              <w:t>по самостоятельным</w:t>
            </w:r>
            <w:r>
              <w:rPr>
                <w:rFonts w:ascii="Cambria" w:eastAsia="Yu Gothic UI Light" w:hAnsi="Cambria" w:cs="Cambria"/>
                <w:i/>
                <w:lang w:eastAsia="ru-RU"/>
              </w:rPr>
              <w:t xml:space="preserve"> гарантиям</w:t>
            </w:r>
            <w:r w:rsidRPr="000D4841">
              <w:rPr>
                <w:rFonts w:ascii="Cambria" w:eastAsia="Yu Gothic UI Light" w:hAnsi="Cambria" w:cs="Cambria"/>
                <w:i/>
                <w:lang w:eastAsia="ru-RU"/>
              </w:rPr>
              <w:t>)</w:t>
            </w:r>
          </w:p>
        </w:tc>
      </w:tr>
      <w:tr w:rsidR="0031514E" w:rsidRPr="000D4841" w:rsidTr="008D62FF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31514E" w:rsidRDefault="0031514E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11.2.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31514E" w:rsidRPr="0031514E" w:rsidRDefault="0031514E" w:rsidP="0031514E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31514E">
              <w:rPr>
                <w:rFonts w:ascii="Cambria" w:eastAsia="Yu Gothic UI Light" w:hAnsi="Cambria" w:cs="Cambria"/>
                <w:lang w:eastAsia="ru-RU"/>
              </w:rPr>
              <w:t>Документ, удостоверяющий статус юридического лица – нерезидента, выданный уполномоченным органом государства заемщика/принципала (если</w:t>
            </w:r>
            <w:r>
              <w:rPr>
                <w:rFonts w:ascii="Cambria" w:eastAsia="Yu Gothic UI Light" w:hAnsi="Cambria" w:cs="Cambria"/>
                <w:lang w:eastAsia="ru-RU"/>
              </w:rPr>
              <w:t xml:space="preserve"> </w:t>
            </w:r>
            <w:r w:rsidRPr="0031514E">
              <w:rPr>
                <w:rFonts w:ascii="Cambria" w:eastAsia="Yu Gothic UI Light" w:hAnsi="Cambria" w:cs="Cambria"/>
                <w:lang w:eastAsia="ru-RU"/>
              </w:rPr>
              <w:t xml:space="preserve">заемщик/ принципал является нерезидентом и в случаях, предусмотренных законодательством – </w:t>
            </w:r>
            <w:proofErr w:type="spellStart"/>
            <w:r w:rsidRPr="0031514E">
              <w:rPr>
                <w:rFonts w:ascii="Cambria" w:eastAsia="Yu Gothic UI Light" w:hAnsi="Cambria" w:cs="Cambria"/>
                <w:lang w:eastAsia="ru-RU"/>
              </w:rPr>
              <w:t>апост</w:t>
            </w:r>
            <w:r>
              <w:rPr>
                <w:rFonts w:ascii="Cambria" w:eastAsia="Yu Gothic UI Light" w:hAnsi="Cambria" w:cs="Cambria"/>
                <w:lang w:eastAsia="ru-RU"/>
              </w:rPr>
              <w:t>и</w:t>
            </w:r>
            <w:r w:rsidRPr="0031514E">
              <w:rPr>
                <w:rFonts w:ascii="Cambria" w:eastAsia="Yu Gothic UI Light" w:hAnsi="Cambria" w:cs="Cambria"/>
                <w:lang w:eastAsia="ru-RU"/>
              </w:rPr>
              <w:t>лированный</w:t>
            </w:r>
            <w:proofErr w:type="spellEnd"/>
            <w:r w:rsidRPr="0031514E">
              <w:rPr>
                <w:rFonts w:ascii="Cambria" w:eastAsia="Yu Gothic UI Light" w:hAnsi="Cambria" w:cs="Cambria"/>
                <w:lang w:eastAsia="ru-RU"/>
              </w:rPr>
              <w:t xml:space="preserve"> и переведенный на русский либо государственный язык)</w:t>
            </w:r>
            <w:r>
              <w:rPr>
                <w:rFonts w:ascii="Cambria" w:eastAsia="Yu Gothic UI Light" w:hAnsi="Cambria" w:cs="Cambria"/>
                <w:lang w:eastAsia="ru-RU"/>
              </w:rPr>
              <w:t xml:space="preserve"> </w:t>
            </w:r>
            <w:r w:rsidRPr="000D4841">
              <w:rPr>
                <w:rFonts w:ascii="Cambria" w:eastAsia="Yu Gothic UI Light" w:hAnsi="Cambria" w:cs="Cambria"/>
                <w:lang w:eastAsia="ru-RU"/>
              </w:rPr>
              <w:t>(</w:t>
            </w:r>
            <w:r w:rsidRPr="000D4841">
              <w:rPr>
                <w:rFonts w:ascii="Cambria" w:eastAsia="Yu Gothic UI Light" w:hAnsi="Cambria" w:cs="Cambria"/>
                <w:i/>
                <w:lang w:eastAsia="ru-RU"/>
              </w:rPr>
              <w:t>по самостоятельным</w:t>
            </w:r>
            <w:r>
              <w:rPr>
                <w:rFonts w:ascii="Cambria" w:eastAsia="Yu Gothic UI Light" w:hAnsi="Cambria" w:cs="Cambria"/>
                <w:i/>
                <w:lang w:eastAsia="ru-RU"/>
              </w:rPr>
              <w:t xml:space="preserve"> гарантиям</w:t>
            </w:r>
            <w:r w:rsidRPr="000D4841">
              <w:rPr>
                <w:rFonts w:ascii="Cambria" w:eastAsia="Yu Gothic UI Light" w:hAnsi="Cambria" w:cs="Cambria"/>
                <w:i/>
                <w:lang w:eastAsia="ru-RU"/>
              </w:rPr>
              <w:t>)</w:t>
            </w:r>
          </w:p>
        </w:tc>
      </w:tr>
    </w:tbl>
    <w:p w:rsidR="003F4B28" w:rsidRPr="00BB1266" w:rsidRDefault="003F4B28" w:rsidP="00AA7197">
      <w:pPr>
        <w:tabs>
          <w:tab w:val="left" w:pos="2419"/>
        </w:tabs>
        <w:rPr>
          <w:rFonts w:ascii="Californian FB" w:hAnsi="Californian FB" w:cs="Arial"/>
        </w:rPr>
      </w:pPr>
    </w:p>
    <w:p w:rsidR="00AA7197" w:rsidRPr="00BB1266" w:rsidRDefault="00AA7197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p w:rsidR="003F4B28" w:rsidRDefault="003F4B28" w:rsidP="00481F4F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eastAsia="ru-RU"/>
        </w:rPr>
      </w:pP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:rsidR="000D4841" w:rsidRPr="000D4841" w:rsidRDefault="000D4841" w:rsidP="00481F4F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eastAsia="ru-RU"/>
        </w:rPr>
      </w:pPr>
    </w:p>
    <w:p w:rsidR="000D4841" w:rsidRPr="000D4841" w:rsidRDefault="000D4841" w:rsidP="00481F4F">
      <w:pPr>
        <w:spacing w:after="0" w:line="240" w:lineRule="auto"/>
        <w:jc w:val="both"/>
        <w:rPr>
          <w:rFonts w:ascii="Cambria" w:eastAsia="Yu Gothic UI Light" w:hAnsi="Cambria" w:cs="Cambria"/>
          <w:b/>
          <w:sz w:val="20"/>
          <w:szCs w:val="20"/>
          <w:lang w:eastAsia="ru-RU"/>
        </w:rPr>
      </w:pPr>
      <w:r>
        <w:rPr>
          <w:rFonts w:ascii="Cambria" w:eastAsia="Yu Gothic UI Light" w:hAnsi="Cambria" w:cs="Cambria"/>
          <w:b/>
          <w:sz w:val="20"/>
          <w:szCs w:val="20"/>
          <w:lang w:eastAsia="ru-RU"/>
        </w:rPr>
        <w:t>*</w:t>
      </w:r>
      <w:r w:rsidR="008900F7">
        <w:rPr>
          <w:rFonts w:ascii="Cambria" w:eastAsia="Yu Gothic UI Light" w:hAnsi="Cambria" w:cs="Cambria"/>
          <w:b/>
          <w:sz w:val="20"/>
          <w:szCs w:val="20"/>
          <w:lang w:eastAsia="ru-RU"/>
        </w:rPr>
        <w:t>*</w:t>
      </w:r>
      <w:r>
        <w:rPr>
          <w:rFonts w:ascii="Cambria" w:eastAsia="Yu Gothic UI Light" w:hAnsi="Cambria" w:cs="Cambria"/>
          <w:b/>
          <w:sz w:val="20"/>
          <w:szCs w:val="20"/>
          <w:lang w:eastAsia="ru-RU"/>
        </w:rPr>
        <w:t xml:space="preserve"> </w:t>
      </w:r>
      <w:r w:rsidRPr="000D4841">
        <w:rPr>
          <w:rFonts w:ascii="Cambria" w:eastAsia="Yu Gothic UI Light" w:hAnsi="Cambria" w:cs="Cambria"/>
          <w:b/>
          <w:sz w:val="20"/>
          <w:szCs w:val="20"/>
          <w:lang w:eastAsia="ru-RU"/>
        </w:rPr>
        <w:t xml:space="preserve">Перечень документов для проведения финансовой экспертизы заявки </w:t>
      </w:r>
      <w:r>
        <w:rPr>
          <w:rFonts w:ascii="Cambria" w:eastAsia="Yu Gothic UI Light" w:hAnsi="Cambria" w:cs="Cambria"/>
          <w:b/>
          <w:sz w:val="20"/>
          <w:szCs w:val="20"/>
          <w:lang w:eastAsia="ru-RU"/>
        </w:rPr>
        <w:t xml:space="preserve">запрашивается как по </w:t>
      </w:r>
      <w:r w:rsidRPr="000D4841">
        <w:rPr>
          <w:rFonts w:ascii="Cambria" w:eastAsia="Yu Gothic UI Light" w:hAnsi="Cambria" w:cs="Cambria"/>
          <w:b/>
          <w:sz w:val="20"/>
          <w:szCs w:val="20"/>
          <w:lang w:eastAsia="ru-RU"/>
        </w:rPr>
        <w:t>«Стандартн</w:t>
      </w:r>
      <w:r>
        <w:rPr>
          <w:rFonts w:ascii="Cambria" w:eastAsia="Yu Gothic UI Light" w:hAnsi="Cambria" w:cs="Cambria"/>
          <w:b/>
          <w:sz w:val="20"/>
          <w:szCs w:val="20"/>
          <w:lang w:eastAsia="ru-RU"/>
        </w:rPr>
        <w:t>ому</w:t>
      </w:r>
      <w:r w:rsidRPr="000D4841">
        <w:rPr>
          <w:rFonts w:ascii="Cambria" w:eastAsia="Yu Gothic UI Light" w:hAnsi="Cambria" w:cs="Cambria"/>
          <w:b/>
          <w:sz w:val="20"/>
          <w:szCs w:val="20"/>
          <w:lang w:eastAsia="ru-RU"/>
        </w:rPr>
        <w:t xml:space="preserve"> кредит</w:t>
      </w:r>
      <w:r>
        <w:rPr>
          <w:rFonts w:ascii="Cambria" w:eastAsia="Yu Gothic UI Light" w:hAnsi="Cambria" w:cs="Cambria"/>
          <w:b/>
          <w:sz w:val="20"/>
          <w:szCs w:val="20"/>
          <w:lang w:eastAsia="ru-RU"/>
        </w:rPr>
        <w:t>у»</w:t>
      </w:r>
    </w:p>
    <w:p w:rsidR="003F4B28" w:rsidRPr="00BB1266" w:rsidRDefault="009872F9" w:rsidP="003F4B28">
      <w:pPr>
        <w:rPr>
          <w:rFonts w:ascii="Californian FB" w:hAnsi="Californian FB" w:cs="Arial"/>
          <w:lang w:val="kk-KZ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D33D21" wp14:editId="13DCDD01">
            <wp:simplePos x="0" y="0"/>
            <wp:positionH relativeFrom="page">
              <wp:posOffset>5615612</wp:posOffset>
            </wp:positionH>
            <wp:positionV relativeFrom="paragraph">
              <wp:posOffset>271492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4B28" w:rsidRPr="00BB126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B3B" w:rsidRDefault="000A0B3B" w:rsidP="00F74BE9">
      <w:pPr>
        <w:spacing w:after="0" w:line="240" w:lineRule="auto"/>
      </w:pPr>
      <w:r>
        <w:separator/>
      </w:r>
    </w:p>
  </w:endnote>
  <w:endnote w:type="continuationSeparator" w:id="0">
    <w:p w:rsidR="000A0B3B" w:rsidRDefault="000A0B3B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B3B" w:rsidRDefault="000A0B3B" w:rsidP="00F74BE9">
      <w:pPr>
        <w:spacing w:after="0" w:line="240" w:lineRule="auto"/>
      </w:pPr>
      <w:r>
        <w:separator/>
      </w:r>
    </w:p>
  </w:footnote>
  <w:footnote w:type="continuationSeparator" w:id="0">
    <w:p w:rsidR="000A0B3B" w:rsidRDefault="000A0B3B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</w:t>
    </w:r>
    <w:proofErr w:type="spellStart"/>
    <w:r w:rsidR="00F74BE9">
      <w:rPr>
        <w:rFonts w:cstheme="minorHAnsi"/>
        <w:color w:val="339966"/>
        <w:lang w:val="en-US"/>
      </w:rPr>
      <w:t>bcc.business</w:t>
    </w:r>
    <w:proofErr w:type="spellEnd"/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73340"/>
    <w:rsid w:val="000A0B3B"/>
    <w:rsid w:val="000D4841"/>
    <w:rsid w:val="0012301D"/>
    <w:rsid w:val="00163CF8"/>
    <w:rsid w:val="001C41AF"/>
    <w:rsid w:val="00243786"/>
    <w:rsid w:val="002639E6"/>
    <w:rsid w:val="0031514E"/>
    <w:rsid w:val="00336E20"/>
    <w:rsid w:val="00343AF6"/>
    <w:rsid w:val="003913F2"/>
    <w:rsid w:val="00395724"/>
    <w:rsid w:val="003E77B2"/>
    <w:rsid w:val="003F4B28"/>
    <w:rsid w:val="00481F4F"/>
    <w:rsid w:val="0049004B"/>
    <w:rsid w:val="004D0AF6"/>
    <w:rsid w:val="005245EC"/>
    <w:rsid w:val="00533BA9"/>
    <w:rsid w:val="0058525E"/>
    <w:rsid w:val="005860A0"/>
    <w:rsid w:val="005867C7"/>
    <w:rsid w:val="005E0157"/>
    <w:rsid w:val="00611FC6"/>
    <w:rsid w:val="006C03BE"/>
    <w:rsid w:val="006F3659"/>
    <w:rsid w:val="007308BE"/>
    <w:rsid w:val="0073475F"/>
    <w:rsid w:val="00761B58"/>
    <w:rsid w:val="00781C74"/>
    <w:rsid w:val="0084037C"/>
    <w:rsid w:val="0086099C"/>
    <w:rsid w:val="008900F7"/>
    <w:rsid w:val="008A3EBE"/>
    <w:rsid w:val="008B27CE"/>
    <w:rsid w:val="008D15AD"/>
    <w:rsid w:val="008E340F"/>
    <w:rsid w:val="009808A6"/>
    <w:rsid w:val="009872F9"/>
    <w:rsid w:val="009A4C1A"/>
    <w:rsid w:val="00A37F2F"/>
    <w:rsid w:val="00A750F6"/>
    <w:rsid w:val="00AA7197"/>
    <w:rsid w:val="00AC31A5"/>
    <w:rsid w:val="00AD19B9"/>
    <w:rsid w:val="00B11017"/>
    <w:rsid w:val="00B83195"/>
    <w:rsid w:val="00BB1266"/>
    <w:rsid w:val="00BC16CD"/>
    <w:rsid w:val="00BC4928"/>
    <w:rsid w:val="00C6611F"/>
    <w:rsid w:val="00C70E18"/>
    <w:rsid w:val="00CC2525"/>
    <w:rsid w:val="00D2303C"/>
    <w:rsid w:val="00D24B3F"/>
    <w:rsid w:val="00DF03B5"/>
    <w:rsid w:val="00E02A8F"/>
    <w:rsid w:val="00E36D8D"/>
    <w:rsid w:val="00EB16D6"/>
    <w:rsid w:val="00F304F5"/>
    <w:rsid w:val="00F74BE9"/>
    <w:rsid w:val="00FB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  <w:style w:type="paragraph" w:styleId="a7">
    <w:name w:val="List Paragraph"/>
    <w:basedOn w:val="a"/>
    <w:uiPriority w:val="34"/>
    <w:qFormat/>
    <w:rsid w:val="000D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1D6B6-3FF0-4717-A96F-E8249B29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Ивашина Оксана Владиславовна</cp:lastModifiedBy>
  <cp:revision>3</cp:revision>
  <cp:lastPrinted>2022-07-22T03:55:00Z</cp:lastPrinted>
  <dcterms:created xsi:type="dcterms:W3CDTF">2023-07-14T05:10:00Z</dcterms:created>
  <dcterms:modified xsi:type="dcterms:W3CDTF">2023-07-14T05:22:00Z</dcterms:modified>
</cp:coreProperties>
</file>