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608CC" w14:textId="77777777" w:rsidR="00BB2550" w:rsidRDefault="00BB2550" w:rsidP="002B4515">
      <w:pPr>
        <w:jc w:val="right"/>
        <w:rPr>
          <w:color w:val="auto"/>
        </w:rPr>
      </w:pPr>
    </w:p>
    <w:p w14:paraId="274C76A4" w14:textId="77777777" w:rsidR="00BB2550" w:rsidRPr="00BB2550" w:rsidRDefault="00BB2550" w:rsidP="002B4515">
      <w:pPr>
        <w:jc w:val="right"/>
        <w:rPr>
          <w:color w:val="auto"/>
          <w:lang w:val="kk-KZ"/>
        </w:rPr>
      </w:pPr>
    </w:p>
    <w:p w14:paraId="1D0CF3B4" w14:textId="77777777" w:rsidR="00D36817" w:rsidRPr="009F58FA" w:rsidRDefault="00D36817" w:rsidP="002B4515">
      <w:pPr>
        <w:jc w:val="right"/>
        <w:rPr>
          <w:color w:val="auto"/>
          <w:szCs w:val="20"/>
        </w:rPr>
      </w:pPr>
    </w:p>
    <w:p w14:paraId="14EE0E52" w14:textId="77777777" w:rsidR="00D36817" w:rsidRPr="009F58FA" w:rsidRDefault="00D36817" w:rsidP="006D7E2C">
      <w:pPr>
        <w:jc w:val="right"/>
        <w:rPr>
          <w:color w:val="auto"/>
          <w:szCs w:val="20"/>
        </w:rPr>
      </w:pPr>
    </w:p>
    <w:p w14:paraId="3A89893B" w14:textId="77777777" w:rsidR="008547D6" w:rsidRPr="009F58FA" w:rsidRDefault="008547D6" w:rsidP="008547D6">
      <w:pPr>
        <w:pStyle w:val="1b"/>
        <w:jc w:val="center"/>
        <w:rPr>
          <w:rFonts w:ascii="Times New Roman" w:hAnsi="Times New Roman"/>
          <w:b/>
          <w:sz w:val="24"/>
          <w:szCs w:val="24"/>
          <w:lang w:val="kk-KZ"/>
        </w:rPr>
      </w:pPr>
      <w:proofErr w:type="spellStart"/>
      <w:r w:rsidRPr="009F58FA">
        <w:rPr>
          <w:rFonts w:ascii="Times New Roman" w:hAnsi="Times New Roman"/>
          <w:b/>
          <w:sz w:val="24"/>
          <w:szCs w:val="24"/>
        </w:rPr>
        <w:t>Көлік</w:t>
      </w:r>
      <w:proofErr w:type="spellEnd"/>
      <w:r w:rsidRPr="009F58FA">
        <w:rPr>
          <w:rFonts w:ascii="Times New Roman" w:hAnsi="Times New Roman"/>
          <w:b/>
          <w:sz w:val="24"/>
          <w:szCs w:val="24"/>
          <w:lang w:val="kk-KZ"/>
        </w:rPr>
        <w:t xml:space="preserve"> </w:t>
      </w:r>
      <w:proofErr w:type="spellStart"/>
      <w:r w:rsidRPr="009F58FA">
        <w:rPr>
          <w:rFonts w:ascii="Times New Roman" w:hAnsi="Times New Roman"/>
          <w:b/>
          <w:sz w:val="24"/>
          <w:szCs w:val="24"/>
        </w:rPr>
        <w:t>құралын</w:t>
      </w:r>
      <w:proofErr w:type="spellEnd"/>
      <w:r w:rsidRPr="009F58FA">
        <w:rPr>
          <w:rFonts w:ascii="Times New Roman" w:hAnsi="Times New Roman"/>
          <w:b/>
          <w:sz w:val="24"/>
          <w:szCs w:val="24"/>
          <w:lang w:val="kk-KZ"/>
        </w:rPr>
        <w:t xml:space="preserve"> </w:t>
      </w:r>
      <w:proofErr w:type="spellStart"/>
      <w:r w:rsidRPr="009F58FA">
        <w:rPr>
          <w:rFonts w:ascii="Times New Roman" w:hAnsi="Times New Roman"/>
          <w:b/>
          <w:sz w:val="24"/>
          <w:szCs w:val="24"/>
        </w:rPr>
        <w:t>қолдана</w:t>
      </w:r>
      <w:proofErr w:type="spellEnd"/>
      <w:r w:rsidRPr="009F58FA">
        <w:rPr>
          <w:rFonts w:ascii="Times New Roman" w:hAnsi="Times New Roman"/>
          <w:b/>
          <w:sz w:val="24"/>
          <w:szCs w:val="24"/>
          <w:lang w:val="kk-KZ"/>
        </w:rPr>
        <w:t xml:space="preserve"> </w:t>
      </w:r>
      <w:proofErr w:type="spellStart"/>
      <w:r w:rsidRPr="009F58FA">
        <w:rPr>
          <w:rFonts w:ascii="Times New Roman" w:hAnsi="Times New Roman"/>
          <w:b/>
          <w:sz w:val="24"/>
          <w:szCs w:val="24"/>
        </w:rPr>
        <w:t>отырып</w:t>
      </w:r>
      <w:proofErr w:type="spellEnd"/>
      <w:r w:rsidRPr="009F58FA">
        <w:rPr>
          <w:rFonts w:ascii="Times New Roman" w:hAnsi="Times New Roman"/>
          <w:b/>
          <w:sz w:val="24"/>
          <w:szCs w:val="24"/>
          <w:lang w:val="kk-KZ"/>
        </w:rPr>
        <w:t xml:space="preserve"> </w:t>
      </w:r>
      <w:proofErr w:type="spellStart"/>
      <w:r w:rsidRPr="009F58FA">
        <w:rPr>
          <w:rFonts w:ascii="Times New Roman" w:hAnsi="Times New Roman"/>
          <w:b/>
          <w:sz w:val="24"/>
          <w:szCs w:val="24"/>
        </w:rPr>
        <w:t>қызмет</w:t>
      </w:r>
      <w:proofErr w:type="spellEnd"/>
      <w:r w:rsidRPr="009F58FA">
        <w:rPr>
          <w:rFonts w:ascii="Times New Roman" w:hAnsi="Times New Roman"/>
          <w:b/>
          <w:sz w:val="24"/>
          <w:szCs w:val="24"/>
          <w:lang w:val="kk-KZ"/>
        </w:rPr>
        <w:t xml:space="preserve"> </w:t>
      </w:r>
      <w:proofErr w:type="spellStart"/>
      <w:r w:rsidRPr="009F58FA">
        <w:rPr>
          <w:rFonts w:ascii="Times New Roman" w:hAnsi="Times New Roman"/>
          <w:b/>
          <w:sz w:val="24"/>
          <w:szCs w:val="24"/>
        </w:rPr>
        <w:t>көрсету</w:t>
      </w:r>
      <w:proofErr w:type="spellEnd"/>
      <w:r w:rsidRPr="009F58FA">
        <w:rPr>
          <w:rFonts w:ascii="Times New Roman" w:hAnsi="Times New Roman"/>
          <w:b/>
          <w:sz w:val="24"/>
          <w:szCs w:val="24"/>
          <w:lang w:val="kk-KZ"/>
        </w:rPr>
        <w:t xml:space="preserve"> </w:t>
      </w:r>
      <w:proofErr w:type="spellStart"/>
      <w:r w:rsidRPr="009F58FA">
        <w:rPr>
          <w:rFonts w:ascii="Times New Roman" w:hAnsi="Times New Roman"/>
          <w:b/>
          <w:sz w:val="24"/>
          <w:szCs w:val="24"/>
        </w:rPr>
        <w:t>шарты</w:t>
      </w:r>
      <w:proofErr w:type="spellEnd"/>
      <w:r w:rsidRPr="009F58FA">
        <w:rPr>
          <w:rFonts w:ascii="Times New Roman" w:hAnsi="Times New Roman"/>
          <w:b/>
          <w:sz w:val="24"/>
          <w:szCs w:val="24"/>
        </w:rPr>
        <w:t xml:space="preserve"> /</w:t>
      </w:r>
    </w:p>
    <w:p w14:paraId="49627094" w14:textId="77777777" w:rsidR="008547D6" w:rsidRPr="009F58FA" w:rsidRDefault="008547D6" w:rsidP="008547D6">
      <w:pPr>
        <w:pStyle w:val="1b"/>
        <w:jc w:val="center"/>
        <w:rPr>
          <w:rFonts w:ascii="Times New Roman" w:hAnsi="Times New Roman"/>
          <w:b/>
          <w:sz w:val="24"/>
          <w:szCs w:val="24"/>
        </w:rPr>
      </w:pPr>
      <w:r w:rsidRPr="009F58FA">
        <w:rPr>
          <w:rFonts w:ascii="Times New Roman" w:hAnsi="Times New Roman"/>
          <w:b/>
          <w:sz w:val="24"/>
          <w:szCs w:val="24"/>
        </w:rPr>
        <w:t>Договор на предоставление услуг с использованием транспортного средства</w:t>
      </w:r>
    </w:p>
    <w:p w14:paraId="6085B6EE" w14:textId="77777777" w:rsidR="008547D6" w:rsidRPr="009F58FA" w:rsidRDefault="008547D6" w:rsidP="008547D6">
      <w:pPr>
        <w:pStyle w:val="1b"/>
        <w:rPr>
          <w:rFonts w:ascii="Times New Roman" w:hAnsi="Times New Roman"/>
          <w:b/>
          <w:sz w:val="24"/>
          <w:szCs w:val="24"/>
          <w:lang w:val="kk-KZ"/>
        </w:rPr>
      </w:pPr>
      <w:r w:rsidRPr="009F58FA">
        <w:rPr>
          <w:rFonts w:ascii="Times New Roman" w:hAnsi="Times New Roman"/>
          <w:b/>
          <w:sz w:val="24"/>
          <w:szCs w:val="24"/>
        </w:rPr>
        <w:t xml:space="preserve">                                                                №</w:t>
      </w:r>
    </w:p>
    <w:p w14:paraId="04C7A826" w14:textId="77777777" w:rsidR="008547D6" w:rsidRPr="009F58FA" w:rsidRDefault="008547D6" w:rsidP="008547D6">
      <w:pPr>
        <w:pStyle w:val="1b"/>
        <w:jc w:val="center"/>
        <w:rPr>
          <w:rFonts w:ascii="Times New Roman" w:hAnsi="Times New Roman"/>
          <w:b/>
          <w:sz w:val="24"/>
          <w:szCs w:val="24"/>
        </w:rPr>
      </w:pPr>
    </w:p>
    <w:p w14:paraId="7A8A6B8E" w14:textId="77777777" w:rsidR="008547D6" w:rsidRPr="009F58FA" w:rsidRDefault="008547D6" w:rsidP="008547D6">
      <w:pPr>
        <w:rPr>
          <w:b/>
          <w:color w:val="auto"/>
          <w:lang w:val="kk-KZ"/>
        </w:rPr>
      </w:pPr>
      <w:r w:rsidRPr="009F58FA">
        <w:rPr>
          <w:b/>
          <w:color w:val="auto"/>
          <w:lang w:val="kk-KZ"/>
        </w:rPr>
        <w:t>__________  20__ жылғы «    »__________    ____________ «    » ____________ 20___ года</w:t>
      </w:r>
    </w:p>
    <w:p w14:paraId="2B4D17CE" w14:textId="77777777" w:rsidR="008547D6" w:rsidRPr="009F58FA" w:rsidRDefault="008547D6" w:rsidP="008547D6">
      <w:pPr>
        <w:rPr>
          <w:b/>
          <w:color w:val="auto"/>
          <w:lang w:val="kk-KZ"/>
        </w:rPr>
      </w:pPr>
    </w:p>
    <w:tbl>
      <w:tblPr>
        <w:tblW w:w="10524" w:type="dxa"/>
        <w:tblInd w:w="-601" w:type="dxa"/>
        <w:tblLayout w:type="fixed"/>
        <w:tblLook w:val="0000" w:firstRow="0" w:lastRow="0" w:firstColumn="0" w:lastColumn="0" w:noHBand="0" w:noVBand="0"/>
      </w:tblPr>
      <w:tblGrid>
        <w:gridCol w:w="4962"/>
        <w:gridCol w:w="283"/>
        <w:gridCol w:w="5279"/>
      </w:tblGrid>
      <w:tr w:rsidR="009F58FA" w:rsidRPr="009F58FA" w14:paraId="4C125982" w14:textId="77777777" w:rsidTr="00790487">
        <w:tc>
          <w:tcPr>
            <w:tcW w:w="4962" w:type="dxa"/>
          </w:tcPr>
          <w:p w14:paraId="4796FEFF" w14:textId="77777777" w:rsidR="008547D6" w:rsidRPr="009F58FA" w:rsidRDefault="008547D6" w:rsidP="00790487">
            <w:pPr>
              <w:autoSpaceDE w:val="0"/>
              <w:autoSpaceDN w:val="0"/>
              <w:adjustRightInd w:val="0"/>
              <w:jc w:val="both"/>
              <w:rPr>
                <w:color w:val="auto"/>
                <w:lang w:val="kk-KZ"/>
              </w:rPr>
            </w:pPr>
            <w:r w:rsidRPr="009F58FA">
              <w:rPr>
                <w:color w:val="auto"/>
                <w:lang w:val="kk-KZ"/>
              </w:rPr>
              <w:t>Бұдан кейін «Тапсырыс беруші» деп аталатын «Банк ЦентрКредит» Акционерлік қоғамы атынан ________________________ негізінде іс-әрекет ететін ________________ _____________________________________, бір жақтан, және бұдан кейін  «Орындаушы» деп аталатын __________________________ _____________________________________ негізінде іс-әрекет ететін _____________, атынан _______________________________, , екінші жақтан, бірігіп «Тараптар» деп аталып, төмендегi мәселелер туралы осы Шартты жасады.</w:t>
            </w:r>
          </w:p>
        </w:tc>
        <w:tc>
          <w:tcPr>
            <w:tcW w:w="283" w:type="dxa"/>
          </w:tcPr>
          <w:p w14:paraId="06C14938" w14:textId="77777777" w:rsidR="008547D6" w:rsidRPr="009F58FA" w:rsidRDefault="008547D6" w:rsidP="00790487">
            <w:pPr>
              <w:pStyle w:val="1b"/>
              <w:ind w:left="360"/>
              <w:jc w:val="both"/>
              <w:rPr>
                <w:rFonts w:ascii="Times New Roman" w:hAnsi="Times New Roman"/>
                <w:sz w:val="24"/>
                <w:szCs w:val="24"/>
                <w:lang w:val="kk-KZ"/>
              </w:rPr>
            </w:pPr>
          </w:p>
        </w:tc>
        <w:tc>
          <w:tcPr>
            <w:tcW w:w="5279" w:type="dxa"/>
          </w:tcPr>
          <w:p w14:paraId="40228EE2"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lang w:val="kk-KZ"/>
              </w:rPr>
              <w:t>Акционерное общество «Банк ЦентрКредит», именуемое в дальнейшем «Заказчик», в лице _______________________________________</w:t>
            </w:r>
            <w:r w:rsidRPr="009F58FA">
              <w:rPr>
                <w:rFonts w:ascii="Times New Roman" w:hAnsi="Times New Roman"/>
                <w:bCs/>
                <w:sz w:val="24"/>
                <w:szCs w:val="24"/>
              </w:rPr>
              <w:t>,</w:t>
            </w:r>
            <w:r w:rsidRPr="009F58FA">
              <w:rPr>
                <w:rFonts w:ascii="Times New Roman" w:hAnsi="Times New Roman"/>
                <w:sz w:val="24"/>
                <w:szCs w:val="24"/>
              </w:rPr>
              <w:t>действующего  на основании________________</w:t>
            </w:r>
          </w:p>
          <w:p w14:paraId="08D04E05"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________________________________________</w:t>
            </w:r>
            <w:proofErr w:type="gramStart"/>
            <w:r w:rsidRPr="009F58FA">
              <w:rPr>
                <w:rFonts w:ascii="Times New Roman" w:hAnsi="Times New Roman"/>
                <w:sz w:val="24"/>
                <w:szCs w:val="24"/>
              </w:rPr>
              <w:t>_,с</w:t>
            </w:r>
            <w:proofErr w:type="gramEnd"/>
            <w:r w:rsidRPr="009F58FA">
              <w:rPr>
                <w:rFonts w:ascii="Times New Roman" w:hAnsi="Times New Roman"/>
                <w:sz w:val="24"/>
                <w:szCs w:val="24"/>
              </w:rPr>
              <w:t xml:space="preserve"> одной стороны, и </w:t>
            </w:r>
            <w:r w:rsidRPr="009F58FA">
              <w:rPr>
                <w:rFonts w:ascii="Times New Roman" w:hAnsi="Times New Roman"/>
                <w:i/>
                <w:sz w:val="24"/>
                <w:szCs w:val="24"/>
                <w:u w:val="single"/>
              </w:rPr>
              <w:t xml:space="preserve"> _______________</w:t>
            </w:r>
            <w:r w:rsidRPr="009F58FA">
              <w:rPr>
                <w:rFonts w:ascii="Times New Roman" w:hAnsi="Times New Roman"/>
                <w:sz w:val="24"/>
                <w:szCs w:val="24"/>
              </w:rPr>
              <w:t>, в лице _________________, именуем</w:t>
            </w:r>
            <w:r w:rsidRPr="009F58FA">
              <w:rPr>
                <w:rFonts w:ascii="Times New Roman" w:hAnsi="Times New Roman"/>
                <w:sz w:val="24"/>
                <w:szCs w:val="24"/>
                <w:lang w:val="kk-KZ"/>
              </w:rPr>
              <w:t xml:space="preserve">ый </w:t>
            </w:r>
            <w:r w:rsidRPr="009F58FA">
              <w:rPr>
                <w:rFonts w:ascii="Times New Roman" w:hAnsi="Times New Roman"/>
                <w:sz w:val="24"/>
                <w:szCs w:val="24"/>
              </w:rPr>
              <w:t xml:space="preserve">в дальнейшем </w:t>
            </w:r>
            <w:r w:rsidRPr="009F58FA">
              <w:rPr>
                <w:rFonts w:ascii="Times New Roman" w:hAnsi="Times New Roman"/>
                <w:sz w:val="24"/>
                <w:szCs w:val="24"/>
                <w:lang w:val="kk-KZ"/>
              </w:rPr>
              <w:t>«</w:t>
            </w:r>
            <w:r w:rsidRPr="009F58FA">
              <w:rPr>
                <w:rFonts w:ascii="Times New Roman" w:hAnsi="Times New Roman"/>
                <w:sz w:val="24"/>
                <w:szCs w:val="24"/>
              </w:rPr>
              <w:t>Исполнитель</w:t>
            </w:r>
            <w:r w:rsidRPr="009F58FA">
              <w:rPr>
                <w:rFonts w:ascii="Times New Roman" w:hAnsi="Times New Roman"/>
                <w:sz w:val="24"/>
                <w:szCs w:val="24"/>
                <w:lang w:val="kk-KZ"/>
              </w:rPr>
              <w:t>»</w:t>
            </w:r>
            <w:r w:rsidRPr="009F58FA">
              <w:rPr>
                <w:rFonts w:ascii="Times New Roman" w:hAnsi="Times New Roman"/>
                <w:sz w:val="24"/>
                <w:szCs w:val="24"/>
              </w:rPr>
              <w:t>, действующий на основании _________________</w:t>
            </w:r>
          </w:p>
          <w:p w14:paraId="3A4DC818"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__________________________________________ с другой стороны, совместно именуемые </w:t>
            </w:r>
            <w:r w:rsidRPr="009F58FA">
              <w:rPr>
                <w:rFonts w:ascii="Times New Roman" w:hAnsi="Times New Roman"/>
                <w:sz w:val="24"/>
                <w:szCs w:val="24"/>
                <w:lang w:val="kk-KZ"/>
              </w:rPr>
              <w:t>«</w:t>
            </w:r>
            <w:r w:rsidRPr="009F58FA">
              <w:rPr>
                <w:rFonts w:ascii="Times New Roman" w:hAnsi="Times New Roman"/>
                <w:sz w:val="24"/>
                <w:szCs w:val="24"/>
              </w:rPr>
              <w:t>Стороны</w:t>
            </w:r>
            <w:r w:rsidRPr="009F58FA">
              <w:rPr>
                <w:rFonts w:ascii="Times New Roman" w:hAnsi="Times New Roman"/>
                <w:sz w:val="24"/>
                <w:szCs w:val="24"/>
                <w:lang w:val="kk-KZ"/>
              </w:rPr>
              <w:t>»</w:t>
            </w:r>
            <w:r w:rsidRPr="009F58FA">
              <w:rPr>
                <w:rFonts w:ascii="Times New Roman" w:hAnsi="Times New Roman"/>
                <w:sz w:val="24"/>
                <w:szCs w:val="24"/>
              </w:rPr>
              <w:t>, заключили настоящий договор о нижеследующем.</w:t>
            </w:r>
          </w:p>
          <w:p w14:paraId="550215FC" w14:textId="77777777" w:rsidR="008547D6" w:rsidRPr="009F58FA" w:rsidRDefault="008547D6" w:rsidP="00790487">
            <w:pPr>
              <w:pStyle w:val="1b"/>
              <w:jc w:val="both"/>
              <w:rPr>
                <w:rFonts w:ascii="Times New Roman" w:hAnsi="Times New Roman"/>
                <w:sz w:val="24"/>
                <w:szCs w:val="24"/>
              </w:rPr>
            </w:pPr>
          </w:p>
        </w:tc>
      </w:tr>
      <w:tr w:rsidR="009F58FA" w:rsidRPr="009F58FA" w14:paraId="37A67E0B" w14:textId="77777777" w:rsidTr="00790487">
        <w:tc>
          <w:tcPr>
            <w:tcW w:w="4962" w:type="dxa"/>
          </w:tcPr>
          <w:p w14:paraId="7700BED1" w14:textId="77777777" w:rsidR="008547D6" w:rsidRPr="009F58FA" w:rsidRDefault="008547D6" w:rsidP="00790487">
            <w:pPr>
              <w:pStyle w:val="af0"/>
              <w:ind w:right="32"/>
              <w:jc w:val="center"/>
              <w:rPr>
                <w:color w:val="auto"/>
              </w:rPr>
            </w:pPr>
            <w:r w:rsidRPr="009F58FA">
              <w:rPr>
                <w:b/>
                <w:bCs/>
                <w:color w:val="auto"/>
                <w:lang w:val="kk-KZ" w:eastAsia="ko-KR"/>
              </w:rPr>
              <w:t xml:space="preserve">1. </w:t>
            </w:r>
            <w:proofErr w:type="spellStart"/>
            <w:r w:rsidRPr="009F58FA">
              <w:rPr>
                <w:b/>
                <w:bCs/>
                <w:color w:val="auto"/>
                <w:lang w:eastAsia="ko-KR"/>
              </w:rPr>
              <w:t>Шарттыңмән</w:t>
            </w:r>
            <w:r w:rsidRPr="009F58FA">
              <w:rPr>
                <w:b/>
                <w:bCs/>
                <w:color w:val="auto"/>
                <w:lang w:val="en-US" w:eastAsia="ko-KR"/>
              </w:rPr>
              <w:t>i</w:t>
            </w:r>
            <w:proofErr w:type="spellEnd"/>
          </w:p>
        </w:tc>
        <w:tc>
          <w:tcPr>
            <w:tcW w:w="283" w:type="dxa"/>
          </w:tcPr>
          <w:p w14:paraId="72A55C06" w14:textId="77777777" w:rsidR="008547D6" w:rsidRPr="009F58FA" w:rsidRDefault="008547D6" w:rsidP="00790487">
            <w:pPr>
              <w:pStyle w:val="1b"/>
              <w:ind w:left="360"/>
              <w:jc w:val="center"/>
              <w:rPr>
                <w:rFonts w:ascii="Times New Roman" w:hAnsi="Times New Roman"/>
                <w:b/>
                <w:sz w:val="24"/>
                <w:szCs w:val="24"/>
              </w:rPr>
            </w:pPr>
          </w:p>
        </w:tc>
        <w:tc>
          <w:tcPr>
            <w:tcW w:w="5279" w:type="dxa"/>
          </w:tcPr>
          <w:p w14:paraId="4CC83502" w14:textId="77777777" w:rsidR="008547D6" w:rsidRPr="009F58FA" w:rsidRDefault="008547D6" w:rsidP="008547D6">
            <w:pPr>
              <w:pStyle w:val="1b"/>
              <w:numPr>
                <w:ilvl w:val="0"/>
                <w:numId w:val="4"/>
              </w:numPr>
              <w:jc w:val="center"/>
              <w:rPr>
                <w:rFonts w:ascii="Times New Roman" w:hAnsi="Times New Roman"/>
                <w:sz w:val="24"/>
                <w:szCs w:val="24"/>
              </w:rPr>
            </w:pPr>
            <w:r w:rsidRPr="009F58FA">
              <w:rPr>
                <w:rFonts w:ascii="Times New Roman" w:hAnsi="Times New Roman"/>
                <w:b/>
                <w:sz w:val="24"/>
                <w:szCs w:val="24"/>
              </w:rPr>
              <w:t>Предмет договора</w:t>
            </w:r>
          </w:p>
        </w:tc>
      </w:tr>
      <w:tr w:rsidR="009F58FA" w:rsidRPr="009F58FA" w14:paraId="19F695C7" w14:textId="77777777" w:rsidTr="00790487">
        <w:tc>
          <w:tcPr>
            <w:tcW w:w="4962" w:type="dxa"/>
          </w:tcPr>
          <w:p w14:paraId="093E508E" w14:textId="77777777" w:rsidR="008547D6" w:rsidRPr="009F58FA" w:rsidRDefault="008547D6" w:rsidP="008547D6">
            <w:pPr>
              <w:pStyle w:val="af0"/>
              <w:numPr>
                <w:ilvl w:val="1"/>
                <w:numId w:val="4"/>
              </w:numPr>
              <w:ind w:left="0" w:right="32" w:firstLine="0"/>
              <w:jc w:val="both"/>
              <w:rPr>
                <w:color w:val="auto"/>
                <w:lang w:val="kk-KZ"/>
              </w:rPr>
            </w:pPr>
            <w:r w:rsidRPr="009F58FA">
              <w:rPr>
                <w:snapToGrid w:val="0"/>
                <w:color w:val="auto"/>
                <w:lang w:val="kk-KZ"/>
              </w:rPr>
              <w:t>Тапсырыс беруші тапсырады, ал</w:t>
            </w:r>
            <w:r w:rsidRPr="009F58FA">
              <w:rPr>
                <w:color w:val="auto"/>
                <w:lang w:val="kk-KZ"/>
              </w:rPr>
              <w:t xml:space="preserve"> Орындаушы   тіркеу нөмірі </w:t>
            </w:r>
            <w:r w:rsidRPr="009F58FA">
              <w:rPr>
                <w:color w:val="auto"/>
              </w:rPr>
              <w:t>__________</w:t>
            </w:r>
            <w:r w:rsidRPr="009F58FA">
              <w:rPr>
                <w:b/>
                <w:snapToGrid w:val="0"/>
                <w:color w:val="auto"/>
              </w:rPr>
              <w:t>,</w:t>
            </w:r>
            <w:r w:rsidRPr="009F58FA">
              <w:rPr>
                <w:color w:val="auto"/>
                <w:lang w:val="kk-KZ"/>
              </w:rPr>
              <w:t xml:space="preserve">шанақ № </w:t>
            </w:r>
            <w:r w:rsidRPr="009F58FA">
              <w:rPr>
                <w:color w:val="auto"/>
              </w:rPr>
              <w:t>______________</w:t>
            </w:r>
            <w:r w:rsidRPr="009F58FA">
              <w:rPr>
                <w:color w:val="auto"/>
                <w:lang w:val="kk-KZ"/>
              </w:rPr>
              <w:t xml:space="preserve">, </w:t>
            </w:r>
            <w:r w:rsidRPr="009F58FA">
              <w:rPr>
                <w:color w:val="auto"/>
              </w:rPr>
              <w:t>______</w:t>
            </w:r>
            <w:r w:rsidRPr="009F58FA">
              <w:rPr>
                <w:color w:val="auto"/>
                <w:lang w:val="kk-KZ"/>
              </w:rPr>
              <w:t xml:space="preserve"> жылы</w:t>
            </w:r>
            <w:r w:rsidRPr="009F58FA">
              <w:rPr>
                <w:snapToGrid w:val="0"/>
                <w:color w:val="auto"/>
                <w:lang w:val="kk-KZ"/>
              </w:rPr>
              <w:t xml:space="preserve">  шыққан </w:t>
            </w:r>
            <w:r w:rsidRPr="009F58FA">
              <w:rPr>
                <w:color w:val="auto"/>
              </w:rPr>
              <w:t>________________________</w:t>
            </w:r>
            <w:r w:rsidRPr="009F58FA">
              <w:rPr>
                <w:color w:val="auto"/>
                <w:lang w:val="kk-KZ"/>
              </w:rPr>
              <w:t>,</w:t>
            </w:r>
            <w:r w:rsidRPr="009F58FA">
              <w:rPr>
                <w:snapToGrid w:val="0"/>
                <w:color w:val="auto"/>
                <w:lang w:val="kk-KZ"/>
              </w:rPr>
              <w:t xml:space="preserve"> маркілі автокөлік құралынқолдана отырып көлік қызметін көрсетеді (бұдан кейін  - Қызмет), бұл кезде басқаруды және техникалық пайдалануды Орындаушы жеке өзі іске асырады.  </w:t>
            </w:r>
          </w:p>
        </w:tc>
        <w:tc>
          <w:tcPr>
            <w:tcW w:w="283" w:type="dxa"/>
          </w:tcPr>
          <w:p w14:paraId="36A501EC" w14:textId="77777777" w:rsidR="008547D6" w:rsidRPr="009F58FA" w:rsidRDefault="008547D6" w:rsidP="00790487">
            <w:pPr>
              <w:pStyle w:val="1b"/>
              <w:ind w:left="360"/>
              <w:jc w:val="both"/>
              <w:rPr>
                <w:rFonts w:ascii="Times New Roman" w:hAnsi="Times New Roman"/>
                <w:sz w:val="24"/>
                <w:szCs w:val="24"/>
                <w:lang w:val="kk-KZ"/>
              </w:rPr>
            </w:pPr>
          </w:p>
        </w:tc>
        <w:tc>
          <w:tcPr>
            <w:tcW w:w="5279" w:type="dxa"/>
          </w:tcPr>
          <w:p w14:paraId="73478642"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1.1. Заказчик поручает, а Исполнитель предоставляет услуги транспортного обслуживания Заказчику с использованием автотранспортного средства марки ________________________________________, регистрационный </w:t>
            </w:r>
            <w:proofErr w:type="gramStart"/>
            <w:r w:rsidRPr="009F58FA">
              <w:rPr>
                <w:rFonts w:ascii="Times New Roman" w:hAnsi="Times New Roman"/>
                <w:sz w:val="24"/>
                <w:szCs w:val="24"/>
              </w:rPr>
              <w:t>номер  _</w:t>
            </w:r>
            <w:proofErr w:type="gramEnd"/>
            <w:r w:rsidRPr="009F58FA">
              <w:rPr>
                <w:rFonts w:ascii="Times New Roman" w:hAnsi="Times New Roman"/>
                <w:sz w:val="24"/>
                <w:szCs w:val="24"/>
              </w:rPr>
              <w:t>_______________, кузов №___________________, _________ года выпуска (далее Услуги), при этом управление и техническая эксплуатация осуществляется лично  Исполнителем.</w:t>
            </w:r>
          </w:p>
        </w:tc>
      </w:tr>
      <w:tr w:rsidR="009F58FA" w:rsidRPr="009F58FA" w14:paraId="75A6DA2A" w14:textId="77777777" w:rsidTr="00790487">
        <w:tc>
          <w:tcPr>
            <w:tcW w:w="4962" w:type="dxa"/>
          </w:tcPr>
          <w:p w14:paraId="23DCBA41" w14:textId="77777777" w:rsidR="008547D6" w:rsidRPr="009F58FA" w:rsidRDefault="008547D6" w:rsidP="00790487">
            <w:pPr>
              <w:pStyle w:val="af0"/>
              <w:ind w:right="32"/>
              <w:jc w:val="both"/>
              <w:rPr>
                <w:color w:val="auto"/>
                <w:lang w:val="kk-KZ"/>
              </w:rPr>
            </w:pPr>
            <w:r w:rsidRPr="009F58FA">
              <w:rPr>
                <w:color w:val="auto"/>
                <w:lang w:val="kk-KZ"/>
              </w:rPr>
              <w:t xml:space="preserve">1.2. Көрсетілген Қызмет үшін Тапсырыс беруші Орындаушыға осы Шарттың 4-тармағына сәйкес сомада және мерзімде төлем жасайды. </w:t>
            </w:r>
          </w:p>
        </w:tc>
        <w:tc>
          <w:tcPr>
            <w:tcW w:w="283" w:type="dxa"/>
          </w:tcPr>
          <w:p w14:paraId="65E2039D" w14:textId="77777777" w:rsidR="008547D6" w:rsidRPr="009F58FA" w:rsidRDefault="008547D6" w:rsidP="00790487">
            <w:pPr>
              <w:pStyle w:val="1b"/>
              <w:ind w:left="1080"/>
              <w:jc w:val="both"/>
              <w:rPr>
                <w:rFonts w:ascii="Times New Roman" w:hAnsi="Times New Roman"/>
                <w:sz w:val="24"/>
                <w:szCs w:val="24"/>
              </w:rPr>
            </w:pPr>
          </w:p>
        </w:tc>
        <w:tc>
          <w:tcPr>
            <w:tcW w:w="5279" w:type="dxa"/>
          </w:tcPr>
          <w:p w14:paraId="2AB17A20" w14:textId="77777777" w:rsidR="008547D6" w:rsidRPr="009F58FA" w:rsidRDefault="008547D6" w:rsidP="008547D6">
            <w:pPr>
              <w:pStyle w:val="1b"/>
              <w:numPr>
                <w:ilvl w:val="1"/>
                <w:numId w:val="5"/>
              </w:numPr>
              <w:ind w:left="0" w:firstLine="0"/>
              <w:jc w:val="both"/>
              <w:rPr>
                <w:rFonts w:ascii="Times New Roman" w:hAnsi="Times New Roman"/>
                <w:sz w:val="24"/>
                <w:szCs w:val="24"/>
              </w:rPr>
            </w:pPr>
            <w:r w:rsidRPr="009F58FA">
              <w:rPr>
                <w:rFonts w:ascii="Times New Roman" w:hAnsi="Times New Roman"/>
                <w:sz w:val="24"/>
                <w:szCs w:val="24"/>
              </w:rPr>
              <w:t xml:space="preserve">За оказанные </w:t>
            </w:r>
            <w:proofErr w:type="gramStart"/>
            <w:r w:rsidRPr="009F58FA">
              <w:rPr>
                <w:rFonts w:ascii="Times New Roman" w:hAnsi="Times New Roman"/>
                <w:sz w:val="24"/>
                <w:szCs w:val="24"/>
              </w:rPr>
              <w:t>Услуги  Заказчик</w:t>
            </w:r>
            <w:proofErr w:type="gramEnd"/>
            <w:r w:rsidRPr="009F58FA">
              <w:rPr>
                <w:rFonts w:ascii="Times New Roman" w:hAnsi="Times New Roman"/>
                <w:sz w:val="24"/>
                <w:szCs w:val="24"/>
              </w:rPr>
              <w:t xml:space="preserve"> осуществляет оплату Исполнителю в сумме и в сроки согласно п.4 настоящего договора.</w:t>
            </w:r>
          </w:p>
        </w:tc>
      </w:tr>
      <w:tr w:rsidR="009F58FA" w:rsidRPr="009F58FA" w14:paraId="7C32B076" w14:textId="77777777" w:rsidTr="00790487">
        <w:tc>
          <w:tcPr>
            <w:tcW w:w="4962" w:type="dxa"/>
          </w:tcPr>
          <w:p w14:paraId="1D0C7479" w14:textId="77777777" w:rsidR="008547D6" w:rsidRPr="009F58FA" w:rsidRDefault="008547D6" w:rsidP="008547D6">
            <w:pPr>
              <w:pStyle w:val="af0"/>
              <w:numPr>
                <w:ilvl w:val="0"/>
                <w:numId w:val="5"/>
              </w:numPr>
              <w:ind w:right="32"/>
              <w:jc w:val="center"/>
              <w:rPr>
                <w:b/>
                <w:bCs/>
                <w:color w:val="auto"/>
                <w:lang w:val="kk-KZ" w:eastAsia="ko-KR"/>
              </w:rPr>
            </w:pPr>
            <w:r w:rsidRPr="009F58FA">
              <w:rPr>
                <w:b/>
                <w:bCs/>
                <w:color w:val="auto"/>
                <w:lang w:val="kk-KZ" w:eastAsia="ko-KR"/>
              </w:rPr>
              <w:t>Шарттың әрекет ету мерзімі</w:t>
            </w:r>
          </w:p>
        </w:tc>
        <w:tc>
          <w:tcPr>
            <w:tcW w:w="283" w:type="dxa"/>
          </w:tcPr>
          <w:p w14:paraId="01DCF923" w14:textId="77777777" w:rsidR="008547D6" w:rsidRPr="009F58FA" w:rsidRDefault="008547D6" w:rsidP="00790487">
            <w:pPr>
              <w:pStyle w:val="af0"/>
              <w:ind w:right="32"/>
              <w:jc w:val="center"/>
              <w:rPr>
                <w:b/>
                <w:bCs/>
                <w:color w:val="auto"/>
                <w:lang w:eastAsia="ko-KR"/>
              </w:rPr>
            </w:pPr>
          </w:p>
        </w:tc>
        <w:tc>
          <w:tcPr>
            <w:tcW w:w="5279" w:type="dxa"/>
          </w:tcPr>
          <w:p w14:paraId="154E6984" w14:textId="77777777" w:rsidR="008547D6" w:rsidRPr="009F58FA" w:rsidRDefault="008547D6" w:rsidP="00790487">
            <w:pPr>
              <w:pStyle w:val="af0"/>
              <w:ind w:right="32"/>
              <w:jc w:val="center"/>
              <w:rPr>
                <w:b/>
                <w:bCs/>
                <w:color w:val="auto"/>
                <w:lang w:eastAsia="ko-KR"/>
              </w:rPr>
            </w:pPr>
            <w:r w:rsidRPr="009F58FA">
              <w:rPr>
                <w:b/>
                <w:bCs/>
                <w:color w:val="auto"/>
                <w:lang w:eastAsia="ko-KR"/>
              </w:rPr>
              <w:t>2.  Срок действия договора</w:t>
            </w:r>
          </w:p>
        </w:tc>
      </w:tr>
      <w:tr w:rsidR="009F58FA" w:rsidRPr="009F58FA" w14:paraId="7A79C74D" w14:textId="77777777" w:rsidTr="00790487">
        <w:tc>
          <w:tcPr>
            <w:tcW w:w="4962" w:type="dxa"/>
          </w:tcPr>
          <w:p w14:paraId="3FA8A8F6" w14:textId="77777777" w:rsidR="008547D6" w:rsidRPr="009F58FA" w:rsidRDefault="008547D6" w:rsidP="00790487">
            <w:pPr>
              <w:pStyle w:val="1b"/>
              <w:jc w:val="both"/>
              <w:rPr>
                <w:rFonts w:ascii="Times New Roman" w:hAnsi="Times New Roman"/>
                <w:sz w:val="24"/>
                <w:szCs w:val="24"/>
                <w:lang w:val="kk-KZ"/>
              </w:rPr>
            </w:pPr>
            <w:r w:rsidRPr="009F58FA">
              <w:rPr>
                <w:rFonts w:ascii="Times New Roman" w:hAnsi="Times New Roman"/>
                <w:sz w:val="24"/>
                <w:szCs w:val="24"/>
                <w:lang w:val="kk-KZ"/>
              </w:rPr>
              <w:t>2.1. Осы Шарт _________________________ бастап туындаған қарым-қатынасқа қолданылады және ______________________ дейін қолданыста болады, ал орындалмаған ақшалай міндеттемелер бөлігінде –оларды толық орындағанға дейін қолданыста болады.</w:t>
            </w:r>
          </w:p>
          <w:p w14:paraId="4466B637" w14:textId="77777777" w:rsidR="008547D6" w:rsidRPr="009F58FA" w:rsidRDefault="008547D6" w:rsidP="00790487">
            <w:pPr>
              <w:pStyle w:val="1b"/>
              <w:jc w:val="both"/>
              <w:rPr>
                <w:rFonts w:ascii="Times New Roman" w:hAnsi="Times New Roman"/>
                <w:sz w:val="24"/>
                <w:szCs w:val="24"/>
                <w:lang w:val="kk-KZ"/>
              </w:rPr>
            </w:pPr>
          </w:p>
        </w:tc>
        <w:tc>
          <w:tcPr>
            <w:tcW w:w="283" w:type="dxa"/>
          </w:tcPr>
          <w:p w14:paraId="33693572"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66342B9B"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2.1. Настоящий договор распространяется на отношения, возникшие с ________________ и действует до ____________________, а в части не исполненных денежных обязательств – до их полного исполнения. </w:t>
            </w:r>
          </w:p>
        </w:tc>
      </w:tr>
      <w:tr w:rsidR="009F58FA" w:rsidRPr="009F58FA" w14:paraId="01CC92E0" w14:textId="77777777" w:rsidTr="00790487">
        <w:tc>
          <w:tcPr>
            <w:tcW w:w="4962" w:type="dxa"/>
          </w:tcPr>
          <w:p w14:paraId="2CDFC7B0" w14:textId="77777777" w:rsidR="008547D6" w:rsidRPr="009F58FA" w:rsidRDefault="008547D6" w:rsidP="00790487">
            <w:pPr>
              <w:pStyle w:val="af0"/>
              <w:ind w:right="32"/>
              <w:jc w:val="center"/>
              <w:rPr>
                <w:color w:val="auto"/>
                <w:lang w:val="kk-KZ"/>
              </w:rPr>
            </w:pPr>
            <w:r w:rsidRPr="009F58FA">
              <w:rPr>
                <w:b/>
                <w:bCs/>
                <w:color w:val="auto"/>
                <w:lang w:val="kk-KZ" w:eastAsia="ko-KR"/>
              </w:rPr>
              <w:t>3. Тараптардың мiндеттемелерi</w:t>
            </w:r>
          </w:p>
        </w:tc>
        <w:tc>
          <w:tcPr>
            <w:tcW w:w="283" w:type="dxa"/>
          </w:tcPr>
          <w:p w14:paraId="1FFC8860" w14:textId="77777777" w:rsidR="008547D6" w:rsidRPr="009F58FA" w:rsidRDefault="008547D6" w:rsidP="00790487">
            <w:pPr>
              <w:pStyle w:val="1b"/>
              <w:ind w:left="360"/>
              <w:jc w:val="center"/>
              <w:rPr>
                <w:rFonts w:ascii="Times New Roman" w:hAnsi="Times New Roman"/>
                <w:b/>
                <w:sz w:val="24"/>
                <w:szCs w:val="24"/>
              </w:rPr>
            </w:pPr>
          </w:p>
        </w:tc>
        <w:tc>
          <w:tcPr>
            <w:tcW w:w="5279" w:type="dxa"/>
          </w:tcPr>
          <w:p w14:paraId="360891C2" w14:textId="77777777" w:rsidR="008547D6" w:rsidRPr="009F58FA" w:rsidRDefault="008547D6" w:rsidP="008547D6">
            <w:pPr>
              <w:pStyle w:val="1b"/>
              <w:numPr>
                <w:ilvl w:val="0"/>
                <w:numId w:val="5"/>
              </w:numPr>
              <w:jc w:val="center"/>
              <w:rPr>
                <w:rFonts w:ascii="Times New Roman" w:hAnsi="Times New Roman"/>
                <w:sz w:val="24"/>
                <w:szCs w:val="24"/>
                <w:lang w:val="en-US"/>
              </w:rPr>
            </w:pPr>
            <w:r w:rsidRPr="009F58FA">
              <w:rPr>
                <w:rFonts w:ascii="Times New Roman" w:hAnsi="Times New Roman"/>
                <w:b/>
                <w:sz w:val="24"/>
                <w:szCs w:val="24"/>
              </w:rPr>
              <w:t>Обязательства сторон</w:t>
            </w:r>
          </w:p>
        </w:tc>
      </w:tr>
      <w:tr w:rsidR="009F58FA" w:rsidRPr="009F58FA" w14:paraId="1E172F64" w14:textId="77777777" w:rsidTr="00790487">
        <w:tc>
          <w:tcPr>
            <w:tcW w:w="4962" w:type="dxa"/>
          </w:tcPr>
          <w:p w14:paraId="202B5539" w14:textId="77777777" w:rsidR="008547D6" w:rsidRPr="009F58FA" w:rsidRDefault="008547D6" w:rsidP="00790487">
            <w:pPr>
              <w:pStyle w:val="af0"/>
              <w:ind w:right="32"/>
              <w:jc w:val="both"/>
              <w:rPr>
                <w:b/>
                <w:color w:val="auto"/>
                <w:lang w:val="kk-KZ"/>
              </w:rPr>
            </w:pPr>
            <w:r w:rsidRPr="009F58FA">
              <w:rPr>
                <w:b/>
                <w:color w:val="auto"/>
                <w:lang w:val="kk-KZ"/>
              </w:rPr>
              <w:t xml:space="preserve">3.1. Орындаушының міндеттері: </w:t>
            </w:r>
          </w:p>
        </w:tc>
        <w:tc>
          <w:tcPr>
            <w:tcW w:w="283" w:type="dxa"/>
          </w:tcPr>
          <w:p w14:paraId="397127E1"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4513A7BF" w14:textId="77777777" w:rsidR="008547D6" w:rsidRPr="009F58FA" w:rsidRDefault="008547D6" w:rsidP="00790487">
            <w:pPr>
              <w:pStyle w:val="1b"/>
              <w:jc w:val="both"/>
              <w:rPr>
                <w:rFonts w:ascii="Times New Roman" w:hAnsi="Times New Roman"/>
                <w:sz w:val="24"/>
                <w:szCs w:val="24"/>
                <w:lang w:val="en-US"/>
              </w:rPr>
            </w:pPr>
            <w:r w:rsidRPr="009F58FA">
              <w:rPr>
                <w:rFonts w:ascii="Times New Roman" w:hAnsi="Times New Roman"/>
                <w:sz w:val="24"/>
                <w:szCs w:val="24"/>
              </w:rPr>
              <w:t xml:space="preserve">3.1. </w:t>
            </w:r>
            <w:r w:rsidRPr="009F58FA">
              <w:rPr>
                <w:rFonts w:ascii="Times New Roman" w:hAnsi="Times New Roman"/>
                <w:b/>
                <w:sz w:val="24"/>
                <w:szCs w:val="24"/>
              </w:rPr>
              <w:t>Исполнитель обязан:</w:t>
            </w:r>
          </w:p>
        </w:tc>
      </w:tr>
      <w:tr w:rsidR="009F58FA" w:rsidRPr="009F58FA" w14:paraId="70AF51C5" w14:textId="77777777" w:rsidTr="00790487">
        <w:tc>
          <w:tcPr>
            <w:tcW w:w="4962" w:type="dxa"/>
          </w:tcPr>
          <w:p w14:paraId="7A81E378" w14:textId="77777777" w:rsidR="008547D6" w:rsidRPr="009F58FA" w:rsidRDefault="008547D6" w:rsidP="00790487">
            <w:pPr>
              <w:pStyle w:val="af0"/>
              <w:ind w:right="32"/>
              <w:jc w:val="both"/>
              <w:rPr>
                <w:color w:val="auto"/>
                <w:lang w:val="kk-KZ"/>
              </w:rPr>
            </w:pPr>
            <w:r w:rsidRPr="009F58FA">
              <w:rPr>
                <w:color w:val="auto"/>
                <w:lang w:val="kk-KZ"/>
              </w:rPr>
              <w:t>3.1.1. Автокөлікті Тапсырыс берушінің ауызша өкіміне сәйкес Тапсырыс беруші көрсеткен мерзімде және орынға әкелу.</w:t>
            </w:r>
          </w:p>
        </w:tc>
        <w:tc>
          <w:tcPr>
            <w:tcW w:w="283" w:type="dxa"/>
          </w:tcPr>
          <w:p w14:paraId="6400721F"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0026EF19"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3.1.1. Подавать автотранспорт в сроки и места, указанные Заказчиком в соответствии с устными распоряжениями Заказчика.</w:t>
            </w:r>
          </w:p>
        </w:tc>
      </w:tr>
      <w:tr w:rsidR="009F58FA" w:rsidRPr="009F58FA" w14:paraId="6147977D" w14:textId="77777777" w:rsidTr="00790487">
        <w:tc>
          <w:tcPr>
            <w:tcW w:w="4962" w:type="dxa"/>
          </w:tcPr>
          <w:p w14:paraId="10E0DB8C" w14:textId="77777777" w:rsidR="008547D6" w:rsidRPr="009F58FA" w:rsidRDefault="008547D6" w:rsidP="00790487">
            <w:pPr>
              <w:pStyle w:val="af0"/>
              <w:ind w:right="32"/>
              <w:jc w:val="both"/>
              <w:rPr>
                <w:color w:val="auto"/>
                <w:lang w:val="kk-KZ"/>
              </w:rPr>
            </w:pPr>
            <w:r w:rsidRPr="009F58FA">
              <w:rPr>
                <w:color w:val="auto"/>
                <w:lang w:val="kk-KZ"/>
              </w:rPr>
              <w:lastRenderedPageBreak/>
              <w:t>3.1.2. Автокөлікке күрделі және ағымдағы жөндеу жұмыстарын жүргізу.</w:t>
            </w:r>
          </w:p>
        </w:tc>
        <w:tc>
          <w:tcPr>
            <w:tcW w:w="283" w:type="dxa"/>
          </w:tcPr>
          <w:p w14:paraId="1D5337CB"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1C90277D"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3.1.2. Производить капитальный и текущий ремонт автотранспорта.</w:t>
            </w:r>
          </w:p>
        </w:tc>
      </w:tr>
      <w:tr w:rsidR="009F58FA" w:rsidRPr="009F58FA" w14:paraId="7C785A36" w14:textId="77777777" w:rsidTr="00790487">
        <w:trPr>
          <w:trHeight w:val="2012"/>
        </w:trPr>
        <w:tc>
          <w:tcPr>
            <w:tcW w:w="4962" w:type="dxa"/>
          </w:tcPr>
          <w:p w14:paraId="128B6F47" w14:textId="77777777" w:rsidR="008547D6" w:rsidRPr="009F58FA" w:rsidRDefault="008547D6" w:rsidP="00790487">
            <w:pPr>
              <w:pStyle w:val="af0"/>
              <w:ind w:right="32"/>
              <w:jc w:val="both"/>
              <w:rPr>
                <w:color w:val="auto"/>
                <w:lang w:val="kk-KZ"/>
              </w:rPr>
            </w:pPr>
            <w:r w:rsidRPr="009F58FA">
              <w:rPr>
                <w:color w:val="auto"/>
              </w:rPr>
              <w:t>3.1.3.</w:t>
            </w:r>
            <w:r w:rsidRPr="009F58FA">
              <w:rPr>
                <w:color w:val="auto"/>
                <w:lang w:val="kk-KZ"/>
              </w:rPr>
              <w:t xml:space="preserve"> Автокөлікті қолдану бойынша шығындарды көтеру. Оған жанар-жағар майды уақтылы құю. Қазақстан Республикасының қолданыстағы заңнамасына сәйкес салық және бюджетке төленетін басқа міндетті төлемдерді төлеу.</w:t>
            </w:r>
          </w:p>
        </w:tc>
        <w:tc>
          <w:tcPr>
            <w:tcW w:w="283" w:type="dxa"/>
          </w:tcPr>
          <w:p w14:paraId="0A38BA9B" w14:textId="77777777" w:rsidR="008547D6" w:rsidRPr="009F58FA" w:rsidRDefault="008547D6" w:rsidP="00790487">
            <w:pPr>
              <w:pStyle w:val="1b"/>
              <w:ind w:left="360"/>
              <w:jc w:val="both"/>
              <w:rPr>
                <w:rFonts w:ascii="Times New Roman" w:hAnsi="Times New Roman"/>
                <w:sz w:val="24"/>
                <w:szCs w:val="24"/>
                <w:lang w:val="kk-KZ"/>
              </w:rPr>
            </w:pPr>
          </w:p>
        </w:tc>
        <w:tc>
          <w:tcPr>
            <w:tcW w:w="5279" w:type="dxa"/>
          </w:tcPr>
          <w:p w14:paraId="3D5B8E8C"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3.1.3. Нести расходы по содержанию автотранспорта. Своевременно производить его заправку горюче-смазочными материалами. Оплачивать налоги и другие обязательные платежи в бюджет в соответствии с действующим законодательством Республики Казахстан.</w:t>
            </w:r>
          </w:p>
        </w:tc>
      </w:tr>
      <w:tr w:rsidR="009F58FA" w:rsidRPr="009F58FA" w14:paraId="53C52E70" w14:textId="77777777" w:rsidTr="00790487">
        <w:tc>
          <w:tcPr>
            <w:tcW w:w="4962" w:type="dxa"/>
          </w:tcPr>
          <w:p w14:paraId="3029C327" w14:textId="77777777" w:rsidR="008547D6" w:rsidRPr="009F58FA" w:rsidRDefault="008547D6" w:rsidP="00790487">
            <w:pPr>
              <w:pStyle w:val="af0"/>
              <w:ind w:right="32"/>
              <w:jc w:val="both"/>
              <w:rPr>
                <w:color w:val="auto"/>
                <w:lang w:val="uk-UA"/>
              </w:rPr>
            </w:pPr>
            <w:r w:rsidRPr="009F58FA">
              <w:rPr>
                <w:color w:val="auto"/>
                <w:lang w:val="kk-KZ"/>
              </w:rPr>
              <w:t>3.1.4.</w:t>
            </w:r>
            <w:proofErr w:type="spellStart"/>
            <w:r w:rsidRPr="009F58FA">
              <w:rPr>
                <w:color w:val="auto"/>
                <w:lang w:val="uk-UA"/>
              </w:rPr>
              <w:t>Шарттың</w:t>
            </w:r>
            <w:proofErr w:type="spellEnd"/>
            <w:r w:rsidRPr="009F58FA">
              <w:rPr>
                <w:color w:val="auto"/>
                <w:lang w:val="uk-UA"/>
              </w:rPr>
              <w:t xml:space="preserve"> </w:t>
            </w:r>
            <w:r w:rsidRPr="009F58FA">
              <w:rPr>
                <w:color w:val="auto"/>
                <w:lang w:val="kk-KZ"/>
              </w:rPr>
              <w:t>1-қосымшасына сәйкес Тапсырыс берушіге ай сайын  Көрсетілген қызмет туралы актіні ұсыну.</w:t>
            </w:r>
          </w:p>
        </w:tc>
        <w:tc>
          <w:tcPr>
            <w:tcW w:w="283" w:type="dxa"/>
          </w:tcPr>
          <w:p w14:paraId="4D307A9F" w14:textId="77777777" w:rsidR="008547D6" w:rsidRPr="009F58FA" w:rsidRDefault="008547D6" w:rsidP="00790487">
            <w:pPr>
              <w:pStyle w:val="1b"/>
              <w:ind w:left="360"/>
              <w:jc w:val="both"/>
              <w:rPr>
                <w:rFonts w:ascii="Times New Roman" w:hAnsi="Times New Roman"/>
                <w:sz w:val="24"/>
                <w:szCs w:val="24"/>
                <w:lang w:val="uk-UA"/>
              </w:rPr>
            </w:pPr>
          </w:p>
        </w:tc>
        <w:tc>
          <w:tcPr>
            <w:tcW w:w="5279" w:type="dxa"/>
          </w:tcPr>
          <w:p w14:paraId="57DCFC3A"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3.1.4. Ежемесячно представлять Заказчику акт оказанных услуг в соответствии с Приложением№1 к Договору.</w:t>
            </w:r>
          </w:p>
        </w:tc>
      </w:tr>
      <w:tr w:rsidR="009F58FA" w:rsidRPr="009F58FA" w14:paraId="1B5BEBCA" w14:textId="77777777" w:rsidTr="00790487">
        <w:tc>
          <w:tcPr>
            <w:tcW w:w="4962" w:type="dxa"/>
          </w:tcPr>
          <w:p w14:paraId="4E9351B5" w14:textId="77777777" w:rsidR="008547D6" w:rsidRPr="009F58FA" w:rsidRDefault="008547D6" w:rsidP="00790487">
            <w:pPr>
              <w:pStyle w:val="af0"/>
              <w:ind w:right="32"/>
              <w:jc w:val="both"/>
              <w:rPr>
                <w:color w:val="auto"/>
                <w:lang w:val="uk-UA"/>
              </w:rPr>
            </w:pPr>
            <w:r w:rsidRPr="009F58FA">
              <w:rPr>
                <w:color w:val="auto"/>
              </w:rPr>
              <w:t>3.1.5.</w:t>
            </w:r>
            <w:r w:rsidRPr="009F58FA">
              <w:rPr>
                <w:color w:val="auto"/>
                <w:lang w:val="kk-KZ"/>
              </w:rPr>
              <w:t xml:space="preserve"> Автокөлік құралдарын пайдалану үшін Қазақстан Республикасының қолданыстағы заңнамасы талап ететін барлық қажетті құжаттар (техникалық тексеріс, сақтандыру полисі, көлікке салынатын салықты төлеу туралы түбіртек және т.б.) болу </w:t>
            </w:r>
            <w:proofErr w:type="gramStart"/>
            <w:r w:rsidRPr="009F58FA">
              <w:rPr>
                <w:color w:val="auto"/>
                <w:lang w:val="kk-KZ"/>
              </w:rPr>
              <w:t xml:space="preserve">керек.  </w:t>
            </w:r>
            <w:proofErr w:type="gramEnd"/>
          </w:p>
        </w:tc>
        <w:tc>
          <w:tcPr>
            <w:tcW w:w="283" w:type="dxa"/>
          </w:tcPr>
          <w:p w14:paraId="04B2707D"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4C9215D2"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3.1.5. Иметь в наличии все необходимые документы (тех</w:t>
            </w:r>
            <w:r w:rsidRPr="009F58FA">
              <w:rPr>
                <w:rFonts w:ascii="Times New Roman" w:hAnsi="Times New Roman"/>
                <w:sz w:val="24"/>
                <w:szCs w:val="24"/>
                <w:lang w:val="kk-KZ"/>
              </w:rPr>
              <w:t xml:space="preserve">нический </w:t>
            </w:r>
            <w:r w:rsidRPr="009F58FA">
              <w:rPr>
                <w:rFonts w:ascii="Times New Roman" w:hAnsi="Times New Roman"/>
                <w:sz w:val="24"/>
                <w:szCs w:val="24"/>
              </w:rPr>
              <w:t>осмотр, страховой полис, квиток об уплате налога на транспорт и т.д.), требуемые действующим законодательством Республики Казахстан для эксплуатации автотранспортного средства.</w:t>
            </w:r>
          </w:p>
        </w:tc>
      </w:tr>
      <w:tr w:rsidR="009F58FA" w:rsidRPr="009F58FA" w14:paraId="7845A179" w14:textId="77777777" w:rsidTr="00790487">
        <w:tc>
          <w:tcPr>
            <w:tcW w:w="4962" w:type="dxa"/>
          </w:tcPr>
          <w:p w14:paraId="30715756" w14:textId="77777777" w:rsidR="008547D6" w:rsidRPr="009F58FA" w:rsidRDefault="008547D6" w:rsidP="00790487">
            <w:pPr>
              <w:pStyle w:val="af0"/>
              <w:ind w:right="32"/>
              <w:jc w:val="both"/>
              <w:rPr>
                <w:b/>
                <w:color w:val="auto"/>
                <w:lang w:val="uk-UA"/>
              </w:rPr>
            </w:pPr>
            <w:r w:rsidRPr="009F58FA">
              <w:rPr>
                <w:b/>
                <w:color w:val="auto"/>
                <w:lang w:val="uk-UA"/>
              </w:rPr>
              <w:t>3.2</w:t>
            </w:r>
            <w:r w:rsidRPr="009F58FA">
              <w:rPr>
                <w:b/>
                <w:color w:val="auto"/>
                <w:lang w:val="kk-KZ"/>
              </w:rPr>
              <w:t>. Тапсырыс берушінің міндеттері:</w:t>
            </w:r>
          </w:p>
        </w:tc>
        <w:tc>
          <w:tcPr>
            <w:tcW w:w="283" w:type="dxa"/>
          </w:tcPr>
          <w:p w14:paraId="07304581"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61E70F5F"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b/>
                <w:sz w:val="24"/>
                <w:szCs w:val="24"/>
              </w:rPr>
              <w:t>3.2</w:t>
            </w:r>
            <w:r w:rsidRPr="009F58FA">
              <w:rPr>
                <w:rFonts w:ascii="Times New Roman" w:hAnsi="Times New Roman"/>
                <w:sz w:val="24"/>
                <w:szCs w:val="24"/>
              </w:rPr>
              <w:t xml:space="preserve">.  </w:t>
            </w:r>
            <w:r w:rsidRPr="009F58FA">
              <w:rPr>
                <w:rFonts w:ascii="Times New Roman" w:hAnsi="Times New Roman"/>
                <w:b/>
                <w:sz w:val="24"/>
                <w:szCs w:val="24"/>
              </w:rPr>
              <w:t>Заказчик обязан:</w:t>
            </w:r>
          </w:p>
        </w:tc>
      </w:tr>
      <w:tr w:rsidR="009F58FA" w:rsidRPr="009F58FA" w14:paraId="69EB8BFD" w14:textId="77777777" w:rsidTr="00790487">
        <w:tc>
          <w:tcPr>
            <w:tcW w:w="4962" w:type="dxa"/>
          </w:tcPr>
          <w:p w14:paraId="2250A9BA" w14:textId="77777777" w:rsidR="008547D6" w:rsidRPr="009F58FA" w:rsidRDefault="008547D6" w:rsidP="00790487">
            <w:pPr>
              <w:pStyle w:val="af0"/>
              <w:ind w:right="32"/>
              <w:jc w:val="both"/>
              <w:rPr>
                <w:color w:val="auto"/>
                <w:lang w:val="kk-KZ"/>
              </w:rPr>
            </w:pPr>
            <w:r w:rsidRPr="009F58FA">
              <w:rPr>
                <w:color w:val="auto"/>
              </w:rPr>
              <w:t xml:space="preserve">3.2.1. </w:t>
            </w:r>
            <w:r w:rsidRPr="009F58FA">
              <w:rPr>
                <w:color w:val="auto"/>
                <w:lang w:val="kk-KZ"/>
              </w:rPr>
              <w:t xml:space="preserve">Автокөлікті Тапсырыс берушінің жұмыс уақытында қатаң қызмет мақсатында және қажеттілігіне қарай түнгі уақытты қоса есептегенде жұмыс емес уақытта қолдану. </w:t>
            </w:r>
          </w:p>
        </w:tc>
        <w:tc>
          <w:tcPr>
            <w:tcW w:w="283" w:type="dxa"/>
          </w:tcPr>
          <w:p w14:paraId="0B8C0756"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16021BA7"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3.2.1. Использовать автотранспорт строго в служебных целях в рабочее время Заказчика и по мере необходимости в нерабочее время, </w:t>
            </w:r>
            <w:proofErr w:type="gramStart"/>
            <w:r w:rsidRPr="009F58FA">
              <w:rPr>
                <w:rFonts w:ascii="Times New Roman" w:hAnsi="Times New Roman"/>
                <w:sz w:val="24"/>
                <w:szCs w:val="24"/>
              </w:rPr>
              <w:t>включая  ночное</w:t>
            </w:r>
            <w:proofErr w:type="gramEnd"/>
            <w:r w:rsidRPr="009F58FA">
              <w:rPr>
                <w:rFonts w:ascii="Times New Roman" w:hAnsi="Times New Roman"/>
                <w:sz w:val="24"/>
                <w:szCs w:val="24"/>
              </w:rPr>
              <w:t xml:space="preserve"> время.</w:t>
            </w:r>
          </w:p>
        </w:tc>
      </w:tr>
      <w:tr w:rsidR="009F58FA" w:rsidRPr="009F58FA" w14:paraId="08CD20EE" w14:textId="77777777" w:rsidTr="00790487">
        <w:tc>
          <w:tcPr>
            <w:tcW w:w="4962" w:type="dxa"/>
          </w:tcPr>
          <w:p w14:paraId="0C665D34" w14:textId="77777777" w:rsidR="008547D6" w:rsidRPr="009F58FA" w:rsidRDefault="008547D6" w:rsidP="00790487">
            <w:pPr>
              <w:spacing w:after="120"/>
              <w:jc w:val="both"/>
              <w:rPr>
                <w:color w:val="auto"/>
              </w:rPr>
            </w:pPr>
            <w:r w:rsidRPr="009F58FA">
              <w:rPr>
                <w:color w:val="auto"/>
              </w:rPr>
              <w:t xml:space="preserve">3.2.2. </w:t>
            </w:r>
            <w:r w:rsidRPr="009F58FA">
              <w:rPr>
                <w:color w:val="auto"/>
                <w:lang w:val="kk-KZ"/>
              </w:rPr>
              <w:t xml:space="preserve">Орындаушының қызметтері үшін Шартта көрсетілген тәртіппен және мерзімде төлем жасау; </w:t>
            </w:r>
          </w:p>
        </w:tc>
        <w:tc>
          <w:tcPr>
            <w:tcW w:w="283" w:type="dxa"/>
          </w:tcPr>
          <w:p w14:paraId="4E1243C5"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2DBEB908"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3.2.2. Осуществлять оплату за услуги Исполнителя в порядке и сроки, указанные в Договоре.</w:t>
            </w:r>
          </w:p>
        </w:tc>
      </w:tr>
      <w:tr w:rsidR="009F58FA" w:rsidRPr="009F58FA" w14:paraId="0F859DD0" w14:textId="77777777" w:rsidTr="00790487">
        <w:trPr>
          <w:trHeight w:val="1253"/>
        </w:trPr>
        <w:tc>
          <w:tcPr>
            <w:tcW w:w="4962" w:type="dxa"/>
          </w:tcPr>
          <w:p w14:paraId="407506B4" w14:textId="77777777" w:rsidR="008547D6" w:rsidRPr="009F58FA" w:rsidRDefault="008547D6" w:rsidP="00790487">
            <w:pPr>
              <w:pStyle w:val="af0"/>
              <w:ind w:right="32"/>
              <w:jc w:val="both"/>
              <w:rPr>
                <w:color w:val="auto"/>
                <w:lang w:val="uk-UA"/>
              </w:rPr>
            </w:pPr>
            <w:r w:rsidRPr="009F58FA">
              <w:rPr>
                <w:color w:val="auto"/>
              </w:rPr>
              <w:t>3.2.3.</w:t>
            </w:r>
            <w:r w:rsidRPr="009F58FA">
              <w:rPr>
                <w:color w:val="auto"/>
                <w:lang w:val="kk-KZ"/>
              </w:rPr>
              <w:t xml:space="preserve"> Орындаушы ұсынған Көрсетілген қызметтер туралы актіге қол қою немесе Орындаушы жоюға тиісті кемшіліктерді көрсетіп, дәлелді бас тартуын ұсыну.</w:t>
            </w:r>
          </w:p>
        </w:tc>
        <w:tc>
          <w:tcPr>
            <w:tcW w:w="283" w:type="dxa"/>
          </w:tcPr>
          <w:p w14:paraId="648F02BA" w14:textId="77777777" w:rsidR="008547D6" w:rsidRPr="009F58FA" w:rsidRDefault="008547D6" w:rsidP="00790487">
            <w:pPr>
              <w:pStyle w:val="1b"/>
              <w:ind w:left="360"/>
              <w:jc w:val="both"/>
              <w:rPr>
                <w:rFonts w:ascii="Times New Roman" w:hAnsi="Times New Roman"/>
                <w:sz w:val="24"/>
                <w:szCs w:val="24"/>
                <w:lang w:val="kk-KZ"/>
              </w:rPr>
            </w:pPr>
          </w:p>
        </w:tc>
        <w:tc>
          <w:tcPr>
            <w:tcW w:w="5279" w:type="dxa"/>
          </w:tcPr>
          <w:p w14:paraId="5D688384" w14:textId="77777777" w:rsidR="008547D6" w:rsidRPr="009F58FA" w:rsidRDefault="008547D6" w:rsidP="00790487">
            <w:pPr>
              <w:pStyle w:val="1b"/>
              <w:tabs>
                <w:tab w:val="left" w:pos="600"/>
              </w:tabs>
              <w:jc w:val="both"/>
              <w:rPr>
                <w:rFonts w:ascii="Times New Roman" w:hAnsi="Times New Roman"/>
                <w:sz w:val="24"/>
                <w:szCs w:val="24"/>
              </w:rPr>
            </w:pPr>
            <w:r w:rsidRPr="009F58FA">
              <w:rPr>
                <w:rFonts w:ascii="Times New Roman" w:hAnsi="Times New Roman"/>
                <w:sz w:val="24"/>
                <w:szCs w:val="24"/>
              </w:rPr>
              <w:t xml:space="preserve">3.2.3. Подписывать предоставленные Исполнителем акты оказанных услуг либо предоставлять мотивированный отказ с указанием недостатков, которые должны быть устранены Исполнителем. </w:t>
            </w:r>
          </w:p>
          <w:p w14:paraId="0D8A5904" w14:textId="77777777" w:rsidR="008547D6" w:rsidRPr="009F58FA" w:rsidRDefault="008547D6" w:rsidP="00790487">
            <w:pPr>
              <w:pStyle w:val="1b"/>
              <w:tabs>
                <w:tab w:val="left" w:pos="600"/>
              </w:tabs>
              <w:jc w:val="both"/>
              <w:rPr>
                <w:rFonts w:ascii="Times New Roman" w:hAnsi="Times New Roman"/>
                <w:sz w:val="24"/>
                <w:szCs w:val="24"/>
              </w:rPr>
            </w:pPr>
          </w:p>
        </w:tc>
      </w:tr>
      <w:tr w:rsidR="009F58FA" w:rsidRPr="009F58FA" w14:paraId="28C5FEC9" w14:textId="77777777" w:rsidTr="00790487">
        <w:tc>
          <w:tcPr>
            <w:tcW w:w="4962" w:type="dxa"/>
          </w:tcPr>
          <w:p w14:paraId="1403E040" w14:textId="77777777" w:rsidR="008547D6" w:rsidRPr="009F58FA" w:rsidRDefault="008547D6" w:rsidP="00790487">
            <w:pPr>
              <w:pStyle w:val="1b"/>
              <w:ind w:left="360"/>
              <w:jc w:val="center"/>
              <w:rPr>
                <w:rFonts w:ascii="Times New Roman" w:hAnsi="Times New Roman"/>
                <w:b/>
                <w:sz w:val="24"/>
                <w:szCs w:val="24"/>
              </w:rPr>
            </w:pPr>
            <w:r w:rsidRPr="009F58FA">
              <w:rPr>
                <w:rFonts w:ascii="Times New Roman" w:hAnsi="Times New Roman"/>
                <w:b/>
                <w:sz w:val="24"/>
                <w:szCs w:val="24"/>
              </w:rPr>
              <w:t xml:space="preserve">4. </w:t>
            </w:r>
            <w:proofErr w:type="spellStart"/>
            <w:r w:rsidRPr="009F58FA">
              <w:rPr>
                <w:rFonts w:ascii="Times New Roman" w:hAnsi="Times New Roman"/>
                <w:b/>
                <w:sz w:val="24"/>
                <w:szCs w:val="24"/>
              </w:rPr>
              <w:t>Есеп</w:t>
            </w:r>
            <w:proofErr w:type="spellEnd"/>
            <w:r w:rsidRPr="009F58FA">
              <w:rPr>
                <w:rFonts w:ascii="Times New Roman" w:hAnsi="Times New Roman"/>
                <w:b/>
                <w:sz w:val="24"/>
                <w:szCs w:val="24"/>
                <w:lang w:val="kk-KZ"/>
              </w:rPr>
              <w:t xml:space="preserve"> </w:t>
            </w:r>
            <w:proofErr w:type="spellStart"/>
            <w:r w:rsidRPr="009F58FA">
              <w:rPr>
                <w:rFonts w:ascii="Times New Roman" w:hAnsi="Times New Roman"/>
                <w:b/>
                <w:sz w:val="24"/>
                <w:szCs w:val="24"/>
              </w:rPr>
              <w:t>айырысу</w:t>
            </w:r>
            <w:proofErr w:type="spellEnd"/>
            <w:r w:rsidRPr="009F58FA">
              <w:rPr>
                <w:rFonts w:ascii="Times New Roman" w:hAnsi="Times New Roman"/>
                <w:b/>
                <w:sz w:val="24"/>
                <w:szCs w:val="24"/>
                <w:lang w:val="kk-KZ"/>
              </w:rPr>
              <w:t xml:space="preserve"> </w:t>
            </w:r>
            <w:proofErr w:type="spellStart"/>
            <w:r w:rsidRPr="009F58FA">
              <w:rPr>
                <w:rFonts w:ascii="Times New Roman" w:hAnsi="Times New Roman"/>
                <w:b/>
                <w:sz w:val="24"/>
                <w:szCs w:val="24"/>
              </w:rPr>
              <w:t>тәртiбi</w:t>
            </w:r>
            <w:proofErr w:type="spellEnd"/>
          </w:p>
        </w:tc>
        <w:tc>
          <w:tcPr>
            <w:tcW w:w="283" w:type="dxa"/>
          </w:tcPr>
          <w:p w14:paraId="73BEA6C0" w14:textId="77777777" w:rsidR="008547D6" w:rsidRPr="009F58FA" w:rsidRDefault="008547D6" w:rsidP="00790487">
            <w:pPr>
              <w:pStyle w:val="1b"/>
              <w:ind w:left="360"/>
              <w:jc w:val="center"/>
              <w:rPr>
                <w:rFonts w:ascii="Times New Roman" w:hAnsi="Times New Roman"/>
                <w:b/>
                <w:sz w:val="24"/>
                <w:szCs w:val="24"/>
              </w:rPr>
            </w:pPr>
          </w:p>
        </w:tc>
        <w:tc>
          <w:tcPr>
            <w:tcW w:w="5279" w:type="dxa"/>
          </w:tcPr>
          <w:p w14:paraId="74101A18" w14:textId="77777777" w:rsidR="008547D6" w:rsidRPr="009F58FA" w:rsidRDefault="008547D6" w:rsidP="008547D6">
            <w:pPr>
              <w:pStyle w:val="1b"/>
              <w:numPr>
                <w:ilvl w:val="0"/>
                <w:numId w:val="5"/>
              </w:numPr>
              <w:jc w:val="center"/>
              <w:rPr>
                <w:rFonts w:ascii="Times New Roman" w:hAnsi="Times New Roman"/>
                <w:sz w:val="24"/>
                <w:szCs w:val="24"/>
                <w:lang w:val="en-US"/>
              </w:rPr>
            </w:pPr>
            <w:r w:rsidRPr="009F58FA">
              <w:rPr>
                <w:rFonts w:ascii="Times New Roman" w:hAnsi="Times New Roman"/>
                <w:b/>
                <w:sz w:val="24"/>
                <w:szCs w:val="24"/>
              </w:rPr>
              <w:t>Порядок расчетов</w:t>
            </w:r>
          </w:p>
        </w:tc>
      </w:tr>
      <w:tr w:rsidR="009F58FA" w:rsidRPr="009F58FA" w14:paraId="1B7B9142" w14:textId="77777777" w:rsidTr="00790487">
        <w:tc>
          <w:tcPr>
            <w:tcW w:w="4962" w:type="dxa"/>
          </w:tcPr>
          <w:p w14:paraId="4ECC266E" w14:textId="77777777" w:rsidR="008547D6" w:rsidRPr="009F58FA" w:rsidRDefault="008547D6" w:rsidP="00790487">
            <w:pPr>
              <w:pStyle w:val="af0"/>
              <w:ind w:right="32"/>
              <w:jc w:val="both"/>
              <w:rPr>
                <w:color w:val="auto"/>
                <w:lang w:val="kk-KZ"/>
              </w:rPr>
            </w:pPr>
            <w:r w:rsidRPr="009F58FA">
              <w:rPr>
                <w:color w:val="auto"/>
                <w:lang w:val="kk-KZ"/>
              </w:rPr>
              <w:t xml:space="preserve">4.1. Қызметтер үшін төлем ай сайын </w:t>
            </w:r>
            <w:r w:rsidRPr="009F58FA">
              <w:rPr>
                <w:color w:val="auto"/>
              </w:rPr>
              <w:t xml:space="preserve">____ ___ (___ ____ </w:t>
            </w:r>
            <w:r w:rsidRPr="009F58FA">
              <w:rPr>
                <w:color w:val="auto"/>
                <w:lang w:val="kk-KZ"/>
              </w:rPr>
              <w:t>мың</w:t>
            </w:r>
            <w:r w:rsidRPr="009F58FA">
              <w:rPr>
                <w:color w:val="auto"/>
              </w:rPr>
              <w:t>) те</w:t>
            </w:r>
            <w:r w:rsidRPr="009F58FA">
              <w:rPr>
                <w:color w:val="auto"/>
                <w:lang w:val="kk-KZ"/>
              </w:rPr>
              <w:t>ң</w:t>
            </w:r>
            <w:proofErr w:type="spellStart"/>
            <w:r w:rsidRPr="009F58FA">
              <w:rPr>
                <w:color w:val="auto"/>
              </w:rPr>
              <w:t>ге</w:t>
            </w:r>
            <w:proofErr w:type="spellEnd"/>
            <w:r w:rsidRPr="009F58FA">
              <w:rPr>
                <w:color w:val="auto"/>
                <w:lang w:val="kk-KZ"/>
              </w:rPr>
              <w:t xml:space="preserve"> мөлшерінде есептік айдан кейінгі айдың 5 (бесінші) күніне дейін Орындаушының төлем үшін шотты ұсынусыз жүзеге асырылады. </w:t>
            </w:r>
          </w:p>
          <w:p w14:paraId="08EB39C2" w14:textId="77777777" w:rsidR="008547D6" w:rsidRPr="009F58FA" w:rsidRDefault="008547D6" w:rsidP="00790487">
            <w:pPr>
              <w:pStyle w:val="af0"/>
              <w:ind w:right="32"/>
              <w:jc w:val="both"/>
              <w:rPr>
                <w:color w:val="auto"/>
                <w:lang w:val="kk-KZ"/>
              </w:rPr>
            </w:pPr>
            <w:r w:rsidRPr="009F58FA">
              <w:rPr>
                <w:color w:val="auto"/>
                <w:lang w:val="kk-KZ"/>
              </w:rPr>
              <w:t>Осы Шарт бойынша міндеттемелердің тиісті дәрежеде орындалуын тараптар өздерінің ҚҚС-қа қатыстылығы бойынша келесі жолмен растайды:</w:t>
            </w:r>
          </w:p>
          <w:p w14:paraId="43137B41" w14:textId="77777777" w:rsidR="008547D6" w:rsidRPr="009F58FA" w:rsidRDefault="008547D6" w:rsidP="00790487">
            <w:pPr>
              <w:jc w:val="both"/>
              <w:rPr>
                <w:color w:val="auto"/>
                <w:lang w:val="kk-KZ"/>
              </w:rPr>
            </w:pPr>
            <w:r w:rsidRPr="009F58FA">
              <w:rPr>
                <w:color w:val="auto"/>
                <w:lang w:val="kk-KZ"/>
              </w:rPr>
              <w:t xml:space="preserve">-  ҚҚС-пен: Тараптар ағымдағы айдың 5 (бесінші) күнінен кешіктірмей қол қоятын өткен ай үшін Көрсетілген қызметтер актісіне ай сайын қол қою арқылы; </w:t>
            </w:r>
          </w:p>
          <w:p w14:paraId="5D6C33CB" w14:textId="77777777" w:rsidR="008547D6" w:rsidRPr="009F58FA" w:rsidRDefault="008547D6" w:rsidP="00790487">
            <w:pPr>
              <w:pStyle w:val="1b"/>
              <w:jc w:val="both"/>
              <w:rPr>
                <w:rFonts w:ascii="Times New Roman" w:hAnsi="Times New Roman"/>
                <w:sz w:val="24"/>
                <w:szCs w:val="24"/>
                <w:lang w:val="kk-KZ"/>
              </w:rPr>
            </w:pPr>
            <w:r w:rsidRPr="009F58FA">
              <w:rPr>
                <w:rFonts w:ascii="Times New Roman" w:hAnsi="Times New Roman"/>
                <w:sz w:val="24"/>
                <w:szCs w:val="24"/>
                <w:lang w:val="kk-KZ"/>
              </w:rPr>
              <w:t xml:space="preserve">-   ҚҚС-сыз: егер ай аяқталған сәттен бастап 5 (бес) жұмыс күннің ішінде Жалгер мен Жалға берушінің бір-біріне қоятын еш кінәрат-талаптары болмаса, қызметтер Орындалған жұмыстар актісіне қол қоюсыз тиісті дәрежеде </w:t>
            </w:r>
            <w:r w:rsidRPr="009F58FA">
              <w:rPr>
                <w:rFonts w:ascii="Times New Roman" w:hAnsi="Times New Roman"/>
                <w:sz w:val="24"/>
                <w:szCs w:val="24"/>
                <w:lang w:val="kk-KZ"/>
              </w:rPr>
              <w:lastRenderedPageBreak/>
              <w:t xml:space="preserve">және толық көлемде орындалған болып есептеледі.  </w:t>
            </w:r>
          </w:p>
          <w:p w14:paraId="1B0BE204" w14:textId="77777777" w:rsidR="008547D6" w:rsidRPr="009F58FA" w:rsidRDefault="008547D6" w:rsidP="00790487">
            <w:pPr>
              <w:pStyle w:val="1b"/>
              <w:jc w:val="both"/>
              <w:rPr>
                <w:lang w:val="kk-KZ"/>
              </w:rPr>
            </w:pPr>
            <w:r w:rsidRPr="009F58FA">
              <w:rPr>
                <w:rFonts w:ascii="Times New Roman" w:hAnsi="Times New Roman"/>
                <w:sz w:val="24"/>
                <w:szCs w:val="24"/>
                <w:lang w:val="kk-KZ"/>
              </w:rPr>
              <w:t>4.2. «Көрсетілген Қызметтер үшін төлем сомасы теңгеде ақшаны Орындаушының шотына аудару арқылы жүзеге асырылады.»</w:t>
            </w:r>
          </w:p>
        </w:tc>
        <w:tc>
          <w:tcPr>
            <w:tcW w:w="283" w:type="dxa"/>
          </w:tcPr>
          <w:p w14:paraId="31EA832E" w14:textId="77777777" w:rsidR="008547D6" w:rsidRPr="009F58FA" w:rsidRDefault="008547D6" w:rsidP="00790487">
            <w:pPr>
              <w:pStyle w:val="22"/>
              <w:ind w:left="360"/>
              <w:rPr>
                <w:rFonts w:ascii="Times New Roman" w:hAnsi="Times New Roman"/>
                <w:color w:val="auto"/>
                <w:sz w:val="24"/>
                <w:lang w:val="kk-KZ"/>
              </w:rPr>
            </w:pPr>
          </w:p>
        </w:tc>
        <w:tc>
          <w:tcPr>
            <w:tcW w:w="5279" w:type="dxa"/>
          </w:tcPr>
          <w:p w14:paraId="0CB73961" w14:textId="77777777" w:rsidR="008547D6" w:rsidRPr="009F58FA" w:rsidRDefault="008547D6" w:rsidP="00790487">
            <w:pPr>
              <w:pStyle w:val="25"/>
              <w:jc w:val="both"/>
              <w:rPr>
                <w:rFonts w:ascii="Times New Roman" w:eastAsia="Times New Roman" w:hAnsi="Times New Roman" w:cs="Times New Roman"/>
                <w:sz w:val="24"/>
                <w:szCs w:val="24"/>
              </w:rPr>
            </w:pPr>
            <w:r w:rsidRPr="009F58FA">
              <w:rPr>
                <w:rFonts w:ascii="Times New Roman" w:hAnsi="Times New Roman"/>
                <w:sz w:val="24"/>
                <w:szCs w:val="24"/>
              </w:rPr>
              <w:t xml:space="preserve">4.1. </w:t>
            </w:r>
            <w:r w:rsidRPr="009F58FA">
              <w:rPr>
                <w:rFonts w:ascii="Times New Roman" w:eastAsia="Times New Roman" w:hAnsi="Times New Roman" w:cs="Times New Roman"/>
                <w:sz w:val="24"/>
                <w:szCs w:val="24"/>
              </w:rPr>
              <w:t xml:space="preserve">Оплата за Услуги производится ежемесячно в размере ____ ___ (___ ____ тысяч) тенге до 5 (пятого) числа месяца, следующего за отчетным без предоставления Исполнителем счета на оплату. </w:t>
            </w:r>
          </w:p>
          <w:p w14:paraId="6C210485" w14:textId="77777777" w:rsidR="008547D6" w:rsidRPr="009F58FA" w:rsidRDefault="008547D6" w:rsidP="00790487">
            <w:pPr>
              <w:pStyle w:val="25"/>
              <w:jc w:val="both"/>
              <w:rPr>
                <w:rFonts w:ascii="Times New Roman" w:eastAsia="Times New Roman" w:hAnsi="Times New Roman" w:cs="Times New Roman"/>
                <w:sz w:val="24"/>
                <w:szCs w:val="24"/>
              </w:rPr>
            </w:pPr>
            <w:r w:rsidRPr="009F58FA">
              <w:rPr>
                <w:rFonts w:ascii="Times New Roman" w:eastAsia="Times New Roman" w:hAnsi="Times New Roman" w:cs="Times New Roman"/>
                <w:sz w:val="24"/>
                <w:szCs w:val="24"/>
              </w:rPr>
              <w:t>Надлежащее исполнение обязательств по настоящему Договору стороны подтверждают по своей принадлежности к НДС следующим образом:</w:t>
            </w:r>
          </w:p>
          <w:p w14:paraId="49B74AB1" w14:textId="77777777" w:rsidR="008547D6" w:rsidRPr="009F58FA" w:rsidRDefault="008547D6" w:rsidP="00790487">
            <w:pPr>
              <w:jc w:val="both"/>
              <w:rPr>
                <w:color w:val="auto"/>
              </w:rPr>
            </w:pPr>
            <w:r w:rsidRPr="009F58FA">
              <w:rPr>
                <w:color w:val="auto"/>
              </w:rPr>
              <w:t>-  с НДС: путем подписания ежемесячного Акта оказанных услуг за прошедший месяц, который подписывается Сторонами не позднее 5 (пятого) числа текущего месяца.</w:t>
            </w:r>
          </w:p>
          <w:p w14:paraId="17B94331"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   без НДС: услуги считаются оказанными надлежащим образом и в полном объеме, без подписания Акта выполненных работ, если в течение 5 (пяти) рабочих дней с момента </w:t>
            </w:r>
            <w:r w:rsidRPr="009F58FA">
              <w:rPr>
                <w:rFonts w:ascii="Times New Roman" w:hAnsi="Times New Roman"/>
                <w:sz w:val="24"/>
                <w:szCs w:val="24"/>
              </w:rPr>
              <w:lastRenderedPageBreak/>
              <w:t>окончания месяца Арендатор и Арендодатель не имеют друг к другу никаких претензий.</w:t>
            </w:r>
          </w:p>
          <w:p w14:paraId="39536EF1" w14:textId="77777777" w:rsidR="008547D6" w:rsidRPr="009F58FA" w:rsidRDefault="008547D6" w:rsidP="00790487">
            <w:pPr>
              <w:rPr>
                <w:color w:val="auto"/>
              </w:rPr>
            </w:pPr>
            <w:r w:rsidRPr="009F58FA">
              <w:rPr>
                <w:color w:val="auto"/>
                <w:lang w:val="kk-KZ"/>
              </w:rPr>
              <w:t>4</w:t>
            </w:r>
            <w:r w:rsidRPr="009F58FA">
              <w:rPr>
                <w:color w:val="auto"/>
              </w:rPr>
              <w:t>.2. «Оплата суммы за оказанные Услуги производится в тенге, путем перечисления денег на счет Исполнителя».</w:t>
            </w:r>
          </w:p>
          <w:p w14:paraId="50D3D99C" w14:textId="77777777" w:rsidR="008547D6" w:rsidRPr="009F58FA" w:rsidRDefault="008547D6" w:rsidP="00790487">
            <w:pPr>
              <w:pStyle w:val="1b"/>
              <w:jc w:val="both"/>
              <w:rPr>
                <w:rFonts w:ascii="Times New Roman" w:hAnsi="Times New Roman"/>
                <w:sz w:val="24"/>
                <w:szCs w:val="24"/>
              </w:rPr>
            </w:pPr>
          </w:p>
          <w:p w14:paraId="6A500924" w14:textId="77777777" w:rsidR="008547D6" w:rsidRPr="009F58FA" w:rsidRDefault="008547D6" w:rsidP="00790487">
            <w:pPr>
              <w:pStyle w:val="1b"/>
              <w:jc w:val="both"/>
              <w:rPr>
                <w:rFonts w:ascii="Times New Roman" w:hAnsi="Times New Roman"/>
                <w:sz w:val="24"/>
                <w:szCs w:val="24"/>
              </w:rPr>
            </w:pPr>
          </w:p>
        </w:tc>
      </w:tr>
      <w:tr w:rsidR="009F58FA" w:rsidRPr="009F58FA" w14:paraId="58F72E1B" w14:textId="77777777" w:rsidTr="00790487">
        <w:tc>
          <w:tcPr>
            <w:tcW w:w="4962" w:type="dxa"/>
          </w:tcPr>
          <w:p w14:paraId="6E804905" w14:textId="77777777" w:rsidR="008547D6" w:rsidRPr="009F58FA" w:rsidRDefault="008547D6" w:rsidP="00790487">
            <w:pPr>
              <w:pStyle w:val="af0"/>
              <w:ind w:right="32"/>
              <w:jc w:val="center"/>
              <w:rPr>
                <w:color w:val="auto"/>
                <w:lang w:val="uk-UA"/>
              </w:rPr>
            </w:pPr>
            <w:r w:rsidRPr="009F58FA">
              <w:rPr>
                <w:b/>
                <w:color w:val="auto"/>
              </w:rPr>
              <w:lastRenderedPageBreak/>
              <w:t xml:space="preserve">5. </w:t>
            </w:r>
            <w:proofErr w:type="spellStart"/>
            <w:r w:rsidRPr="009F58FA">
              <w:rPr>
                <w:b/>
                <w:color w:val="auto"/>
              </w:rPr>
              <w:t>Тараптардың</w:t>
            </w:r>
            <w:proofErr w:type="spellEnd"/>
            <w:r w:rsidRPr="009F58FA">
              <w:rPr>
                <w:b/>
                <w:color w:val="auto"/>
                <w:lang w:val="kk-KZ"/>
              </w:rPr>
              <w:t xml:space="preserve"> </w:t>
            </w:r>
            <w:proofErr w:type="spellStart"/>
            <w:r w:rsidRPr="009F58FA">
              <w:rPr>
                <w:b/>
                <w:color w:val="auto"/>
              </w:rPr>
              <w:t>жауапкершiлiгi</w:t>
            </w:r>
            <w:proofErr w:type="spellEnd"/>
          </w:p>
        </w:tc>
        <w:tc>
          <w:tcPr>
            <w:tcW w:w="283" w:type="dxa"/>
          </w:tcPr>
          <w:p w14:paraId="4A7E3FEC" w14:textId="77777777" w:rsidR="008547D6" w:rsidRPr="009F58FA" w:rsidRDefault="008547D6" w:rsidP="00790487">
            <w:pPr>
              <w:pStyle w:val="1b"/>
              <w:ind w:left="360"/>
              <w:jc w:val="center"/>
              <w:rPr>
                <w:rFonts w:ascii="Times New Roman" w:hAnsi="Times New Roman"/>
                <w:b/>
                <w:sz w:val="24"/>
                <w:szCs w:val="24"/>
              </w:rPr>
            </w:pPr>
          </w:p>
        </w:tc>
        <w:tc>
          <w:tcPr>
            <w:tcW w:w="5279" w:type="dxa"/>
          </w:tcPr>
          <w:p w14:paraId="68672B5B" w14:textId="77777777" w:rsidR="008547D6" w:rsidRPr="009F58FA" w:rsidRDefault="008547D6" w:rsidP="008547D6">
            <w:pPr>
              <w:pStyle w:val="1b"/>
              <w:numPr>
                <w:ilvl w:val="0"/>
                <w:numId w:val="5"/>
              </w:numPr>
              <w:jc w:val="center"/>
              <w:rPr>
                <w:rFonts w:ascii="Times New Roman" w:hAnsi="Times New Roman"/>
                <w:sz w:val="24"/>
                <w:szCs w:val="24"/>
                <w:lang w:val="en-US"/>
              </w:rPr>
            </w:pPr>
            <w:r w:rsidRPr="009F58FA">
              <w:rPr>
                <w:rFonts w:ascii="Times New Roman" w:hAnsi="Times New Roman"/>
                <w:b/>
                <w:sz w:val="24"/>
                <w:szCs w:val="24"/>
              </w:rPr>
              <w:t>Ответственность сторон</w:t>
            </w:r>
          </w:p>
        </w:tc>
      </w:tr>
      <w:tr w:rsidR="009F58FA" w:rsidRPr="009F58FA" w14:paraId="78B80E22" w14:textId="77777777" w:rsidTr="00790487">
        <w:tc>
          <w:tcPr>
            <w:tcW w:w="4962" w:type="dxa"/>
          </w:tcPr>
          <w:p w14:paraId="1DB098CE" w14:textId="77777777" w:rsidR="008547D6" w:rsidRPr="009F58FA" w:rsidRDefault="008547D6" w:rsidP="00790487">
            <w:pPr>
              <w:pStyle w:val="af0"/>
              <w:ind w:right="32"/>
              <w:jc w:val="both"/>
              <w:rPr>
                <w:color w:val="auto"/>
                <w:lang w:val="kk-KZ"/>
              </w:rPr>
            </w:pPr>
            <w:r w:rsidRPr="009F58FA">
              <w:rPr>
                <w:color w:val="auto"/>
                <w:lang w:val="uk-UA"/>
              </w:rPr>
              <w:t xml:space="preserve">5.1. </w:t>
            </w:r>
            <w:r w:rsidRPr="009F58FA">
              <w:rPr>
                <w:color w:val="auto"/>
                <w:lang w:val="kk-KZ"/>
              </w:rPr>
              <w:t xml:space="preserve">Орындаушы автокөліктің техникалық жағдайына, Қызмет көрсету кезінде салонда отырған тұлғалардың қауіпсіздігіне, тасымалданатын жүктің сақталуына жауап береді. </w:t>
            </w:r>
          </w:p>
        </w:tc>
        <w:tc>
          <w:tcPr>
            <w:tcW w:w="283" w:type="dxa"/>
          </w:tcPr>
          <w:p w14:paraId="1AE2C5E5" w14:textId="77777777" w:rsidR="008547D6" w:rsidRPr="009F58FA" w:rsidRDefault="008547D6" w:rsidP="00790487">
            <w:pPr>
              <w:pStyle w:val="1b"/>
              <w:ind w:left="360"/>
              <w:jc w:val="both"/>
              <w:rPr>
                <w:rFonts w:ascii="Times New Roman" w:hAnsi="Times New Roman"/>
                <w:sz w:val="24"/>
                <w:szCs w:val="24"/>
                <w:lang w:val="kk-KZ"/>
              </w:rPr>
            </w:pPr>
          </w:p>
        </w:tc>
        <w:tc>
          <w:tcPr>
            <w:tcW w:w="5279" w:type="dxa"/>
          </w:tcPr>
          <w:p w14:paraId="08CE985E"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5.1. Исполнитель несет ответственность </w:t>
            </w:r>
            <w:proofErr w:type="gramStart"/>
            <w:r w:rsidRPr="009F58FA">
              <w:rPr>
                <w:rFonts w:ascii="Times New Roman" w:hAnsi="Times New Roman"/>
                <w:sz w:val="24"/>
                <w:szCs w:val="24"/>
              </w:rPr>
              <w:t>за  техническое</w:t>
            </w:r>
            <w:proofErr w:type="gramEnd"/>
            <w:r w:rsidRPr="009F58FA">
              <w:rPr>
                <w:rFonts w:ascii="Times New Roman" w:hAnsi="Times New Roman"/>
                <w:sz w:val="24"/>
                <w:szCs w:val="24"/>
              </w:rPr>
              <w:t xml:space="preserve"> состояние автотранспорта, безопасность лиц, находящихся в салоне во </w:t>
            </w:r>
            <w:proofErr w:type="spellStart"/>
            <w:r w:rsidRPr="009F58FA">
              <w:rPr>
                <w:rFonts w:ascii="Times New Roman" w:hAnsi="Times New Roman"/>
                <w:sz w:val="24"/>
                <w:szCs w:val="24"/>
              </w:rPr>
              <w:t>времяоказания</w:t>
            </w:r>
            <w:proofErr w:type="spellEnd"/>
            <w:r w:rsidRPr="009F58FA">
              <w:rPr>
                <w:rFonts w:ascii="Times New Roman" w:hAnsi="Times New Roman"/>
                <w:sz w:val="24"/>
                <w:szCs w:val="24"/>
              </w:rPr>
              <w:t xml:space="preserve"> Услуг,  сохранность перевозимого груза.</w:t>
            </w:r>
          </w:p>
        </w:tc>
      </w:tr>
      <w:tr w:rsidR="009F58FA" w:rsidRPr="009F58FA" w14:paraId="7C67EAD5" w14:textId="77777777" w:rsidTr="00790487">
        <w:tc>
          <w:tcPr>
            <w:tcW w:w="4962" w:type="dxa"/>
          </w:tcPr>
          <w:p w14:paraId="48033333" w14:textId="77777777" w:rsidR="008547D6" w:rsidRPr="009F58FA" w:rsidRDefault="008547D6" w:rsidP="00790487">
            <w:pPr>
              <w:pStyle w:val="af0"/>
              <w:ind w:right="32"/>
              <w:jc w:val="both"/>
              <w:rPr>
                <w:color w:val="auto"/>
                <w:lang w:val="kk-KZ"/>
              </w:rPr>
            </w:pPr>
            <w:r w:rsidRPr="009F58FA">
              <w:rPr>
                <w:color w:val="auto"/>
                <w:lang w:val="kk-KZ"/>
              </w:rPr>
              <w:t xml:space="preserve">5.2. Орындаушы автокөлікті пайдаланудың, сақтаудың, иеленудiң салдарынан үшiншi тұлғаларға тиген залал үшiн жауап бередi. </w:t>
            </w:r>
          </w:p>
        </w:tc>
        <w:tc>
          <w:tcPr>
            <w:tcW w:w="283" w:type="dxa"/>
          </w:tcPr>
          <w:p w14:paraId="3DD00751"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70B57575"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5.2. Исполнитель несет ответственность за вред причиненный третьим лицам вследствие использования, хранения, владения или эксплуатации автотранспорта.</w:t>
            </w:r>
          </w:p>
        </w:tc>
      </w:tr>
      <w:tr w:rsidR="009F58FA" w:rsidRPr="009F58FA" w14:paraId="5D042C88" w14:textId="77777777" w:rsidTr="00790487">
        <w:tc>
          <w:tcPr>
            <w:tcW w:w="4962" w:type="dxa"/>
          </w:tcPr>
          <w:p w14:paraId="39A8EBC9" w14:textId="77777777" w:rsidR="008547D6" w:rsidRPr="009F58FA" w:rsidRDefault="008547D6" w:rsidP="00790487">
            <w:pPr>
              <w:pStyle w:val="af0"/>
              <w:ind w:right="32"/>
              <w:jc w:val="both"/>
              <w:rPr>
                <w:color w:val="auto"/>
                <w:lang w:val="kk-KZ"/>
              </w:rPr>
            </w:pPr>
            <w:r w:rsidRPr="009F58FA">
              <w:rPr>
                <w:snapToGrid w:val="0"/>
                <w:color w:val="auto"/>
                <w:lang w:val="kk-KZ"/>
              </w:rPr>
              <w:t xml:space="preserve">5.3. </w:t>
            </w:r>
            <w:r w:rsidRPr="009F58FA">
              <w:rPr>
                <w:color w:val="auto"/>
                <w:lang w:val="kk-KZ" w:eastAsia="ko-KR"/>
              </w:rPr>
              <w:t xml:space="preserve">Автокөліктің бұзылуына немесе жоғалуына, ұрлануына, мерзiмiнен бұрын ескiруiне, бұзылуына немесе зақымдануына байланысты барлық тәуекелдіктердi, залалдың өтелетiн-өтелмейтiнiне қарамай, Орындаушы көтередi. </w:t>
            </w:r>
          </w:p>
        </w:tc>
        <w:tc>
          <w:tcPr>
            <w:tcW w:w="283" w:type="dxa"/>
          </w:tcPr>
          <w:p w14:paraId="206A41FB"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27720A5C"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5.</w:t>
            </w:r>
            <w:r w:rsidRPr="009F58FA">
              <w:rPr>
                <w:rFonts w:ascii="Times New Roman" w:hAnsi="Times New Roman"/>
                <w:sz w:val="24"/>
                <w:szCs w:val="24"/>
                <w:lang w:val="kk-KZ"/>
              </w:rPr>
              <w:t>3</w:t>
            </w:r>
            <w:r w:rsidRPr="009F58FA">
              <w:rPr>
                <w:rFonts w:ascii="Times New Roman" w:hAnsi="Times New Roman"/>
                <w:sz w:val="24"/>
                <w:szCs w:val="24"/>
              </w:rPr>
              <w:t xml:space="preserve">. </w:t>
            </w:r>
            <w:proofErr w:type="gramStart"/>
            <w:r w:rsidRPr="009F58FA">
              <w:rPr>
                <w:rFonts w:ascii="Times New Roman" w:hAnsi="Times New Roman"/>
                <w:sz w:val="24"/>
                <w:szCs w:val="24"/>
              </w:rPr>
              <w:t>Все  риски</w:t>
            </w:r>
            <w:proofErr w:type="gramEnd"/>
            <w:r w:rsidRPr="009F58FA">
              <w:rPr>
                <w:rFonts w:ascii="Times New Roman" w:hAnsi="Times New Roman"/>
                <w:sz w:val="24"/>
                <w:szCs w:val="24"/>
              </w:rPr>
              <w:t>, связанные с разрушением или потерей, кражей, преждевременным износом, порчей или повреждением автотранспорта, независимо от того, исправим или неисправим ущерб, принимает на себя Исполнитель.</w:t>
            </w:r>
          </w:p>
        </w:tc>
      </w:tr>
      <w:tr w:rsidR="009F58FA" w:rsidRPr="009F58FA" w14:paraId="4F392FA1" w14:textId="77777777" w:rsidTr="00790487">
        <w:tc>
          <w:tcPr>
            <w:tcW w:w="4962" w:type="dxa"/>
          </w:tcPr>
          <w:p w14:paraId="042D57B1" w14:textId="77777777" w:rsidR="008547D6" w:rsidRPr="009F58FA" w:rsidRDefault="008547D6" w:rsidP="00790487">
            <w:pPr>
              <w:pStyle w:val="af0"/>
              <w:ind w:right="32"/>
              <w:jc w:val="both"/>
              <w:rPr>
                <w:color w:val="auto"/>
                <w:lang w:val="uk-UA"/>
              </w:rPr>
            </w:pPr>
            <w:r w:rsidRPr="009F58FA">
              <w:rPr>
                <w:color w:val="auto"/>
              </w:rPr>
              <w:t>5.</w:t>
            </w:r>
            <w:r w:rsidRPr="009F58FA">
              <w:rPr>
                <w:color w:val="auto"/>
                <w:lang w:val="kk-KZ"/>
              </w:rPr>
              <w:t>4</w:t>
            </w:r>
            <w:r w:rsidRPr="009F58FA">
              <w:rPr>
                <w:color w:val="auto"/>
              </w:rPr>
              <w:t>.</w:t>
            </w:r>
            <w:r w:rsidRPr="009F58FA">
              <w:rPr>
                <w:color w:val="auto"/>
                <w:lang w:val="kk-KZ"/>
              </w:rPr>
              <w:t xml:space="preserve"> Тапсырыс беруші автокөлікті мақсатына сай пайдаланбағаны, уақтылы төлем жасамауы, оның кінәсінен көлік құралына келтірілген залал, шығындар үшін жауап береді. </w:t>
            </w:r>
          </w:p>
        </w:tc>
        <w:tc>
          <w:tcPr>
            <w:tcW w:w="283" w:type="dxa"/>
          </w:tcPr>
          <w:p w14:paraId="5A89E58F"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77388AFE"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5.</w:t>
            </w:r>
            <w:r w:rsidRPr="009F58FA">
              <w:rPr>
                <w:rFonts w:ascii="Times New Roman" w:hAnsi="Times New Roman"/>
                <w:sz w:val="24"/>
                <w:szCs w:val="24"/>
                <w:lang w:val="kk-KZ"/>
              </w:rPr>
              <w:t>4</w:t>
            </w:r>
            <w:r w:rsidRPr="009F58FA">
              <w:rPr>
                <w:rFonts w:ascii="Times New Roman" w:hAnsi="Times New Roman"/>
                <w:sz w:val="24"/>
                <w:szCs w:val="24"/>
              </w:rPr>
              <w:t xml:space="preserve">. Заказчик несет ответственность за нецелевое использование </w:t>
            </w:r>
            <w:proofErr w:type="gramStart"/>
            <w:r w:rsidRPr="009F58FA">
              <w:rPr>
                <w:rFonts w:ascii="Times New Roman" w:hAnsi="Times New Roman"/>
                <w:sz w:val="24"/>
                <w:szCs w:val="24"/>
              </w:rPr>
              <w:t>автотранспорта,  за</w:t>
            </w:r>
            <w:proofErr w:type="gramEnd"/>
            <w:r w:rsidRPr="009F58FA">
              <w:rPr>
                <w:rFonts w:ascii="Times New Roman" w:hAnsi="Times New Roman"/>
                <w:sz w:val="24"/>
                <w:szCs w:val="24"/>
              </w:rPr>
              <w:t xml:space="preserve"> несвоевременную оплату, за вред, ущерб, нанесенный по его вине транспортному средству.</w:t>
            </w:r>
          </w:p>
        </w:tc>
      </w:tr>
      <w:tr w:rsidR="009F58FA" w:rsidRPr="009F58FA" w14:paraId="5501F28E" w14:textId="77777777" w:rsidTr="00790487">
        <w:tc>
          <w:tcPr>
            <w:tcW w:w="4962" w:type="dxa"/>
          </w:tcPr>
          <w:p w14:paraId="5FE508FB" w14:textId="77777777" w:rsidR="008547D6" w:rsidRPr="009F58FA" w:rsidRDefault="008547D6" w:rsidP="00790487">
            <w:pPr>
              <w:pStyle w:val="af0"/>
              <w:ind w:right="32"/>
              <w:jc w:val="both"/>
              <w:rPr>
                <w:color w:val="auto"/>
                <w:lang w:val="uk-UA"/>
              </w:rPr>
            </w:pPr>
            <w:r w:rsidRPr="009F58FA">
              <w:rPr>
                <w:color w:val="auto"/>
                <w:lang w:val="uk-UA"/>
              </w:rPr>
              <w:t xml:space="preserve">5.5. </w:t>
            </w:r>
            <w:r w:rsidRPr="009F58FA">
              <w:rPr>
                <w:color w:val="auto"/>
                <w:lang w:val="kk-KZ"/>
              </w:rPr>
              <w:t xml:space="preserve">Орындаушы  Шарттың 3.1.1- тармағында көрсетілген талаптарды бұзғаны үшін Тапсырыс беруші Шарт бойынша Қызметтің ай сайынғы құнының 1% мөлшерінде айыппұл салуға құқылы.  </w:t>
            </w:r>
          </w:p>
        </w:tc>
        <w:tc>
          <w:tcPr>
            <w:tcW w:w="283" w:type="dxa"/>
          </w:tcPr>
          <w:p w14:paraId="709668B0"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553B0A2B"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5.</w:t>
            </w:r>
            <w:r w:rsidRPr="009F58FA">
              <w:rPr>
                <w:rFonts w:ascii="Times New Roman" w:hAnsi="Times New Roman"/>
                <w:sz w:val="24"/>
                <w:szCs w:val="24"/>
                <w:lang w:val="kk-KZ"/>
              </w:rPr>
              <w:t>5</w:t>
            </w:r>
            <w:r w:rsidRPr="009F58FA">
              <w:rPr>
                <w:rFonts w:ascii="Times New Roman" w:hAnsi="Times New Roman"/>
                <w:sz w:val="24"/>
                <w:szCs w:val="24"/>
              </w:rPr>
              <w:t xml:space="preserve">. За нарушение Исполнителем условий, </w:t>
            </w:r>
            <w:proofErr w:type="gramStart"/>
            <w:r w:rsidRPr="009F58FA">
              <w:rPr>
                <w:rFonts w:ascii="Times New Roman" w:hAnsi="Times New Roman"/>
                <w:sz w:val="24"/>
                <w:szCs w:val="24"/>
              </w:rPr>
              <w:t>указанных  в</w:t>
            </w:r>
            <w:proofErr w:type="gramEnd"/>
            <w:r w:rsidRPr="009F58FA">
              <w:rPr>
                <w:rFonts w:ascii="Times New Roman" w:hAnsi="Times New Roman"/>
                <w:sz w:val="24"/>
                <w:szCs w:val="24"/>
              </w:rPr>
              <w:t xml:space="preserve"> п.3.1.1. Договора, Заказчик вправе наложить штраф в размере 1% от месячной стоимости Услуг по Договору.</w:t>
            </w:r>
          </w:p>
        </w:tc>
      </w:tr>
      <w:tr w:rsidR="009F58FA" w:rsidRPr="009F58FA" w14:paraId="09EADB21" w14:textId="77777777" w:rsidTr="00790487">
        <w:tc>
          <w:tcPr>
            <w:tcW w:w="4962" w:type="dxa"/>
          </w:tcPr>
          <w:p w14:paraId="46C310BF" w14:textId="77777777" w:rsidR="008547D6" w:rsidRPr="009F58FA" w:rsidRDefault="008547D6" w:rsidP="00790487">
            <w:pPr>
              <w:pStyle w:val="af0"/>
              <w:ind w:right="32"/>
              <w:jc w:val="both"/>
              <w:rPr>
                <w:color w:val="auto"/>
                <w:lang w:val="kk-KZ"/>
              </w:rPr>
            </w:pPr>
            <w:r w:rsidRPr="009F58FA">
              <w:rPr>
                <w:color w:val="auto"/>
                <w:lang w:val="kk-KZ"/>
              </w:rPr>
              <w:t>5.6. Шарт бойынша өз міндеттемелерін орындамағаны және/немесе тиісті дәрежеде орындамағаны үшін және Орындаушының кінәсі бойынша шарттың талаптарын бірнеше рет (2 реттен артық) бұзғаны үшін Тапсырыс беруші бұл туралы Орындаушыға 10 (он) күнтізбелік күн ішінде хабарлап осы Шартты бұзуға құқылы.</w:t>
            </w:r>
          </w:p>
        </w:tc>
        <w:tc>
          <w:tcPr>
            <w:tcW w:w="283" w:type="dxa"/>
          </w:tcPr>
          <w:p w14:paraId="44663D16"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21425CB2"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5.</w:t>
            </w:r>
            <w:r w:rsidRPr="009F58FA">
              <w:rPr>
                <w:rFonts w:ascii="Times New Roman" w:hAnsi="Times New Roman"/>
                <w:sz w:val="24"/>
                <w:szCs w:val="24"/>
                <w:lang w:val="kk-KZ"/>
              </w:rPr>
              <w:t>6</w:t>
            </w:r>
            <w:r w:rsidRPr="009F58FA">
              <w:rPr>
                <w:rFonts w:ascii="Times New Roman" w:hAnsi="Times New Roman"/>
                <w:sz w:val="24"/>
                <w:szCs w:val="24"/>
              </w:rPr>
              <w:t xml:space="preserve">. </w:t>
            </w:r>
            <w:proofErr w:type="gramStart"/>
            <w:r w:rsidRPr="009F58FA">
              <w:rPr>
                <w:rFonts w:ascii="Times New Roman" w:hAnsi="Times New Roman"/>
                <w:sz w:val="24"/>
                <w:szCs w:val="24"/>
              </w:rPr>
              <w:t>За  неисполнение</w:t>
            </w:r>
            <w:proofErr w:type="gramEnd"/>
            <w:r w:rsidRPr="009F58FA">
              <w:rPr>
                <w:rFonts w:ascii="Times New Roman" w:hAnsi="Times New Roman"/>
                <w:sz w:val="24"/>
                <w:szCs w:val="24"/>
              </w:rPr>
              <w:t xml:space="preserve"> и/или ненадлежащие исполнение своих обязательств по Договору, а равно за неоднократное (более 2-х раз) нарушение условий Договора, по вине Исполнителя, Заказчик вправе расторгнуть настоящий Договор, письменно уведомив об этом Исполнителя за 10 (десять) календарных дней. </w:t>
            </w:r>
          </w:p>
        </w:tc>
      </w:tr>
      <w:tr w:rsidR="009F58FA" w:rsidRPr="009F58FA" w14:paraId="554FB5E3" w14:textId="77777777" w:rsidTr="00790487">
        <w:tc>
          <w:tcPr>
            <w:tcW w:w="4962" w:type="dxa"/>
          </w:tcPr>
          <w:p w14:paraId="11E538E3" w14:textId="77777777" w:rsidR="008547D6" w:rsidRPr="009F58FA" w:rsidRDefault="008547D6" w:rsidP="00790487">
            <w:pPr>
              <w:pStyle w:val="af0"/>
              <w:ind w:right="32"/>
              <w:jc w:val="both"/>
              <w:rPr>
                <w:color w:val="auto"/>
                <w:lang w:val="kk-KZ"/>
              </w:rPr>
            </w:pPr>
            <w:r w:rsidRPr="009F58FA">
              <w:rPr>
                <w:color w:val="auto"/>
                <w:lang w:val="uk-UA"/>
              </w:rPr>
              <w:t xml:space="preserve">5.7. </w:t>
            </w:r>
            <w:r w:rsidRPr="009F58FA">
              <w:rPr>
                <w:color w:val="auto"/>
                <w:lang w:val="kk-KZ"/>
              </w:rPr>
              <w:t xml:space="preserve">Осы Шарттың 3.1.5. және 6.1- тармағын бұзғаны үшін Орындаушы Тапсырыс берушіге ай сайынғы қызмет құнының 50% мөлшерінде айыппұл төлеуге міндеттенеді. </w:t>
            </w:r>
          </w:p>
        </w:tc>
        <w:tc>
          <w:tcPr>
            <w:tcW w:w="283" w:type="dxa"/>
          </w:tcPr>
          <w:p w14:paraId="21C42346"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7C8A00DA"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5.</w:t>
            </w:r>
            <w:r w:rsidRPr="009F58FA">
              <w:rPr>
                <w:rFonts w:ascii="Times New Roman" w:hAnsi="Times New Roman"/>
                <w:sz w:val="24"/>
                <w:szCs w:val="24"/>
                <w:lang w:val="kk-KZ"/>
              </w:rPr>
              <w:t>7</w:t>
            </w:r>
            <w:r w:rsidRPr="009F58FA">
              <w:rPr>
                <w:rFonts w:ascii="Times New Roman" w:hAnsi="Times New Roman"/>
                <w:sz w:val="24"/>
                <w:szCs w:val="24"/>
              </w:rPr>
              <w:t xml:space="preserve">. За нарушение </w:t>
            </w:r>
            <w:proofErr w:type="spellStart"/>
            <w:r w:rsidRPr="009F58FA">
              <w:rPr>
                <w:rFonts w:ascii="Times New Roman" w:hAnsi="Times New Roman"/>
                <w:sz w:val="24"/>
                <w:szCs w:val="24"/>
              </w:rPr>
              <w:t>п.п</w:t>
            </w:r>
            <w:proofErr w:type="spellEnd"/>
            <w:r w:rsidRPr="009F58FA">
              <w:rPr>
                <w:rFonts w:ascii="Times New Roman" w:hAnsi="Times New Roman"/>
                <w:sz w:val="24"/>
                <w:szCs w:val="24"/>
              </w:rPr>
              <w:t xml:space="preserve">. 3.1.5. и 6.1. настоящего Договора Исполнитель обязуется выплатить штраф Заказчику в размере 50% от стоимости ежемесячных услуг </w:t>
            </w:r>
          </w:p>
        </w:tc>
      </w:tr>
      <w:tr w:rsidR="009F58FA" w:rsidRPr="009F58FA" w14:paraId="275D1E94" w14:textId="77777777" w:rsidTr="00790487">
        <w:tc>
          <w:tcPr>
            <w:tcW w:w="4962" w:type="dxa"/>
          </w:tcPr>
          <w:p w14:paraId="6E01A7B1" w14:textId="77777777" w:rsidR="008547D6" w:rsidRPr="009F58FA" w:rsidRDefault="008547D6" w:rsidP="00790487">
            <w:pPr>
              <w:pStyle w:val="af0"/>
              <w:ind w:right="32"/>
              <w:jc w:val="both"/>
              <w:rPr>
                <w:b/>
                <w:color w:val="auto"/>
                <w:lang w:val="uk-UA"/>
              </w:rPr>
            </w:pPr>
            <w:r w:rsidRPr="009F58FA">
              <w:rPr>
                <w:color w:val="auto"/>
                <w:lang w:val="kk-KZ"/>
              </w:rPr>
              <w:t>5.8. Айыппұл сомаларын төлеу сәйкес талаптар ұсынылған сәттен бастап 5 (бес) күн ішінде жүзеге асырылады.</w:t>
            </w:r>
          </w:p>
        </w:tc>
        <w:tc>
          <w:tcPr>
            <w:tcW w:w="283" w:type="dxa"/>
          </w:tcPr>
          <w:p w14:paraId="508B3686"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07B78B06" w14:textId="77777777" w:rsidR="008547D6" w:rsidRPr="009F58FA" w:rsidRDefault="008547D6" w:rsidP="00790487">
            <w:pPr>
              <w:pStyle w:val="1b"/>
              <w:jc w:val="both"/>
              <w:rPr>
                <w:rFonts w:ascii="Times New Roman" w:hAnsi="Times New Roman"/>
                <w:sz w:val="24"/>
                <w:szCs w:val="24"/>
                <w:lang w:val="kk-KZ"/>
              </w:rPr>
            </w:pPr>
            <w:r w:rsidRPr="009F58FA">
              <w:rPr>
                <w:rFonts w:ascii="Times New Roman" w:hAnsi="Times New Roman"/>
                <w:sz w:val="24"/>
                <w:szCs w:val="24"/>
              </w:rPr>
              <w:t>5.</w:t>
            </w:r>
            <w:r w:rsidRPr="009F58FA">
              <w:rPr>
                <w:rFonts w:ascii="Times New Roman" w:hAnsi="Times New Roman"/>
                <w:sz w:val="24"/>
                <w:szCs w:val="24"/>
                <w:lang w:val="kk-KZ"/>
              </w:rPr>
              <w:t>8</w:t>
            </w:r>
            <w:r w:rsidRPr="009F58FA">
              <w:rPr>
                <w:rFonts w:ascii="Times New Roman" w:hAnsi="Times New Roman"/>
                <w:sz w:val="24"/>
                <w:szCs w:val="24"/>
              </w:rPr>
              <w:t>. Оплата сумм штрафов осуществляется в течение 5 (пяти) дней с момента выставления соответствующего требования</w:t>
            </w:r>
            <w:r w:rsidRPr="009F58FA">
              <w:rPr>
                <w:rFonts w:ascii="Times New Roman" w:hAnsi="Times New Roman"/>
                <w:sz w:val="24"/>
                <w:szCs w:val="24"/>
                <w:lang w:val="kk-KZ"/>
              </w:rPr>
              <w:t>.</w:t>
            </w:r>
          </w:p>
        </w:tc>
      </w:tr>
      <w:tr w:rsidR="009F58FA" w:rsidRPr="009F58FA" w14:paraId="6CE37E01" w14:textId="77777777" w:rsidTr="00790487">
        <w:tc>
          <w:tcPr>
            <w:tcW w:w="4962" w:type="dxa"/>
          </w:tcPr>
          <w:p w14:paraId="3A6ACC7D" w14:textId="77777777" w:rsidR="008547D6" w:rsidRPr="009F58FA" w:rsidRDefault="008547D6" w:rsidP="00790487">
            <w:pPr>
              <w:pStyle w:val="af0"/>
              <w:ind w:right="32"/>
              <w:jc w:val="both"/>
              <w:rPr>
                <w:color w:val="auto"/>
                <w:lang w:val="kk-KZ"/>
              </w:rPr>
            </w:pPr>
            <w:r w:rsidRPr="009F58FA">
              <w:rPr>
                <w:color w:val="auto"/>
                <w:lang w:val="kk-KZ"/>
              </w:rPr>
              <w:t>5.9.</w:t>
            </w:r>
            <w:r w:rsidRPr="009F58FA">
              <w:rPr>
                <w:color w:val="auto"/>
              </w:rPr>
              <w:t xml:space="preserve"> </w:t>
            </w:r>
            <w:r w:rsidRPr="009F58FA">
              <w:rPr>
                <w:color w:val="auto"/>
                <w:lang w:val="kk-KZ"/>
              </w:rPr>
              <w:t xml:space="preserve">Тапсырыс беруші Шартты бұзу болжанған күнге дейін 10 (он) күнге кешіктірмей Орындаушыға ол жөнінде </w:t>
            </w:r>
            <w:r w:rsidRPr="009F58FA">
              <w:rPr>
                <w:color w:val="auto"/>
                <w:lang w:val="kk-KZ"/>
              </w:rPr>
              <w:lastRenderedPageBreak/>
              <w:t>жазбаша хабарлап, осы Шартты біржақты тәртіппен бұзуға құқылы.</w:t>
            </w:r>
          </w:p>
        </w:tc>
        <w:tc>
          <w:tcPr>
            <w:tcW w:w="283" w:type="dxa"/>
          </w:tcPr>
          <w:p w14:paraId="2E339E25"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0D46B6E7"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5.9. Заказчик имеет право расторгнуть настоящий договор в одностороннем порядке, письменно уведомив об этом Исполнителя не позднее чем за </w:t>
            </w:r>
            <w:r w:rsidRPr="009F58FA">
              <w:rPr>
                <w:rFonts w:ascii="Times New Roman" w:hAnsi="Times New Roman"/>
                <w:sz w:val="24"/>
                <w:szCs w:val="24"/>
              </w:rPr>
              <w:lastRenderedPageBreak/>
              <w:t>10 (десять) дней до предполагаемой даты расторжения Договора.</w:t>
            </w:r>
          </w:p>
        </w:tc>
      </w:tr>
      <w:tr w:rsidR="009F58FA" w:rsidRPr="009F58FA" w14:paraId="19C139DF" w14:textId="77777777" w:rsidTr="00790487">
        <w:tc>
          <w:tcPr>
            <w:tcW w:w="4962" w:type="dxa"/>
          </w:tcPr>
          <w:p w14:paraId="6E65CE24" w14:textId="77777777" w:rsidR="008547D6" w:rsidRPr="009F58FA" w:rsidRDefault="008547D6" w:rsidP="00790487">
            <w:pPr>
              <w:pStyle w:val="af0"/>
              <w:ind w:right="32"/>
              <w:jc w:val="center"/>
              <w:rPr>
                <w:color w:val="auto"/>
              </w:rPr>
            </w:pPr>
            <w:r w:rsidRPr="009F58FA">
              <w:rPr>
                <w:b/>
                <w:color w:val="auto"/>
                <w:lang w:val="uk-UA"/>
              </w:rPr>
              <w:lastRenderedPageBreak/>
              <w:t xml:space="preserve">6. </w:t>
            </w:r>
            <w:proofErr w:type="spellStart"/>
            <w:r w:rsidRPr="009F58FA">
              <w:rPr>
                <w:b/>
                <w:color w:val="auto"/>
                <w:lang w:val="uk-UA"/>
              </w:rPr>
              <w:t>Сақтандыру</w:t>
            </w:r>
            <w:proofErr w:type="spellEnd"/>
          </w:p>
        </w:tc>
        <w:tc>
          <w:tcPr>
            <w:tcW w:w="283" w:type="dxa"/>
          </w:tcPr>
          <w:p w14:paraId="52A23CEE" w14:textId="77777777" w:rsidR="008547D6" w:rsidRPr="009F58FA" w:rsidRDefault="008547D6" w:rsidP="00790487">
            <w:pPr>
              <w:pStyle w:val="1b"/>
              <w:ind w:left="360"/>
              <w:jc w:val="center"/>
              <w:rPr>
                <w:rFonts w:ascii="Times New Roman" w:hAnsi="Times New Roman"/>
                <w:b/>
                <w:sz w:val="24"/>
                <w:szCs w:val="24"/>
              </w:rPr>
            </w:pPr>
          </w:p>
        </w:tc>
        <w:tc>
          <w:tcPr>
            <w:tcW w:w="5279" w:type="dxa"/>
          </w:tcPr>
          <w:p w14:paraId="3508480F" w14:textId="77777777" w:rsidR="008547D6" w:rsidRPr="009F58FA" w:rsidRDefault="008547D6" w:rsidP="008547D6">
            <w:pPr>
              <w:pStyle w:val="1b"/>
              <w:numPr>
                <w:ilvl w:val="0"/>
                <w:numId w:val="5"/>
              </w:numPr>
              <w:jc w:val="center"/>
              <w:rPr>
                <w:rFonts w:ascii="Times New Roman" w:hAnsi="Times New Roman"/>
                <w:sz w:val="24"/>
                <w:szCs w:val="24"/>
                <w:lang w:val="en-US"/>
              </w:rPr>
            </w:pPr>
            <w:r w:rsidRPr="009F58FA">
              <w:rPr>
                <w:rFonts w:ascii="Times New Roman" w:hAnsi="Times New Roman"/>
                <w:b/>
                <w:sz w:val="24"/>
                <w:szCs w:val="24"/>
              </w:rPr>
              <w:t>Страхование</w:t>
            </w:r>
          </w:p>
        </w:tc>
      </w:tr>
      <w:tr w:rsidR="009F58FA" w:rsidRPr="009F58FA" w14:paraId="166C1896" w14:textId="77777777" w:rsidTr="00790487">
        <w:tc>
          <w:tcPr>
            <w:tcW w:w="4962" w:type="dxa"/>
          </w:tcPr>
          <w:p w14:paraId="24D5F25C" w14:textId="77777777" w:rsidR="008547D6" w:rsidRPr="009F58FA" w:rsidRDefault="008547D6" w:rsidP="00790487">
            <w:pPr>
              <w:pStyle w:val="af0"/>
              <w:ind w:right="32"/>
              <w:jc w:val="both"/>
              <w:rPr>
                <w:color w:val="auto"/>
                <w:lang w:val="kk-KZ"/>
              </w:rPr>
            </w:pPr>
            <w:r w:rsidRPr="009F58FA">
              <w:rPr>
                <w:color w:val="auto"/>
                <w:lang w:val="kk-KZ"/>
              </w:rPr>
              <w:t>6.1. Орындаушы көлік иелерінің азаматтық-құқықтық жауапкершілігін міндетті сақтандыруын, сондай-ақ автокөлікті сақтандыруды және әдетте ұқсас жағдайларда қарастырылатын барлық талаптарды қосқанда, пайдаланудың жағымсыз салдарынан сақтандыруды қамтамасыз етуге мiндеттi.</w:t>
            </w:r>
          </w:p>
        </w:tc>
        <w:tc>
          <w:tcPr>
            <w:tcW w:w="283" w:type="dxa"/>
          </w:tcPr>
          <w:p w14:paraId="3EBF7ECD"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53704DF9"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6.1. Исполнитель обязан обеспечить обязательное страхование гражданско-правовой </w:t>
            </w:r>
            <w:proofErr w:type="gramStart"/>
            <w:r w:rsidRPr="009F58FA">
              <w:rPr>
                <w:rFonts w:ascii="Times New Roman" w:hAnsi="Times New Roman"/>
                <w:sz w:val="24"/>
                <w:szCs w:val="24"/>
              </w:rPr>
              <w:t>ответственности  владельцев</w:t>
            </w:r>
            <w:proofErr w:type="gramEnd"/>
            <w:r w:rsidRPr="009F58FA">
              <w:rPr>
                <w:rFonts w:ascii="Times New Roman" w:hAnsi="Times New Roman"/>
                <w:sz w:val="24"/>
                <w:szCs w:val="24"/>
              </w:rPr>
              <w:t xml:space="preserve"> транспортных средств, а также страхование, как самого автотранспорта,  так и страхование от нежелательных последствий  с учетом всех условий, предусматриваемых  обычно в аналогичных ситуациях.</w:t>
            </w:r>
          </w:p>
        </w:tc>
      </w:tr>
      <w:tr w:rsidR="009F58FA" w:rsidRPr="009F58FA" w14:paraId="6C78660D" w14:textId="77777777" w:rsidTr="00790487">
        <w:tc>
          <w:tcPr>
            <w:tcW w:w="4962" w:type="dxa"/>
          </w:tcPr>
          <w:p w14:paraId="4BF7DEC6" w14:textId="77777777" w:rsidR="008547D6" w:rsidRPr="009F58FA" w:rsidRDefault="008547D6" w:rsidP="00790487">
            <w:pPr>
              <w:pStyle w:val="af0"/>
              <w:ind w:right="32"/>
              <w:jc w:val="center"/>
              <w:rPr>
                <w:color w:val="auto"/>
                <w:lang w:val="kk-KZ"/>
              </w:rPr>
            </w:pPr>
            <w:r w:rsidRPr="009F58FA">
              <w:rPr>
                <w:b/>
                <w:bCs/>
                <w:color w:val="auto"/>
                <w:lang w:val="kk-KZ" w:eastAsia="ko-KR"/>
              </w:rPr>
              <w:t>7. Шартқа өзгерiстер енгiзу және оның әрекет ету мерзiмiн тоқтату тәртiбi</w:t>
            </w:r>
          </w:p>
        </w:tc>
        <w:tc>
          <w:tcPr>
            <w:tcW w:w="283" w:type="dxa"/>
          </w:tcPr>
          <w:p w14:paraId="7F2A392D" w14:textId="77777777" w:rsidR="008547D6" w:rsidRPr="009F58FA" w:rsidRDefault="008547D6" w:rsidP="00790487">
            <w:pPr>
              <w:pStyle w:val="1b"/>
              <w:ind w:left="360"/>
              <w:jc w:val="center"/>
              <w:rPr>
                <w:rFonts w:ascii="Times New Roman" w:hAnsi="Times New Roman"/>
                <w:b/>
                <w:sz w:val="24"/>
                <w:szCs w:val="24"/>
              </w:rPr>
            </w:pPr>
          </w:p>
        </w:tc>
        <w:tc>
          <w:tcPr>
            <w:tcW w:w="5279" w:type="dxa"/>
          </w:tcPr>
          <w:p w14:paraId="11E07F18" w14:textId="77777777" w:rsidR="008547D6" w:rsidRPr="009F58FA" w:rsidRDefault="008547D6" w:rsidP="008547D6">
            <w:pPr>
              <w:pStyle w:val="1b"/>
              <w:numPr>
                <w:ilvl w:val="0"/>
                <w:numId w:val="5"/>
              </w:numPr>
              <w:jc w:val="center"/>
              <w:rPr>
                <w:rFonts w:ascii="Times New Roman" w:hAnsi="Times New Roman"/>
                <w:sz w:val="24"/>
                <w:szCs w:val="24"/>
              </w:rPr>
            </w:pPr>
            <w:r w:rsidRPr="009F58FA">
              <w:rPr>
                <w:rFonts w:ascii="Times New Roman" w:hAnsi="Times New Roman"/>
                <w:b/>
                <w:sz w:val="24"/>
                <w:szCs w:val="24"/>
              </w:rPr>
              <w:t>Порядок изменения и прекращение действия договора</w:t>
            </w:r>
          </w:p>
        </w:tc>
      </w:tr>
      <w:tr w:rsidR="009F58FA" w:rsidRPr="009F58FA" w14:paraId="29FD9181" w14:textId="77777777" w:rsidTr="00790487">
        <w:tc>
          <w:tcPr>
            <w:tcW w:w="4962" w:type="dxa"/>
          </w:tcPr>
          <w:p w14:paraId="61EFF29D" w14:textId="77777777" w:rsidR="008547D6" w:rsidRPr="009F58FA" w:rsidRDefault="008547D6" w:rsidP="00790487">
            <w:pPr>
              <w:pStyle w:val="af0"/>
              <w:ind w:right="32"/>
              <w:jc w:val="both"/>
              <w:rPr>
                <w:color w:val="auto"/>
                <w:lang w:val="kk-KZ"/>
              </w:rPr>
            </w:pPr>
            <w:r w:rsidRPr="009F58FA">
              <w:rPr>
                <w:color w:val="auto"/>
                <w:lang w:val="kk-KZ" w:eastAsia="ko-KR"/>
              </w:rPr>
              <w:t>7.1. Осы Шартқа жасалатын кез келген өзгерiстер мен толықтырулар  тек жазбаша түрде рәсiмделген және екi тарап та қол қойған жағдайда күшiне енедi.</w:t>
            </w:r>
          </w:p>
        </w:tc>
        <w:tc>
          <w:tcPr>
            <w:tcW w:w="283" w:type="dxa"/>
          </w:tcPr>
          <w:p w14:paraId="4D3B4E78"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773E3ED6"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7.1. Любые изменения и дополнения к настоящему Договору имеют силу только в том случае, если они оформлены в письменном виде и подписаны обеими сторонами. </w:t>
            </w:r>
          </w:p>
        </w:tc>
      </w:tr>
      <w:tr w:rsidR="009F58FA" w:rsidRPr="009F58FA" w14:paraId="6579B575" w14:textId="77777777" w:rsidTr="00790487">
        <w:tc>
          <w:tcPr>
            <w:tcW w:w="4962" w:type="dxa"/>
          </w:tcPr>
          <w:p w14:paraId="7FC3BBC7" w14:textId="77777777" w:rsidR="008547D6" w:rsidRPr="009F58FA" w:rsidRDefault="008547D6" w:rsidP="00790487">
            <w:pPr>
              <w:pStyle w:val="af0"/>
              <w:ind w:right="32"/>
              <w:jc w:val="both"/>
              <w:rPr>
                <w:color w:val="auto"/>
                <w:lang w:val="kk-KZ"/>
              </w:rPr>
            </w:pPr>
            <w:r w:rsidRPr="009F58FA">
              <w:rPr>
                <w:color w:val="auto"/>
                <w:lang w:val="kk-KZ" w:eastAsia="ko-KR"/>
              </w:rPr>
              <w:t>7.2. Шартты мерзiмiнен бұрын тек тараптардың келiсiмiмен, сондай-ақ Шартта көзделген тәртіппен  немесе Қазақстан Республикасының аймағында іс-әрекет ететiн азаматтық заңдарда қарастырылған негiздiр бойынша тоқтатуға болады.</w:t>
            </w:r>
          </w:p>
        </w:tc>
        <w:tc>
          <w:tcPr>
            <w:tcW w:w="283" w:type="dxa"/>
          </w:tcPr>
          <w:p w14:paraId="1307D129" w14:textId="77777777" w:rsidR="008547D6" w:rsidRPr="009F58FA" w:rsidRDefault="008547D6" w:rsidP="00790487">
            <w:pPr>
              <w:pStyle w:val="1b"/>
              <w:ind w:left="1080"/>
              <w:jc w:val="both"/>
              <w:rPr>
                <w:rFonts w:ascii="Times New Roman" w:hAnsi="Times New Roman"/>
                <w:sz w:val="24"/>
                <w:szCs w:val="24"/>
              </w:rPr>
            </w:pPr>
          </w:p>
        </w:tc>
        <w:tc>
          <w:tcPr>
            <w:tcW w:w="5279" w:type="dxa"/>
          </w:tcPr>
          <w:p w14:paraId="2DEFBBC8" w14:textId="77777777" w:rsidR="008547D6" w:rsidRPr="009F58FA" w:rsidRDefault="008547D6" w:rsidP="008547D6">
            <w:pPr>
              <w:pStyle w:val="1b"/>
              <w:numPr>
                <w:ilvl w:val="1"/>
                <w:numId w:val="5"/>
              </w:numPr>
              <w:ind w:left="0" w:firstLine="0"/>
              <w:jc w:val="both"/>
              <w:rPr>
                <w:rFonts w:ascii="Times New Roman" w:hAnsi="Times New Roman"/>
                <w:sz w:val="24"/>
                <w:szCs w:val="24"/>
              </w:rPr>
            </w:pPr>
            <w:r w:rsidRPr="009F58FA">
              <w:rPr>
                <w:rFonts w:ascii="Times New Roman" w:hAnsi="Times New Roman"/>
                <w:sz w:val="24"/>
                <w:szCs w:val="24"/>
              </w:rPr>
              <w:t>Досрочное расторжение Договора может иметь место по соглашению сторон, а также в порядке, предусмотренном Договором, либо по основаниям, предусмотренным действующим на территории Республики Казахстан гражданским законодательством.</w:t>
            </w:r>
          </w:p>
          <w:p w14:paraId="6103AFBC" w14:textId="77777777" w:rsidR="008547D6" w:rsidRPr="009F58FA" w:rsidRDefault="008547D6" w:rsidP="00790487">
            <w:pPr>
              <w:pStyle w:val="1b"/>
              <w:ind w:left="810"/>
              <w:jc w:val="both"/>
              <w:rPr>
                <w:rFonts w:ascii="Times New Roman" w:hAnsi="Times New Roman"/>
                <w:sz w:val="24"/>
                <w:szCs w:val="24"/>
              </w:rPr>
            </w:pPr>
          </w:p>
        </w:tc>
      </w:tr>
      <w:tr w:rsidR="009F58FA" w:rsidRPr="009F58FA" w14:paraId="2C956AC1" w14:textId="77777777" w:rsidTr="00790487">
        <w:tc>
          <w:tcPr>
            <w:tcW w:w="4962" w:type="dxa"/>
          </w:tcPr>
          <w:p w14:paraId="09333481" w14:textId="77777777" w:rsidR="008547D6" w:rsidRPr="009F58FA" w:rsidRDefault="008547D6" w:rsidP="00790487">
            <w:pPr>
              <w:pStyle w:val="af0"/>
              <w:ind w:right="32"/>
              <w:jc w:val="center"/>
              <w:rPr>
                <w:color w:val="auto"/>
                <w:lang w:val="kk-KZ"/>
              </w:rPr>
            </w:pPr>
            <w:r w:rsidRPr="009F58FA">
              <w:rPr>
                <w:b/>
                <w:bCs/>
                <w:color w:val="auto"/>
                <w:lang w:val="kk-KZ" w:eastAsia="ko-KR"/>
              </w:rPr>
              <w:t>8. Дауларды шешу тәртiбi</w:t>
            </w:r>
          </w:p>
        </w:tc>
        <w:tc>
          <w:tcPr>
            <w:tcW w:w="283" w:type="dxa"/>
          </w:tcPr>
          <w:p w14:paraId="0C71FB07" w14:textId="77777777" w:rsidR="008547D6" w:rsidRPr="009F58FA" w:rsidRDefault="008547D6" w:rsidP="00790487">
            <w:pPr>
              <w:pStyle w:val="1b"/>
              <w:ind w:left="360"/>
              <w:jc w:val="center"/>
              <w:rPr>
                <w:rFonts w:ascii="Times New Roman" w:hAnsi="Times New Roman"/>
                <w:b/>
                <w:sz w:val="24"/>
                <w:szCs w:val="24"/>
              </w:rPr>
            </w:pPr>
          </w:p>
        </w:tc>
        <w:tc>
          <w:tcPr>
            <w:tcW w:w="5279" w:type="dxa"/>
          </w:tcPr>
          <w:p w14:paraId="0BB7FDEF" w14:textId="77777777" w:rsidR="008547D6" w:rsidRPr="009F58FA" w:rsidRDefault="008547D6" w:rsidP="008547D6">
            <w:pPr>
              <w:pStyle w:val="1b"/>
              <w:numPr>
                <w:ilvl w:val="0"/>
                <w:numId w:val="5"/>
              </w:numPr>
              <w:jc w:val="center"/>
              <w:rPr>
                <w:rFonts w:ascii="Times New Roman" w:hAnsi="Times New Roman"/>
                <w:sz w:val="24"/>
                <w:szCs w:val="24"/>
                <w:lang w:val="en-US"/>
              </w:rPr>
            </w:pPr>
            <w:r w:rsidRPr="009F58FA">
              <w:rPr>
                <w:rFonts w:ascii="Times New Roman" w:hAnsi="Times New Roman"/>
                <w:b/>
                <w:sz w:val="24"/>
                <w:szCs w:val="24"/>
              </w:rPr>
              <w:t>Порядок разрешения споров</w:t>
            </w:r>
          </w:p>
        </w:tc>
      </w:tr>
      <w:tr w:rsidR="009F58FA" w:rsidRPr="009F58FA" w14:paraId="4C12CAE3" w14:textId="77777777" w:rsidTr="00790487">
        <w:tc>
          <w:tcPr>
            <w:tcW w:w="4962" w:type="dxa"/>
          </w:tcPr>
          <w:p w14:paraId="7B2D390A" w14:textId="77777777" w:rsidR="008547D6" w:rsidRPr="009F58FA" w:rsidRDefault="008547D6" w:rsidP="00790487">
            <w:pPr>
              <w:pStyle w:val="af0"/>
              <w:ind w:right="32"/>
              <w:jc w:val="both"/>
              <w:rPr>
                <w:color w:val="auto"/>
                <w:lang w:val="kk-KZ"/>
              </w:rPr>
            </w:pPr>
            <w:r w:rsidRPr="009F58FA">
              <w:rPr>
                <w:color w:val="auto"/>
                <w:lang w:val="kk-KZ"/>
              </w:rPr>
              <w:t>8.1. Тараптар арасында осы Шарт бойынша немесе оған байланысты туындайтын барлық даулар немесе басқа келіспеушіліктер тараптар арасында келіссөз арқылы шешіледі.</w:t>
            </w:r>
          </w:p>
        </w:tc>
        <w:tc>
          <w:tcPr>
            <w:tcW w:w="283" w:type="dxa"/>
          </w:tcPr>
          <w:p w14:paraId="10F2270D" w14:textId="77777777" w:rsidR="008547D6" w:rsidRPr="009F58FA" w:rsidRDefault="008547D6" w:rsidP="00790487">
            <w:pPr>
              <w:pStyle w:val="1b"/>
              <w:ind w:left="360"/>
              <w:jc w:val="both"/>
              <w:rPr>
                <w:rFonts w:ascii="Times New Roman" w:hAnsi="Times New Roman"/>
                <w:sz w:val="24"/>
                <w:szCs w:val="24"/>
              </w:rPr>
            </w:pPr>
          </w:p>
        </w:tc>
        <w:tc>
          <w:tcPr>
            <w:tcW w:w="5279" w:type="dxa"/>
          </w:tcPr>
          <w:p w14:paraId="34D0DF49"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8.1. Все споры или иные разногласия, возникающие между сторонами по настоящему Договору или в связи с ним, разрешаются путем переговоров между сторонами.</w:t>
            </w:r>
          </w:p>
        </w:tc>
      </w:tr>
      <w:tr w:rsidR="009F58FA" w:rsidRPr="009F58FA" w14:paraId="34ED0344" w14:textId="77777777" w:rsidTr="00790487">
        <w:tc>
          <w:tcPr>
            <w:tcW w:w="4962" w:type="dxa"/>
          </w:tcPr>
          <w:p w14:paraId="07FE385D" w14:textId="77777777" w:rsidR="008547D6" w:rsidRPr="009F58FA" w:rsidRDefault="008547D6" w:rsidP="00790487">
            <w:pPr>
              <w:pStyle w:val="af0"/>
              <w:ind w:right="43"/>
              <w:jc w:val="both"/>
              <w:rPr>
                <w:color w:val="auto"/>
              </w:rPr>
            </w:pPr>
            <w:r w:rsidRPr="009F58FA">
              <w:rPr>
                <w:color w:val="auto"/>
                <w:lang w:val="kk-KZ"/>
              </w:rPr>
              <w:t>8.2. Дауларды келіссөз арқылы шешу мүмкін болмаған жағдайда, олар сотта қаралуға тиісті, дауларды қарау орыны Алматы қаласы.</w:t>
            </w:r>
          </w:p>
        </w:tc>
        <w:tc>
          <w:tcPr>
            <w:tcW w:w="283" w:type="dxa"/>
          </w:tcPr>
          <w:p w14:paraId="3EC50FB7" w14:textId="77777777" w:rsidR="008547D6" w:rsidRPr="009F58FA" w:rsidRDefault="008547D6" w:rsidP="00790487">
            <w:pPr>
              <w:pStyle w:val="1b"/>
              <w:ind w:left="1080"/>
              <w:jc w:val="both"/>
              <w:rPr>
                <w:rFonts w:ascii="Times New Roman" w:hAnsi="Times New Roman"/>
                <w:sz w:val="24"/>
                <w:szCs w:val="24"/>
              </w:rPr>
            </w:pPr>
          </w:p>
        </w:tc>
        <w:tc>
          <w:tcPr>
            <w:tcW w:w="5279" w:type="dxa"/>
          </w:tcPr>
          <w:p w14:paraId="28F8C7B5" w14:textId="77777777" w:rsidR="008547D6" w:rsidRPr="009F58FA" w:rsidRDefault="008547D6" w:rsidP="008547D6">
            <w:pPr>
              <w:pStyle w:val="1b"/>
              <w:numPr>
                <w:ilvl w:val="1"/>
                <w:numId w:val="6"/>
              </w:numPr>
              <w:jc w:val="both"/>
              <w:rPr>
                <w:rFonts w:ascii="Times New Roman" w:hAnsi="Times New Roman"/>
                <w:sz w:val="24"/>
                <w:szCs w:val="24"/>
              </w:rPr>
            </w:pPr>
            <w:r w:rsidRPr="009F58FA">
              <w:rPr>
                <w:rFonts w:ascii="Times New Roman" w:hAnsi="Times New Roman"/>
                <w:sz w:val="24"/>
                <w:szCs w:val="24"/>
              </w:rPr>
              <w:t>В случае невозможности разрешения</w:t>
            </w:r>
          </w:p>
          <w:p w14:paraId="6B1237A1"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разногласий путем переговоров они подлежат рассмотрению в судебном порядке, место рассмотрения споров г. Алматы.</w:t>
            </w:r>
          </w:p>
        </w:tc>
      </w:tr>
      <w:tr w:rsidR="009F58FA" w:rsidRPr="009F58FA" w14:paraId="3F2941F6" w14:textId="77777777" w:rsidTr="00790487">
        <w:tc>
          <w:tcPr>
            <w:tcW w:w="4962" w:type="dxa"/>
          </w:tcPr>
          <w:p w14:paraId="03A31136" w14:textId="77777777" w:rsidR="008547D6" w:rsidRPr="009F58FA" w:rsidRDefault="008547D6" w:rsidP="00790487">
            <w:pPr>
              <w:tabs>
                <w:tab w:val="left" w:pos="1080"/>
              </w:tabs>
              <w:jc w:val="both"/>
              <w:rPr>
                <w:color w:val="auto"/>
              </w:rPr>
            </w:pPr>
            <w:r w:rsidRPr="009F58FA">
              <w:rPr>
                <w:b/>
                <w:color w:val="auto"/>
              </w:rPr>
              <w:t xml:space="preserve">                      9.</w:t>
            </w:r>
            <w:r w:rsidRPr="009F58FA">
              <w:rPr>
                <w:b/>
                <w:color w:val="auto"/>
                <w:lang w:val="kk-KZ"/>
              </w:rPr>
              <w:t>Құпиялық</w:t>
            </w:r>
          </w:p>
          <w:p w14:paraId="21D7FF5D" w14:textId="77777777" w:rsidR="008547D6" w:rsidRPr="009F58FA" w:rsidRDefault="008547D6" w:rsidP="00790487">
            <w:pPr>
              <w:jc w:val="both"/>
              <w:rPr>
                <w:color w:val="auto"/>
                <w:lang w:val="kk-KZ"/>
              </w:rPr>
            </w:pPr>
            <w:r w:rsidRPr="009F58FA">
              <w:rPr>
                <w:color w:val="auto"/>
                <w:lang w:val="kk-KZ"/>
              </w:rPr>
              <w:t>9.1. Тараптардың келісімі бойынша, Келісім-шарттағы барлық ақпарат құпиялы болып табылады, және Тараптар оны қорғау үшін барлық қажетті шараларды жүзеге асырады.</w:t>
            </w:r>
          </w:p>
          <w:p w14:paraId="766C55D8" w14:textId="77777777" w:rsidR="008547D6" w:rsidRPr="009F58FA" w:rsidRDefault="008547D6" w:rsidP="00790487">
            <w:pPr>
              <w:jc w:val="both"/>
              <w:rPr>
                <w:bCs/>
                <w:color w:val="auto"/>
                <w:lang w:val="kk-KZ"/>
              </w:rPr>
            </w:pPr>
            <w:r w:rsidRPr="009F58FA">
              <w:rPr>
                <w:bCs/>
                <w:color w:val="auto"/>
                <w:lang w:val="kk-KZ" w:eastAsia="ko-KR"/>
              </w:rPr>
              <w:t>9.2. Құпия ақпаратты жариялау ретінде Шартты орындаумен байланысты құпиялы ақпарытты білген тұлғаның заңнаманы немесе келісім-шартты бұза отырып сол ақпаратты үшінші тұлғаларға белгілі қылған әрекеттері (әрекетсіздігі) танылады, осы ретте осындай құпияда ұсталып жүрген ақпарат жариялауға келісім алмай жария еткен тұлғаға белгіленген тәртіпте сеніп берілген болуы және жариялау нәтижесінде немесе соған байланысты Шарттың екінші Тарабы шығын көтеруі шарт</w:t>
            </w:r>
            <w:r w:rsidRPr="009F58FA">
              <w:rPr>
                <w:bCs/>
                <w:color w:val="auto"/>
                <w:lang w:val="kk-KZ"/>
              </w:rPr>
              <w:t>.</w:t>
            </w:r>
          </w:p>
          <w:p w14:paraId="35262F1D" w14:textId="77777777" w:rsidR="008547D6" w:rsidRPr="009F58FA" w:rsidRDefault="008547D6" w:rsidP="00790487">
            <w:pPr>
              <w:jc w:val="both"/>
              <w:rPr>
                <w:color w:val="auto"/>
                <w:lang w:val="kk-KZ"/>
              </w:rPr>
            </w:pPr>
          </w:p>
          <w:p w14:paraId="14EA37E4" w14:textId="77777777" w:rsidR="008547D6" w:rsidRPr="009F58FA" w:rsidRDefault="008547D6" w:rsidP="00790487">
            <w:pPr>
              <w:jc w:val="both"/>
              <w:rPr>
                <w:color w:val="auto"/>
                <w:lang w:val="kk-KZ"/>
              </w:rPr>
            </w:pPr>
            <w:r w:rsidRPr="009F58FA">
              <w:rPr>
                <w:color w:val="auto"/>
                <w:lang w:val="kk-KZ"/>
              </w:rPr>
              <w:lastRenderedPageBreak/>
              <w:t>9.3. Тараптардың әрқайсысы екінші Тараптан алынған Құпия ақпаратты жарияламауға міндеттенеді және екінші Тараптың алдынала жазбаша келісімісіз сондай ақпаратты үшінші тұлғаларға ашуға құқылы емес, оның ішіне Қазақстан Республикасының заңнамасымен тікелей қарастырылған жағдайлар кірмейді.</w:t>
            </w:r>
          </w:p>
          <w:p w14:paraId="786EDCD3" w14:textId="77777777" w:rsidR="008547D6" w:rsidRPr="009F58FA" w:rsidRDefault="008547D6" w:rsidP="00790487">
            <w:pPr>
              <w:jc w:val="both"/>
              <w:rPr>
                <w:color w:val="auto"/>
                <w:lang w:val="kk-KZ"/>
              </w:rPr>
            </w:pPr>
          </w:p>
          <w:p w14:paraId="501A70EE" w14:textId="77777777" w:rsidR="008547D6" w:rsidRPr="009F58FA" w:rsidRDefault="008547D6" w:rsidP="00790487">
            <w:pPr>
              <w:pStyle w:val="33"/>
              <w:spacing w:line="240" w:lineRule="auto"/>
              <w:jc w:val="both"/>
              <w:rPr>
                <w:rFonts w:ascii="Times New Roman" w:hAnsi="Times New Roman"/>
                <w:bCs/>
                <w:sz w:val="24"/>
                <w:szCs w:val="24"/>
                <w:lang w:val="kk-KZ"/>
              </w:rPr>
            </w:pPr>
            <w:r w:rsidRPr="009F58FA">
              <w:rPr>
                <w:rFonts w:ascii="Times New Roman" w:hAnsi="Times New Roman"/>
                <w:bCs/>
                <w:sz w:val="24"/>
                <w:szCs w:val="24"/>
                <w:lang w:val="kk-KZ"/>
              </w:rPr>
              <w:t>9.4. Тараптардың әрқайсысы екінші Тараптан алынған Құпиялы ақпарат оның қызметкерлеріне (өкілдеріне) Шарттың мақсаттарын жүзеге асыру үшін беру қажеттігі негізінде ғана берілуін, және де аталған тұлғалар осындай ақпаратқа қатысты</w:t>
            </w:r>
          </w:p>
          <w:p w14:paraId="216B320E" w14:textId="77777777" w:rsidR="008547D6" w:rsidRPr="009F58FA" w:rsidRDefault="008547D6" w:rsidP="00790487">
            <w:pPr>
              <w:jc w:val="both"/>
              <w:rPr>
                <w:bCs/>
                <w:color w:val="auto"/>
                <w:lang w:val="kk-KZ"/>
              </w:rPr>
            </w:pPr>
            <w:r w:rsidRPr="009F58FA">
              <w:rPr>
                <w:bCs/>
                <w:color w:val="auto"/>
                <w:lang w:val="kk-KZ"/>
              </w:rPr>
              <w:t xml:space="preserve"> Келісім-шарттың осы бөлімімен белгіленген құпиялық тәртібі туралы хабардар етілуін, және олар Қазақстан Республикасының заңнамасымен тікелей қарастырылған жағдайлардан басқа кезде Құпия ақпарат үшінші тұлғаларға ашылуына жол бермеуін бақылайды.</w:t>
            </w:r>
          </w:p>
          <w:p w14:paraId="286C0387" w14:textId="77777777" w:rsidR="008547D6" w:rsidRPr="009F58FA" w:rsidRDefault="008547D6" w:rsidP="00790487">
            <w:pPr>
              <w:jc w:val="both"/>
              <w:rPr>
                <w:bCs/>
                <w:color w:val="auto"/>
                <w:lang w:val="kk-KZ"/>
              </w:rPr>
            </w:pPr>
            <w:r w:rsidRPr="009F58FA">
              <w:rPr>
                <w:bCs/>
                <w:color w:val="auto"/>
                <w:lang w:val="kk-KZ"/>
              </w:rPr>
              <w:t>9.5. Құпия ақпарат осы бөлімнің қағидалары бұзылып, үшінші тұлғаларға берілген кезде осы қағидаларды бұзған Тарап, жәбірленген Тараптың құқықтарына нұқсан келтірмей, осы ақпараттың иесі болып табылатын Тарапқа оны үшінші тұлғалардан алуға, ол пайдаланылуын, таратылуын, сатылуын немесе үшінші тұлғалармен басқа да тәсілдермен билік етілуін болдырмауға көмектесу үшін барлық қисынды әрекеттер жасайды.</w:t>
            </w:r>
          </w:p>
          <w:p w14:paraId="52D00D9C" w14:textId="77777777" w:rsidR="008547D6" w:rsidRPr="009F58FA" w:rsidRDefault="008547D6" w:rsidP="00790487">
            <w:pPr>
              <w:pStyle w:val="af0"/>
              <w:ind w:right="32"/>
              <w:jc w:val="both"/>
              <w:rPr>
                <w:color w:val="auto"/>
                <w:lang w:val="uk-UA"/>
              </w:rPr>
            </w:pPr>
            <w:r w:rsidRPr="009F58FA">
              <w:rPr>
                <w:bCs/>
                <w:color w:val="auto"/>
                <w:lang w:val="kk-KZ"/>
              </w:rPr>
              <w:t>9.6. Тараптар құпия ақпаратты Шарттың әрекет етуі мерзімі ішінде де, ол мерзім аяқталғаннан кейін де сақтайды, 5 (бес) жыл.</w:t>
            </w:r>
          </w:p>
        </w:tc>
        <w:tc>
          <w:tcPr>
            <w:tcW w:w="283" w:type="dxa"/>
          </w:tcPr>
          <w:p w14:paraId="12A70306" w14:textId="77777777" w:rsidR="008547D6" w:rsidRPr="009F58FA" w:rsidRDefault="008547D6" w:rsidP="00790487">
            <w:pPr>
              <w:pStyle w:val="1b"/>
              <w:ind w:left="360"/>
              <w:jc w:val="center"/>
              <w:rPr>
                <w:rFonts w:ascii="Times New Roman" w:hAnsi="Times New Roman"/>
                <w:b/>
                <w:sz w:val="24"/>
                <w:szCs w:val="24"/>
                <w:lang w:val="kk-KZ"/>
              </w:rPr>
            </w:pPr>
          </w:p>
        </w:tc>
        <w:tc>
          <w:tcPr>
            <w:tcW w:w="5279" w:type="dxa"/>
          </w:tcPr>
          <w:p w14:paraId="2C2BBF7E" w14:textId="77777777" w:rsidR="008547D6" w:rsidRPr="009F58FA" w:rsidRDefault="008547D6" w:rsidP="00790487">
            <w:pPr>
              <w:pStyle w:val="1b"/>
              <w:jc w:val="both"/>
              <w:rPr>
                <w:rFonts w:ascii="Times New Roman" w:hAnsi="Times New Roman"/>
                <w:b/>
                <w:sz w:val="24"/>
                <w:szCs w:val="24"/>
              </w:rPr>
            </w:pPr>
            <w:r w:rsidRPr="009F58FA">
              <w:rPr>
                <w:rFonts w:ascii="Times New Roman" w:hAnsi="Times New Roman"/>
                <w:b/>
                <w:sz w:val="24"/>
                <w:szCs w:val="24"/>
              </w:rPr>
              <w:t>9.  Конфиденциальность</w:t>
            </w:r>
          </w:p>
          <w:p w14:paraId="255E1519" w14:textId="77777777" w:rsidR="008547D6" w:rsidRPr="009F58FA" w:rsidRDefault="008547D6" w:rsidP="00790487">
            <w:pPr>
              <w:jc w:val="both"/>
              <w:rPr>
                <w:color w:val="auto"/>
              </w:rPr>
            </w:pPr>
            <w:r w:rsidRPr="009F58FA">
              <w:rPr>
                <w:color w:val="auto"/>
              </w:rPr>
              <w:t xml:space="preserve">9.1. Стороны согласились, что вся информация, содержащаяся в Договоре, является конфиденциальной, </w:t>
            </w:r>
            <w:r w:rsidRPr="009F58FA">
              <w:rPr>
                <w:rFonts w:eastAsia="MS Mincho"/>
                <w:color w:val="auto"/>
              </w:rPr>
              <w:t>и Стороны принимают все необходимые меры для её защиты</w:t>
            </w:r>
            <w:r w:rsidRPr="009F58FA">
              <w:rPr>
                <w:color w:val="auto"/>
              </w:rPr>
              <w:t>.</w:t>
            </w:r>
          </w:p>
          <w:p w14:paraId="255C2F22" w14:textId="77777777" w:rsidR="008547D6" w:rsidRPr="009F58FA" w:rsidRDefault="008547D6" w:rsidP="00790487">
            <w:pPr>
              <w:jc w:val="both"/>
              <w:rPr>
                <w:color w:val="auto"/>
              </w:rPr>
            </w:pPr>
            <w:r w:rsidRPr="009F58FA">
              <w:rPr>
                <w:bCs/>
                <w:color w:val="auto"/>
                <w:lang w:eastAsia="ko-KR"/>
              </w:rPr>
              <w:t xml:space="preserve">9.2. Под разглашением конфиденциальной информации понимаются </w:t>
            </w:r>
            <w:r w:rsidRPr="009F58FA">
              <w:rPr>
                <w:bCs/>
                <w:color w:val="auto"/>
              </w:rPr>
              <w:t>действия (бездействие) лица, которому конфиденциальная информация стала известна в связи с исполнением Договора, в результате которых эта информация стала известна третьим лицам в нарушение закона или договора, при условии, что эта информация, содержащаяся в тайне, находясь под защитой, была вверена в установленном порядке разгласившему их лицу без согласия на разглашение, и в результате разглашения или в связи с ним другая Сторона  Договора понесла или может понести убытки.</w:t>
            </w:r>
          </w:p>
          <w:p w14:paraId="5C88F707" w14:textId="77777777" w:rsidR="008547D6" w:rsidRPr="009F58FA" w:rsidRDefault="008547D6" w:rsidP="00790487">
            <w:pPr>
              <w:jc w:val="both"/>
              <w:rPr>
                <w:color w:val="auto"/>
              </w:rPr>
            </w:pPr>
            <w:r w:rsidRPr="009F58FA">
              <w:rPr>
                <w:color w:val="auto"/>
              </w:rPr>
              <w:lastRenderedPageBreak/>
              <w:t>9.3.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p w14:paraId="0D79B2EB" w14:textId="77777777" w:rsidR="008547D6" w:rsidRPr="009F58FA" w:rsidRDefault="008547D6" w:rsidP="00790487">
            <w:pPr>
              <w:jc w:val="both"/>
              <w:rPr>
                <w:color w:val="auto"/>
              </w:rPr>
            </w:pPr>
            <w:r w:rsidRPr="009F58FA">
              <w:rPr>
                <w:color w:val="auto"/>
              </w:rPr>
              <w:t>9.4. Каждая Сторона следит за тем, чтобы конфиденциальная информация, полученная от другой Стороны, предоставлялась её работникам (представителям) исключительно на основании необходимости её предоставления для осуществления целей Договора, а также за тем, чтобы указанные лица ставились в известность о режиме конфиденциальности в отношении такой информации, установленном настоящим разделом Договора, и чтобы они не допускали раскрытия Конфиденциальной информации никаким третьим лицам, за исключением случаев, когда это прямо предписано действующим законодательством Республики Казахстан.</w:t>
            </w:r>
          </w:p>
          <w:p w14:paraId="10D1A004" w14:textId="77777777" w:rsidR="008547D6" w:rsidRPr="009F58FA" w:rsidRDefault="008547D6" w:rsidP="00790487">
            <w:pPr>
              <w:jc w:val="both"/>
              <w:rPr>
                <w:b/>
                <w:bCs/>
                <w:color w:val="auto"/>
              </w:rPr>
            </w:pPr>
            <w:r w:rsidRPr="009F58FA">
              <w:rPr>
                <w:color w:val="auto"/>
              </w:rPr>
              <w:t>9.5. Без ущерба другим правам пострадавшей Стороны, в случае, если Конфиденциальная информация будет предоставлена третьим лицам в нарушение положений настоящего раздела, нарушившая Сторона предпримет все разумные усилия для того, чтобы помочь Стороне, которой эта информация принадлежит, в изъятии её у третьих лиц и предотвращении её использования, распространения, продажи или иного распоряжения третьими лицами.</w:t>
            </w:r>
          </w:p>
          <w:p w14:paraId="54F4673C" w14:textId="77777777" w:rsidR="008547D6" w:rsidRPr="009F58FA" w:rsidRDefault="008547D6" w:rsidP="00790487">
            <w:pPr>
              <w:jc w:val="both"/>
              <w:rPr>
                <w:color w:val="auto"/>
              </w:rPr>
            </w:pPr>
            <w:r w:rsidRPr="009F58FA">
              <w:rPr>
                <w:color w:val="auto"/>
              </w:rPr>
              <w:t>9.6. Конфиденциальная информация охраняется Сторонами, как в период действия Договора, так и после его окончания, 5 (пять) лет.</w:t>
            </w:r>
          </w:p>
        </w:tc>
      </w:tr>
      <w:tr w:rsidR="009F58FA" w:rsidRPr="009F58FA" w14:paraId="7D0BB873" w14:textId="77777777" w:rsidTr="00790487">
        <w:tc>
          <w:tcPr>
            <w:tcW w:w="4962" w:type="dxa"/>
          </w:tcPr>
          <w:p w14:paraId="2CD45A0D" w14:textId="77777777" w:rsidR="008547D6" w:rsidRPr="009F58FA" w:rsidRDefault="008547D6" w:rsidP="00790487">
            <w:pPr>
              <w:pStyle w:val="1b"/>
              <w:tabs>
                <w:tab w:val="left" w:pos="1211"/>
              </w:tabs>
              <w:jc w:val="both"/>
              <w:rPr>
                <w:rFonts w:ascii="Times New Roman" w:hAnsi="Times New Roman"/>
                <w:b/>
                <w:bCs/>
                <w:sz w:val="24"/>
                <w:szCs w:val="24"/>
                <w:lang w:val="kk-KZ" w:eastAsia="ko-KR"/>
              </w:rPr>
            </w:pPr>
            <w:r w:rsidRPr="009F58FA">
              <w:rPr>
                <w:rFonts w:ascii="Times New Roman" w:hAnsi="Times New Roman"/>
                <w:b/>
                <w:bCs/>
                <w:sz w:val="24"/>
                <w:szCs w:val="24"/>
                <w:lang w:val="kk-KZ" w:eastAsia="ko-KR"/>
              </w:rPr>
              <w:lastRenderedPageBreak/>
              <w:tab/>
            </w:r>
            <w:r w:rsidRPr="009F58FA">
              <w:rPr>
                <w:rFonts w:ascii="Times New Roman" w:hAnsi="Times New Roman"/>
                <w:b/>
                <w:bCs/>
                <w:sz w:val="24"/>
                <w:szCs w:val="24"/>
                <w:lang w:eastAsia="ko-KR"/>
              </w:rPr>
              <w:t xml:space="preserve">10. </w:t>
            </w:r>
            <w:proofErr w:type="spellStart"/>
            <w:r w:rsidRPr="009F58FA">
              <w:rPr>
                <w:rFonts w:ascii="Times New Roman" w:hAnsi="Times New Roman"/>
                <w:b/>
                <w:bCs/>
                <w:sz w:val="24"/>
                <w:szCs w:val="24"/>
                <w:lang w:eastAsia="ko-KR"/>
              </w:rPr>
              <w:t>Өзгеталаптар</w:t>
            </w:r>
            <w:proofErr w:type="spellEnd"/>
          </w:p>
        </w:tc>
        <w:tc>
          <w:tcPr>
            <w:tcW w:w="283" w:type="dxa"/>
          </w:tcPr>
          <w:p w14:paraId="698F7CD6" w14:textId="77777777" w:rsidR="008547D6" w:rsidRPr="009F58FA" w:rsidRDefault="008547D6" w:rsidP="00790487">
            <w:pPr>
              <w:pStyle w:val="1b"/>
              <w:ind w:left="360"/>
              <w:jc w:val="center"/>
              <w:rPr>
                <w:rFonts w:ascii="Times New Roman" w:hAnsi="Times New Roman"/>
                <w:b/>
                <w:sz w:val="24"/>
                <w:szCs w:val="24"/>
              </w:rPr>
            </w:pPr>
          </w:p>
        </w:tc>
        <w:tc>
          <w:tcPr>
            <w:tcW w:w="5279" w:type="dxa"/>
          </w:tcPr>
          <w:p w14:paraId="40B50EF6" w14:textId="77777777" w:rsidR="008547D6" w:rsidRPr="009F58FA" w:rsidRDefault="008547D6" w:rsidP="00790487">
            <w:pPr>
              <w:pStyle w:val="1b"/>
              <w:tabs>
                <w:tab w:val="left" w:pos="1223"/>
              </w:tabs>
              <w:jc w:val="both"/>
              <w:rPr>
                <w:rFonts w:ascii="Times New Roman" w:hAnsi="Times New Roman"/>
                <w:sz w:val="24"/>
                <w:szCs w:val="24"/>
              </w:rPr>
            </w:pPr>
            <w:r w:rsidRPr="009F58FA">
              <w:rPr>
                <w:rFonts w:ascii="Times New Roman" w:hAnsi="Times New Roman"/>
                <w:sz w:val="24"/>
                <w:szCs w:val="24"/>
              </w:rPr>
              <w:tab/>
            </w:r>
            <w:r w:rsidRPr="009F58FA">
              <w:rPr>
                <w:rFonts w:ascii="Times New Roman" w:hAnsi="Times New Roman"/>
                <w:b/>
                <w:sz w:val="24"/>
                <w:szCs w:val="24"/>
                <w:lang w:val="kk-KZ"/>
              </w:rPr>
              <w:t>10</w:t>
            </w:r>
            <w:r w:rsidRPr="009F58FA">
              <w:rPr>
                <w:rFonts w:ascii="Times New Roman" w:hAnsi="Times New Roman"/>
                <w:b/>
                <w:sz w:val="24"/>
                <w:szCs w:val="24"/>
              </w:rPr>
              <w:t>. Прочие условия</w:t>
            </w:r>
          </w:p>
        </w:tc>
      </w:tr>
      <w:tr w:rsidR="009F58FA" w:rsidRPr="009F58FA" w14:paraId="683144B3" w14:textId="77777777" w:rsidTr="00790487">
        <w:tc>
          <w:tcPr>
            <w:tcW w:w="4962" w:type="dxa"/>
          </w:tcPr>
          <w:p w14:paraId="45AFFFC0" w14:textId="77777777" w:rsidR="008547D6" w:rsidRPr="009F58FA" w:rsidRDefault="008547D6" w:rsidP="00790487">
            <w:pPr>
              <w:pStyle w:val="1b"/>
              <w:jc w:val="both"/>
              <w:rPr>
                <w:rFonts w:ascii="Times New Roman" w:hAnsi="Times New Roman"/>
                <w:sz w:val="24"/>
                <w:szCs w:val="24"/>
                <w:lang w:val="kk-KZ"/>
              </w:rPr>
            </w:pPr>
            <w:r w:rsidRPr="009F58FA">
              <w:rPr>
                <w:rFonts w:ascii="Times New Roman" w:hAnsi="Times New Roman"/>
                <w:sz w:val="24"/>
                <w:szCs w:val="24"/>
                <w:lang w:val="kk-KZ"/>
              </w:rPr>
              <w:t>10.1. Осы Шарт қазақ және орыс тiлдерiнде әр тарап үшiн бір-бірден, заңдық күшi тең екi данада жасалған.Осы Шарт оған екi Тарап та қол қойған сәттен бастап күшiне енеді және Тараптар осы Шарт бойынша өз мiндеттемелерiн толық орындаған сәтке дейiн іс-әрекет етедi.</w:t>
            </w:r>
          </w:p>
          <w:p w14:paraId="0BF338DA" w14:textId="77777777" w:rsidR="008547D6" w:rsidRPr="009F58FA" w:rsidRDefault="008547D6" w:rsidP="00790487">
            <w:pPr>
              <w:pStyle w:val="1b"/>
              <w:jc w:val="both"/>
              <w:rPr>
                <w:rFonts w:ascii="Times New Roman" w:hAnsi="Times New Roman"/>
                <w:sz w:val="24"/>
                <w:szCs w:val="24"/>
                <w:lang w:val="kk-KZ"/>
              </w:rPr>
            </w:pPr>
          </w:p>
          <w:p w14:paraId="0CD8BD58" w14:textId="77777777" w:rsidR="008547D6" w:rsidRPr="009F58FA" w:rsidRDefault="008547D6" w:rsidP="00790487">
            <w:pPr>
              <w:jc w:val="both"/>
              <w:rPr>
                <w:color w:val="auto"/>
                <w:lang w:val="kk-KZ"/>
              </w:rPr>
            </w:pPr>
            <w:r w:rsidRPr="009F58FA">
              <w:rPr>
                <w:color w:val="auto"/>
                <w:lang w:val="kk-KZ"/>
              </w:rPr>
              <w:t xml:space="preserve">10.2. Бір Тараптың қызметкерлері, лауазымдық тұлғалары тарапынан екінші Тараптың осы Шартты жасасу үшін шешім қабылдауға әсер ететін қызметкерлеріне, лауазымдық тұлғаларына қатысты атап айтқанда: ақша, бағалы заттар, қонақасы,  материалдық бағалы заттар беру, төленуі тиісті бірақ тегін көрсетілген қызметтер, сондай-ақ құрылыс, жөндеу жұмыстарын </w:t>
            </w:r>
            <w:r w:rsidRPr="009F58FA">
              <w:rPr>
                <w:color w:val="auto"/>
                <w:lang w:val="kk-KZ"/>
              </w:rPr>
              <w:lastRenderedPageBreak/>
              <w:t>жүзеге асыруға құқық беретін жеңілдіктер; санаторийлік немесе туристік жолдамалар, жолаушы билеттер беру; несиелерді немесе кредиттерді жеңілдікпен алу және т.б. сияқты қандай болмасын іс-әрекеттер және/немесе коммерциялық тұрғыдан пара беру жағдайы осы Шартқа қол қою барысында жасалмағанына Тараптар кепілдік береді.</w:t>
            </w:r>
          </w:p>
        </w:tc>
        <w:tc>
          <w:tcPr>
            <w:tcW w:w="283" w:type="dxa"/>
          </w:tcPr>
          <w:p w14:paraId="71E48AA5" w14:textId="77777777" w:rsidR="008547D6" w:rsidRPr="009F58FA" w:rsidRDefault="008547D6" w:rsidP="00790487">
            <w:pPr>
              <w:pStyle w:val="1b"/>
              <w:ind w:left="360"/>
              <w:jc w:val="center"/>
              <w:rPr>
                <w:rFonts w:ascii="Times New Roman" w:hAnsi="Times New Roman"/>
                <w:b/>
                <w:sz w:val="24"/>
                <w:szCs w:val="24"/>
                <w:lang w:val="kk-KZ"/>
              </w:rPr>
            </w:pPr>
          </w:p>
        </w:tc>
        <w:tc>
          <w:tcPr>
            <w:tcW w:w="5279" w:type="dxa"/>
          </w:tcPr>
          <w:p w14:paraId="67A7C630" w14:textId="77777777" w:rsidR="008547D6" w:rsidRPr="009F58FA" w:rsidRDefault="008547D6" w:rsidP="00790487">
            <w:pPr>
              <w:pStyle w:val="1b"/>
              <w:jc w:val="both"/>
              <w:rPr>
                <w:rFonts w:ascii="Times New Roman" w:hAnsi="Times New Roman"/>
                <w:bCs/>
                <w:sz w:val="24"/>
                <w:szCs w:val="24"/>
              </w:rPr>
            </w:pPr>
            <w:r w:rsidRPr="009F58FA">
              <w:rPr>
                <w:rFonts w:ascii="Times New Roman" w:hAnsi="Times New Roman"/>
                <w:sz w:val="24"/>
                <w:szCs w:val="24"/>
              </w:rPr>
              <w:t>10.1. Настоящий Договор составлен в двух экземплярах на русском и казахском языках, имеющих одинаковую юридическую силу, по одному экземпляру для каждой из сторон, вступает в силу с момента подписания его обеими Сторонами и действует до момента исполнения Сторонами взаимных обязательств по настоящему Договору.</w:t>
            </w:r>
          </w:p>
          <w:p w14:paraId="2A6B0F28" w14:textId="77777777" w:rsidR="008547D6" w:rsidRPr="009F58FA" w:rsidRDefault="008547D6" w:rsidP="00790487">
            <w:pPr>
              <w:rPr>
                <w:color w:val="auto"/>
              </w:rPr>
            </w:pPr>
            <w:r w:rsidRPr="009F58FA">
              <w:rPr>
                <w:color w:val="auto"/>
              </w:rPr>
              <w:t xml:space="preserve">10.2. Стороны гарантируют, что подписание настоящего договора не сопровождалось какими либо действиями и/или предметами коммерческого подкупа со стороны работников, должностных лиц одной Стороны к работникам, должностным лицам, влияющим на принятие решения по заключению настоящего Договора другой Стороны, а именно: передача денег, ценных бумаг, угощений, материальных </w:t>
            </w:r>
            <w:r w:rsidRPr="009F58FA">
              <w:rPr>
                <w:color w:val="auto"/>
              </w:rPr>
              <w:lastRenderedPageBreak/>
              <w:t>ценностей, оказываемые безвозмездно, но подлежащие оплате услуги, а также льготы, дающие право на осуществление строительных, ремонтных работ; предоставление санаторных или туристических путевок, проездных билетов; предоставление на льготных условиях ссуд или кредитов и т.п. </w:t>
            </w:r>
          </w:p>
        </w:tc>
      </w:tr>
      <w:tr w:rsidR="009F58FA" w:rsidRPr="009F58FA" w14:paraId="3B5B306B" w14:textId="77777777" w:rsidTr="00790487">
        <w:tc>
          <w:tcPr>
            <w:tcW w:w="4962" w:type="dxa"/>
          </w:tcPr>
          <w:p w14:paraId="452578B2" w14:textId="77777777" w:rsidR="008547D6" w:rsidRPr="009F58FA" w:rsidRDefault="008547D6" w:rsidP="00790487">
            <w:pPr>
              <w:pStyle w:val="1b"/>
              <w:jc w:val="both"/>
              <w:rPr>
                <w:rFonts w:ascii="Times New Roman" w:hAnsi="Times New Roman"/>
                <w:sz w:val="24"/>
                <w:szCs w:val="24"/>
                <w:lang w:val="kk-KZ"/>
              </w:rPr>
            </w:pPr>
          </w:p>
        </w:tc>
        <w:tc>
          <w:tcPr>
            <w:tcW w:w="283" w:type="dxa"/>
          </w:tcPr>
          <w:p w14:paraId="49940D32" w14:textId="77777777" w:rsidR="008547D6" w:rsidRPr="009F58FA" w:rsidRDefault="008547D6" w:rsidP="00790487">
            <w:pPr>
              <w:pStyle w:val="1b"/>
              <w:ind w:left="360"/>
              <w:jc w:val="center"/>
              <w:rPr>
                <w:rFonts w:ascii="Times New Roman" w:hAnsi="Times New Roman"/>
                <w:b/>
                <w:sz w:val="24"/>
                <w:szCs w:val="24"/>
                <w:lang w:val="kk-KZ"/>
              </w:rPr>
            </w:pPr>
          </w:p>
        </w:tc>
        <w:tc>
          <w:tcPr>
            <w:tcW w:w="5279" w:type="dxa"/>
          </w:tcPr>
          <w:p w14:paraId="4FCB0A69" w14:textId="77777777" w:rsidR="008547D6" w:rsidRPr="009F58FA" w:rsidRDefault="008547D6" w:rsidP="00790487">
            <w:pPr>
              <w:pStyle w:val="1b"/>
              <w:jc w:val="both"/>
              <w:rPr>
                <w:rFonts w:ascii="Times New Roman" w:hAnsi="Times New Roman"/>
                <w:sz w:val="24"/>
                <w:szCs w:val="24"/>
              </w:rPr>
            </w:pPr>
          </w:p>
        </w:tc>
      </w:tr>
      <w:tr w:rsidR="009F58FA" w:rsidRPr="009F58FA" w14:paraId="002D8A3E" w14:textId="77777777" w:rsidTr="00790487">
        <w:tc>
          <w:tcPr>
            <w:tcW w:w="4962" w:type="dxa"/>
          </w:tcPr>
          <w:p w14:paraId="345D3D48" w14:textId="77777777" w:rsidR="008547D6" w:rsidRPr="009F58FA" w:rsidRDefault="008547D6" w:rsidP="00790487">
            <w:pPr>
              <w:pStyle w:val="1b"/>
              <w:jc w:val="both"/>
              <w:rPr>
                <w:rFonts w:ascii="Times New Roman" w:hAnsi="Times New Roman"/>
                <w:sz w:val="24"/>
                <w:szCs w:val="24"/>
                <w:lang w:val="kk-KZ"/>
              </w:rPr>
            </w:pPr>
            <w:r w:rsidRPr="009F58FA">
              <w:rPr>
                <w:rFonts w:ascii="Times New Roman" w:hAnsi="Times New Roman"/>
                <w:sz w:val="24"/>
                <w:szCs w:val="24"/>
                <w:lang w:val="kk-KZ"/>
              </w:rPr>
              <w:t>10.3. Егер осы Шарттың іс-әрекет ету мерзімі ішінде Шарттың  жоғарыда көрсетілген  тармағында көзделген кепілдіктің бұзылуы анықталса,Тапсырыс берушіосы Шартта көзделген мерзімде Орындаушыға ол туралы жазбаша хабарлай отырып, осы Шартты біржақты тәртіпте бұзуға құқылы. Бұл кезде Тараптар осы Шартты бұзғанға дейін 3 (үш) жұмыс күні бұрын өзара есеп айырысуға міндеттенеді.</w:t>
            </w:r>
          </w:p>
          <w:p w14:paraId="7804C6C6" w14:textId="77777777" w:rsidR="008547D6" w:rsidRPr="009F58FA" w:rsidRDefault="008547D6" w:rsidP="00790487">
            <w:pPr>
              <w:pStyle w:val="1b"/>
              <w:jc w:val="both"/>
              <w:rPr>
                <w:rFonts w:ascii="Times New Roman" w:hAnsi="Times New Roman"/>
                <w:sz w:val="24"/>
                <w:szCs w:val="24"/>
                <w:lang w:val="kk-KZ"/>
              </w:rPr>
            </w:pPr>
          </w:p>
          <w:p w14:paraId="6A4A8F0A" w14:textId="77777777" w:rsidR="008547D6" w:rsidRPr="009F58FA" w:rsidRDefault="008547D6" w:rsidP="00790487">
            <w:pPr>
              <w:jc w:val="both"/>
              <w:rPr>
                <w:bCs/>
                <w:color w:val="auto"/>
                <w:lang w:val="kk-KZ"/>
              </w:rPr>
            </w:pPr>
            <w:r w:rsidRPr="009F58FA">
              <w:rPr>
                <w:color w:val="auto"/>
                <w:lang w:val="kk-KZ"/>
              </w:rPr>
              <w:t>10.4.</w:t>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vanish/>
                <w:color w:val="auto"/>
                <w:lang w:val="en-US"/>
              </w:rPr>
              <w:pgNum/>
            </w:r>
            <w:r w:rsidRPr="009F58FA">
              <w:rPr>
                <w:color w:val="auto"/>
                <w:lang w:val="kk-KZ"/>
              </w:rPr>
              <w:t xml:space="preserve"> Орындаушы </w:t>
            </w:r>
            <w:r w:rsidRPr="009F58FA">
              <w:rPr>
                <w:bCs/>
                <w:color w:val="auto"/>
                <w:lang w:val="kk-KZ"/>
              </w:rPr>
              <w:t xml:space="preserve">осы Шартты жасасқан күні </w:t>
            </w:r>
            <w:r w:rsidRPr="009F58FA">
              <w:rPr>
                <w:snapToGrid w:val="0"/>
                <w:color w:val="auto"/>
                <w:lang w:val="kk-KZ"/>
              </w:rPr>
              <w:t>Банкпен айрықша қатынастағы тұлға болып табылмайтыны</w:t>
            </w:r>
            <w:r w:rsidRPr="009F58FA">
              <w:rPr>
                <w:bCs/>
                <w:color w:val="auto"/>
                <w:lang w:val="kk-KZ"/>
              </w:rPr>
              <w:t>н растайды.</w:t>
            </w:r>
          </w:p>
          <w:p w14:paraId="495E6F3D" w14:textId="77777777" w:rsidR="008547D6" w:rsidRPr="009F58FA" w:rsidRDefault="008547D6" w:rsidP="00790487">
            <w:pPr>
              <w:jc w:val="both"/>
              <w:rPr>
                <w:color w:val="auto"/>
                <w:lang w:val="kk-KZ"/>
              </w:rPr>
            </w:pPr>
          </w:p>
          <w:p w14:paraId="46DE539F" w14:textId="77777777" w:rsidR="008547D6" w:rsidRPr="009F58FA" w:rsidRDefault="008547D6" w:rsidP="00790487">
            <w:pPr>
              <w:pStyle w:val="af0"/>
              <w:ind w:right="32"/>
              <w:jc w:val="both"/>
              <w:rPr>
                <w:color w:val="auto"/>
                <w:lang w:val="kk-KZ" w:eastAsia="ko-KR"/>
              </w:rPr>
            </w:pPr>
            <w:r w:rsidRPr="009F58FA">
              <w:rPr>
                <w:color w:val="auto"/>
                <w:lang w:val="kk-KZ"/>
              </w:rPr>
              <w:t>10.5. Шарттың 10.4.</w:t>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vanish/>
                <w:color w:val="auto"/>
                <w:lang w:val="kk-KZ"/>
              </w:rPr>
              <w:pgNum/>
            </w:r>
            <w:r w:rsidRPr="009F58FA">
              <w:rPr>
                <w:color w:val="auto"/>
                <w:lang w:val="kk-KZ"/>
              </w:rPr>
              <w:t xml:space="preserve"> -тармағында көрсетілген міндеттемелер бұзылған жағдайда, Орындаушы Банкке қатысты уәкілетті органның әкімшілік және басқа сипаттағы шараларды қолдануға байланысты Банктің барлық шығынын төлеуге келіседі.  </w:t>
            </w:r>
          </w:p>
          <w:p w14:paraId="5A3ADA25" w14:textId="77777777" w:rsidR="008547D6" w:rsidRPr="009F58FA" w:rsidRDefault="008547D6" w:rsidP="00790487">
            <w:pPr>
              <w:rPr>
                <w:color w:val="auto"/>
                <w:lang w:val="kk-KZ" w:eastAsia="ko-KR"/>
              </w:rPr>
            </w:pPr>
            <w:r w:rsidRPr="009F58FA">
              <w:rPr>
                <w:color w:val="auto"/>
                <w:lang w:val="kk-KZ" w:eastAsia="ko-KR"/>
              </w:rPr>
              <w:t xml:space="preserve">10.6. </w:t>
            </w:r>
            <w:r w:rsidRPr="009F58FA">
              <w:rPr>
                <w:color w:val="auto"/>
                <w:lang w:val="kk-KZ"/>
              </w:rPr>
              <w:t>Осы Шартта қарастырылмаған барлық мәселелерде Тараптар Қазақстан Республикасының қолданыстағы заңнамасын  басшылыққа алады.</w:t>
            </w:r>
          </w:p>
        </w:tc>
        <w:tc>
          <w:tcPr>
            <w:tcW w:w="283" w:type="dxa"/>
          </w:tcPr>
          <w:p w14:paraId="1ECFA00D" w14:textId="77777777" w:rsidR="008547D6" w:rsidRPr="009F58FA" w:rsidRDefault="008547D6" w:rsidP="00790487">
            <w:pPr>
              <w:pStyle w:val="1b"/>
              <w:ind w:left="360"/>
              <w:jc w:val="both"/>
              <w:rPr>
                <w:rFonts w:ascii="Times New Roman" w:hAnsi="Times New Roman"/>
                <w:sz w:val="24"/>
                <w:szCs w:val="24"/>
                <w:lang w:val="kk-KZ"/>
              </w:rPr>
            </w:pPr>
          </w:p>
        </w:tc>
        <w:tc>
          <w:tcPr>
            <w:tcW w:w="5279" w:type="dxa"/>
          </w:tcPr>
          <w:p w14:paraId="1E3BC7B3"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lang w:val="kk-KZ"/>
              </w:rPr>
              <w:t>10.3. В случае, если в течение срока действия настоящего Договора, будет выявлено нарушение гарантий, предусмотренных вышеука</w:t>
            </w:r>
            <w:proofErr w:type="spellStart"/>
            <w:r w:rsidRPr="009F58FA">
              <w:rPr>
                <w:rFonts w:ascii="Times New Roman" w:hAnsi="Times New Roman"/>
                <w:sz w:val="24"/>
                <w:szCs w:val="24"/>
              </w:rPr>
              <w:t>занным</w:t>
            </w:r>
            <w:proofErr w:type="spellEnd"/>
            <w:r w:rsidRPr="009F58FA">
              <w:rPr>
                <w:rFonts w:ascii="Times New Roman" w:hAnsi="Times New Roman"/>
                <w:sz w:val="24"/>
                <w:szCs w:val="24"/>
              </w:rPr>
              <w:t xml:space="preserve"> пунктом  настоящего Договора, Заказчик вправе в одностороннем порядке расторгнуть настоящий Договор, письменно уведомив об этом Исполнителя в срок, предусмотренный настоящим Договором. При этом Стороны обязуются произвести взаиморасчеты за 3 (три) рабочих дня до расторжения настоящего Договора.</w:t>
            </w:r>
          </w:p>
          <w:p w14:paraId="7668E19C"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 xml:space="preserve">10.4. Исполнитель подтверждает, что не является лицом, связанным с Банком особыми отношениями на </w:t>
            </w:r>
            <w:proofErr w:type="gramStart"/>
            <w:r w:rsidRPr="009F58FA">
              <w:rPr>
                <w:rFonts w:ascii="Times New Roman" w:hAnsi="Times New Roman"/>
                <w:sz w:val="24"/>
                <w:szCs w:val="24"/>
              </w:rPr>
              <w:t>дату  заключения</w:t>
            </w:r>
            <w:proofErr w:type="gramEnd"/>
            <w:r w:rsidRPr="009F58FA">
              <w:rPr>
                <w:rFonts w:ascii="Times New Roman" w:hAnsi="Times New Roman"/>
                <w:sz w:val="24"/>
                <w:szCs w:val="24"/>
              </w:rPr>
              <w:t xml:space="preserve"> настоящего Договора.</w:t>
            </w:r>
          </w:p>
          <w:p w14:paraId="30A417BB" w14:textId="77777777" w:rsidR="008547D6" w:rsidRPr="009F58FA" w:rsidRDefault="008547D6" w:rsidP="00790487">
            <w:pPr>
              <w:pStyle w:val="af2"/>
              <w:tabs>
                <w:tab w:val="left" w:pos="1005"/>
              </w:tabs>
              <w:jc w:val="both"/>
              <w:rPr>
                <w:i w:val="0"/>
                <w:color w:val="auto"/>
                <w:lang w:val="kk-KZ"/>
              </w:rPr>
            </w:pPr>
            <w:r w:rsidRPr="009F58FA">
              <w:rPr>
                <w:i w:val="0"/>
                <w:color w:val="auto"/>
                <w:lang w:val="kk-KZ"/>
              </w:rPr>
              <w:t xml:space="preserve">10.5. В случае нарушения обязательств, указанных в п.10.4. </w:t>
            </w:r>
            <w:r w:rsidRPr="009F58FA">
              <w:rPr>
                <w:i w:val="0"/>
                <w:color w:val="auto"/>
              </w:rPr>
              <w:t>Исполнитель</w:t>
            </w:r>
            <w:r w:rsidRPr="009F58FA">
              <w:rPr>
                <w:i w:val="0"/>
                <w:color w:val="auto"/>
                <w:lang w:val="kk-KZ"/>
              </w:rPr>
              <w:t xml:space="preserve"> бесспорно соглашается возместить все расходы Банка, связанные с применением в отношениях последнего </w:t>
            </w:r>
            <w:proofErr w:type="gramStart"/>
            <w:r w:rsidRPr="009F58FA">
              <w:rPr>
                <w:i w:val="0"/>
                <w:color w:val="auto"/>
                <w:lang w:val="kk-KZ"/>
              </w:rPr>
              <w:t>мер  административного</w:t>
            </w:r>
            <w:proofErr w:type="gramEnd"/>
            <w:r w:rsidRPr="009F58FA">
              <w:rPr>
                <w:i w:val="0"/>
                <w:color w:val="auto"/>
                <w:lang w:val="kk-KZ"/>
              </w:rPr>
              <w:t xml:space="preserve"> и иного характера уполномоченными органами.</w:t>
            </w:r>
          </w:p>
          <w:p w14:paraId="222F36BB" w14:textId="77777777" w:rsidR="008547D6" w:rsidRPr="009F58FA" w:rsidRDefault="008547D6" w:rsidP="00790487">
            <w:pPr>
              <w:pStyle w:val="1b"/>
              <w:jc w:val="both"/>
              <w:rPr>
                <w:rFonts w:ascii="Times New Roman" w:hAnsi="Times New Roman"/>
                <w:sz w:val="24"/>
                <w:szCs w:val="24"/>
              </w:rPr>
            </w:pPr>
            <w:r w:rsidRPr="009F58FA">
              <w:rPr>
                <w:rFonts w:ascii="Times New Roman" w:hAnsi="Times New Roman"/>
                <w:sz w:val="24"/>
                <w:szCs w:val="24"/>
              </w:rPr>
              <w:t>10.6. Во всём, что не предусмотрено настоящим Договором, Стороны будут руководствоваться действующим законодательством Республики Казахстан.</w:t>
            </w:r>
          </w:p>
          <w:p w14:paraId="08535697" w14:textId="77777777" w:rsidR="008547D6" w:rsidRPr="009F58FA" w:rsidRDefault="008547D6" w:rsidP="00790487">
            <w:pPr>
              <w:pStyle w:val="af2"/>
              <w:tabs>
                <w:tab w:val="left" w:pos="1005"/>
              </w:tabs>
              <w:jc w:val="both"/>
              <w:rPr>
                <w:b/>
                <w:bCs/>
                <w:i w:val="0"/>
                <w:color w:val="auto"/>
              </w:rPr>
            </w:pPr>
          </w:p>
        </w:tc>
      </w:tr>
    </w:tbl>
    <w:p w14:paraId="6E1D2684" w14:textId="77777777" w:rsidR="008547D6" w:rsidRPr="009F58FA" w:rsidRDefault="008547D6" w:rsidP="008547D6">
      <w:pPr>
        <w:pStyle w:val="1b"/>
        <w:ind w:left="720"/>
        <w:rPr>
          <w:rFonts w:ascii="Times New Roman" w:hAnsi="Times New Roman"/>
          <w:sz w:val="24"/>
          <w:szCs w:val="24"/>
        </w:rPr>
      </w:pPr>
    </w:p>
    <w:p w14:paraId="6F5B866B" w14:textId="77777777" w:rsidR="008547D6" w:rsidRPr="009F58FA" w:rsidRDefault="008547D6" w:rsidP="008547D6">
      <w:pPr>
        <w:pStyle w:val="1b"/>
        <w:ind w:left="720"/>
        <w:rPr>
          <w:rFonts w:ascii="Times New Roman" w:hAnsi="Times New Roman"/>
          <w:sz w:val="24"/>
          <w:szCs w:val="24"/>
        </w:rPr>
      </w:pPr>
    </w:p>
    <w:p w14:paraId="2540B7D3" w14:textId="77777777" w:rsidR="008547D6" w:rsidRPr="009F58FA" w:rsidRDefault="008547D6" w:rsidP="008547D6">
      <w:pPr>
        <w:pStyle w:val="1b"/>
        <w:ind w:left="720"/>
        <w:jc w:val="center"/>
        <w:rPr>
          <w:rFonts w:ascii="Times New Roman" w:hAnsi="Times New Roman"/>
          <w:sz w:val="24"/>
          <w:szCs w:val="24"/>
          <w:lang w:val="kk-KZ"/>
        </w:rPr>
      </w:pPr>
      <w:r w:rsidRPr="009F58FA">
        <w:rPr>
          <w:rFonts w:ascii="Times New Roman" w:hAnsi="Times New Roman"/>
          <w:b/>
          <w:sz w:val="24"/>
          <w:szCs w:val="24"/>
        </w:rPr>
        <w:t xml:space="preserve">11.Тараптардың </w:t>
      </w:r>
      <w:proofErr w:type="spellStart"/>
      <w:r w:rsidRPr="009F58FA">
        <w:rPr>
          <w:rFonts w:ascii="Times New Roman" w:hAnsi="Times New Roman"/>
          <w:b/>
          <w:sz w:val="24"/>
          <w:szCs w:val="24"/>
        </w:rPr>
        <w:t>деректемелері</w:t>
      </w:r>
      <w:proofErr w:type="spellEnd"/>
      <w:r w:rsidRPr="009F58FA">
        <w:rPr>
          <w:rFonts w:ascii="Times New Roman" w:hAnsi="Times New Roman"/>
          <w:b/>
          <w:sz w:val="24"/>
          <w:szCs w:val="24"/>
        </w:rPr>
        <w:t xml:space="preserve"> мен </w:t>
      </w:r>
      <w:proofErr w:type="spellStart"/>
      <w:r w:rsidRPr="009F58FA">
        <w:rPr>
          <w:rFonts w:ascii="Times New Roman" w:hAnsi="Times New Roman"/>
          <w:b/>
          <w:sz w:val="24"/>
          <w:szCs w:val="24"/>
        </w:rPr>
        <w:t>қолдары</w:t>
      </w:r>
      <w:proofErr w:type="spellEnd"/>
      <w:r w:rsidRPr="009F58FA">
        <w:rPr>
          <w:rFonts w:ascii="Times New Roman" w:hAnsi="Times New Roman"/>
          <w:b/>
          <w:sz w:val="24"/>
          <w:szCs w:val="24"/>
        </w:rPr>
        <w:t xml:space="preserve"> /</w:t>
      </w:r>
    </w:p>
    <w:p w14:paraId="3ED8E45B" w14:textId="77777777" w:rsidR="008547D6" w:rsidRPr="009F58FA" w:rsidRDefault="008547D6" w:rsidP="008547D6">
      <w:pPr>
        <w:pStyle w:val="1b"/>
        <w:ind w:left="1080"/>
        <w:jc w:val="center"/>
        <w:rPr>
          <w:rFonts w:ascii="Times New Roman" w:hAnsi="Times New Roman"/>
          <w:b/>
          <w:sz w:val="24"/>
          <w:szCs w:val="24"/>
        </w:rPr>
      </w:pPr>
      <w:r w:rsidRPr="009F58FA">
        <w:rPr>
          <w:rFonts w:ascii="Times New Roman" w:hAnsi="Times New Roman"/>
          <w:b/>
          <w:sz w:val="24"/>
          <w:szCs w:val="24"/>
        </w:rPr>
        <w:t>Реквизиты и подписи Сторон</w:t>
      </w:r>
    </w:p>
    <w:p w14:paraId="21BD5492" w14:textId="77777777" w:rsidR="008547D6" w:rsidRPr="009F58FA" w:rsidRDefault="008547D6" w:rsidP="008547D6">
      <w:pPr>
        <w:pStyle w:val="1b"/>
        <w:ind w:left="1080"/>
        <w:jc w:val="center"/>
        <w:rPr>
          <w:rFonts w:ascii="Times New Roman" w:hAnsi="Times New Roman"/>
          <w:b/>
          <w:sz w:val="24"/>
          <w:szCs w:val="24"/>
          <w:lang w:val="kk-KZ"/>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283"/>
        <w:gridCol w:w="5387"/>
      </w:tblGrid>
      <w:tr w:rsidR="009F58FA" w:rsidRPr="009F58FA" w14:paraId="3BFEDD4B" w14:textId="77777777" w:rsidTr="00790487">
        <w:tc>
          <w:tcPr>
            <w:tcW w:w="4962" w:type="dxa"/>
            <w:tcBorders>
              <w:top w:val="nil"/>
              <w:left w:val="nil"/>
              <w:bottom w:val="nil"/>
              <w:right w:val="nil"/>
            </w:tcBorders>
          </w:tcPr>
          <w:p w14:paraId="776232E3"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 xml:space="preserve">Тапсырыс беруші / </w:t>
            </w:r>
            <w:r w:rsidRPr="009F58FA">
              <w:rPr>
                <w:rFonts w:ascii="Times New Roman" w:hAnsi="Times New Roman"/>
                <w:sz w:val="24"/>
                <w:szCs w:val="24"/>
              </w:rPr>
              <w:t>Заказчик:</w:t>
            </w:r>
          </w:p>
        </w:tc>
        <w:tc>
          <w:tcPr>
            <w:tcW w:w="283" w:type="dxa"/>
            <w:tcBorders>
              <w:top w:val="nil"/>
              <w:left w:val="nil"/>
              <w:bottom w:val="nil"/>
              <w:right w:val="nil"/>
            </w:tcBorders>
          </w:tcPr>
          <w:p w14:paraId="0D47241B" w14:textId="77777777" w:rsidR="008547D6" w:rsidRPr="009F58FA" w:rsidRDefault="008547D6" w:rsidP="00790487">
            <w:pPr>
              <w:pStyle w:val="1b"/>
              <w:jc w:val="center"/>
              <w:rPr>
                <w:rFonts w:ascii="Times New Roman" w:hAnsi="Times New Roman"/>
                <w:sz w:val="24"/>
                <w:szCs w:val="24"/>
                <w:lang w:val="kk-KZ"/>
              </w:rPr>
            </w:pPr>
          </w:p>
        </w:tc>
        <w:tc>
          <w:tcPr>
            <w:tcW w:w="5387" w:type="dxa"/>
            <w:tcBorders>
              <w:top w:val="nil"/>
              <w:left w:val="nil"/>
              <w:bottom w:val="nil"/>
              <w:right w:val="nil"/>
            </w:tcBorders>
          </w:tcPr>
          <w:p w14:paraId="7D40DA2D"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 xml:space="preserve">Орындаушы  / </w:t>
            </w:r>
            <w:r w:rsidRPr="009F58FA">
              <w:rPr>
                <w:rFonts w:ascii="Times New Roman" w:hAnsi="Times New Roman"/>
                <w:sz w:val="24"/>
                <w:szCs w:val="24"/>
              </w:rPr>
              <w:t>Исполнитель:</w:t>
            </w:r>
          </w:p>
        </w:tc>
      </w:tr>
      <w:tr w:rsidR="009F58FA" w:rsidRPr="009F58FA" w14:paraId="5B772AF0" w14:textId="77777777" w:rsidTr="00790487">
        <w:tc>
          <w:tcPr>
            <w:tcW w:w="4962" w:type="dxa"/>
            <w:tcBorders>
              <w:top w:val="nil"/>
              <w:left w:val="nil"/>
              <w:bottom w:val="nil"/>
              <w:right w:val="nil"/>
            </w:tcBorders>
          </w:tcPr>
          <w:p w14:paraId="3B7C6448"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 xml:space="preserve">«Банк ЦентрКредит» АҚ/                                </w:t>
            </w:r>
          </w:p>
          <w:p w14:paraId="2E1FF66C"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 xml:space="preserve">АО «Банк ЦентрКредит»                                     </w:t>
            </w:r>
          </w:p>
          <w:p w14:paraId="1B3D6607"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Адрес: __________________</w:t>
            </w:r>
          </w:p>
          <w:p w14:paraId="1D7FD763"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БСН/БИН  980 640 000 093</w:t>
            </w:r>
          </w:p>
          <w:p w14:paraId="4C76B752"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 xml:space="preserve">ЖСК / ИИК </w:t>
            </w:r>
          </w:p>
          <w:p w14:paraId="0163B423" w14:textId="77777777" w:rsidR="008547D6" w:rsidRPr="009F58FA" w:rsidRDefault="008547D6" w:rsidP="00790487">
            <w:pPr>
              <w:pStyle w:val="1b"/>
              <w:rPr>
                <w:rFonts w:ascii="Times New Roman" w:hAnsi="Times New Roman"/>
                <w:sz w:val="24"/>
                <w:szCs w:val="24"/>
              </w:rPr>
            </w:pPr>
            <w:r w:rsidRPr="009F58FA">
              <w:rPr>
                <w:rFonts w:ascii="Times New Roman" w:hAnsi="Times New Roman"/>
                <w:sz w:val="24"/>
                <w:szCs w:val="24"/>
                <w:lang w:val="kk-KZ"/>
              </w:rPr>
              <w:t xml:space="preserve">БСК / БИК </w:t>
            </w:r>
            <w:r w:rsidRPr="009F58FA">
              <w:rPr>
                <w:rFonts w:ascii="Times New Roman" w:hAnsi="Times New Roman"/>
                <w:sz w:val="24"/>
                <w:szCs w:val="24"/>
              </w:rPr>
              <w:t>______</w:t>
            </w:r>
          </w:p>
          <w:p w14:paraId="6902530B" w14:textId="77777777" w:rsidR="008547D6" w:rsidRPr="009F58FA" w:rsidRDefault="008547D6" w:rsidP="00790487">
            <w:pPr>
              <w:pStyle w:val="1b"/>
              <w:rPr>
                <w:rFonts w:ascii="Times New Roman" w:hAnsi="Times New Roman"/>
                <w:sz w:val="24"/>
                <w:szCs w:val="24"/>
              </w:rPr>
            </w:pPr>
            <w:r w:rsidRPr="009F58FA">
              <w:rPr>
                <w:rFonts w:ascii="Times New Roman" w:hAnsi="Times New Roman"/>
                <w:sz w:val="24"/>
                <w:szCs w:val="24"/>
                <w:lang w:val="kk-KZ"/>
              </w:rPr>
              <w:t xml:space="preserve">Резиденттік белгісі / </w:t>
            </w:r>
            <w:r w:rsidRPr="009F58FA">
              <w:rPr>
                <w:rFonts w:ascii="Times New Roman" w:hAnsi="Times New Roman"/>
                <w:sz w:val="24"/>
                <w:szCs w:val="24"/>
              </w:rPr>
              <w:t xml:space="preserve">Признак </w:t>
            </w:r>
            <w:proofErr w:type="spellStart"/>
            <w:r w:rsidRPr="009F58FA">
              <w:rPr>
                <w:rFonts w:ascii="Times New Roman" w:hAnsi="Times New Roman"/>
                <w:sz w:val="24"/>
                <w:szCs w:val="24"/>
              </w:rPr>
              <w:t>резидентства</w:t>
            </w:r>
            <w:proofErr w:type="spellEnd"/>
            <w:r w:rsidRPr="009F58FA">
              <w:rPr>
                <w:rFonts w:ascii="Times New Roman" w:hAnsi="Times New Roman"/>
                <w:sz w:val="24"/>
                <w:szCs w:val="24"/>
              </w:rPr>
              <w:t>-«____»</w:t>
            </w:r>
          </w:p>
          <w:p w14:paraId="1938ACE8" w14:textId="77777777" w:rsidR="008547D6" w:rsidRPr="009F58FA" w:rsidRDefault="008547D6" w:rsidP="00790487">
            <w:pPr>
              <w:pStyle w:val="1b"/>
              <w:rPr>
                <w:rFonts w:ascii="Times New Roman" w:hAnsi="Times New Roman"/>
                <w:sz w:val="24"/>
                <w:szCs w:val="24"/>
              </w:rPr>
            </w:pPr>
            <w:r w:rsidRPr="009F58FA">
              <w:rPr>
                <w:rFonts w:ascii="Times New Roman" w:hAnsi="Times New Roman"/>
                <w:sz w:val="24"/>
                <w:szCs w:val="24"/>
                <w:lang w:val="kk-KZ"/>
              </w:rPr>
              <w:t xml:space="preserve">Экономика секторы / </w:t>
            </w:r>
            <w:r w:rsidRPr="009F58FA">
              <w:rPr>
                <w:rFonts w:ascii="Times New Roman" w:hAnsi="Times New Roman"/>
                <w:sz w:val="24"/>
                <w:szCs w:val="24"/>
              </w:rPr>
              <w:t>Сектор экономики-«___»</w:t>
            </w:r>
          </w:p>
          <w:p w14:paraId="2E4E1267" w14:textId="77777777" w:rsidR="008547D6" w:rsidRPr="009F58FA" w:rsidRDefault="008547D6" w:rsidP="00790487">
            <w:pPr>
              <w:pStyle w:val="1b"/>
              <w:rPr>
                <w:rFonts w:ascii="Times New Roman" w:hAnsi="Times New Roman"/>
                <w:sz w:val="24"/>
                <w:szCs w:val="24"/>
              </w:rPr>
            </w:pPr>
            <w:proofErr w:type="gramStart"/>
            <w:r w:rsidRPr="009F58FA">
              <w:rPr>
                <w:rFonts w:ascii="Times New Roman" w:hAnsi="Times New Roman"/>
                <w:sz w:val="24"/>
                <w:szCs w:val="24"/>
              </w:rPr>
              <w:t>Тел:_</w:t>
            </w:r>
            <w:proofErr w:type="gramEnd"/>
            <w:r w:rsidRPr="009F58FA">
              <w:rPr>
                <w:rFonts w:ascii="Times New Roman" w:hAnsi="Times New Roman"/>
                <w:sz w:val="24"/>
                <w:szCs w:val="24"/>
              </w:rPr>
              <w:t>_____</w:t>
            </w:r>
          </w:p>
          <w:p w14:paraId="0424D642" w14:textId="77777777" w:rsidR="008547D6" w:rsidRPr="009F58FA" w:rsidRDefault="008547D6" w:rsidP="00790487">
            <w:pPr>
              <w:pStyle w:val="1b"/>
              <w:rPr>
                <w:rFonts w:ascii="Times New Roman" w:hAnsi="Times New Roman"/>
                <w:sz w:val="24"/>
                <w:szCs w:val="24"/>
                <w:lang w:val="kk-KZ"/>
              </w:rPr>
            </w:pPr>
            <w:proofErr w:type="gramStart"/>
            <w:r w:rsidRPr="009F58FA">
              <w:rPr>
                <w:rFonts w:ascii="Times New Roman" w:hAnsi="Times New Roman"/>
                <w:sz w:val="24"/>
                <w:szCs w:val="24"/>
              </w:rPr>
              <w:t>Факс:_</w:t>
            </w:r>
            <w:proofErr w:type="gramEnd"/>
            <w:r w:rsidRPr="009F58FA">
              <w:rPr>
                <w:rFonts w:ascii="Times New Roman" w:hAnsi="Times New Roman"/>
                <w:sz w:val="24"/>
                <w:szCs w:val="24"/>
              </w:rPr>
              <w:t>_____</w:t>
            </w:r>
          </w:p>
          <w:p w14:paraId="143C577A" w14:textId="77777777" w:rsidR="008547D6" w:rsidRPr="009F58FA" w:rsidRDefault="008547D6" w:rsidP="00790487">
            <w:pPr>
              <w:rPr>
                <w:color w:val="auto"/>
                <w:lang w:val="kk-KZ"/>
              </w:rPr>
            </w:pPr>
          </w:p>
          <w:p w14:paraId="6B4373FF" w14:textId="77777777" w:rsidR="008547D6" w:rsidRPr="009F58FA" w:rsidRDefault="008547D6" w:rsidP="00887617">
            <w:pPr>
              <w:jc w:val="both"/>
              <w:rPr>
                <w:color w:val="auto"/>
                <w:lang w:val="kk-KZ"/>
              </w:rPr>
            </w:pPr>
            <w:bookmarkStart w:id="0" w:name="_GoBack"/>
            <w:bookmarkEnd w:id="0"/>
          </w:p>
        </w:tc>
        <w:tc>
          <w:tcPr>
            <w:tcW w:w="283" w:type="dxa"/>
            <w:tcBorders>
              <w:top w:val="nil"/>
              <w:left w:val="nil"/>
              <w:bottom w:val="nil"/>
              <w:right w:val="nil"/>
            </w:tcBorders>
          </w:tcPr>
          <w:p w14:paraId="15C5FC58" w14:textId="77777777" w:rsidR="008547D6" w:rsidRPr="009F58FA" w:rsidRDefault="008547D6" w:rsidP="00790487">
            <w:pPr>
              <w:pStyle w:val="1b"/>
              <w:jc w:val="center"/>
              <w:rPr>
                <w:rFonts w:ascii="Times New Roman" w:hAnsi="Times New Roman"/>
                <w:sz w:val="24"/>
                <w:szCs w:val="24"/>
                <w:lang w:val="kk-KZ"/>
              </w:rPr>
            </w:pPr>
          </w:p>
        </w:tc>
        <w:tc>
          <w:tcPr>
            <w:tcW w:w="5387" w:type="dxa"/>
            <w:tcBorders>
              <w:top w:val="nil"/>
              <w:left w:val="nil"/>
              <w:bottom w:val="nil"/>
              <w:right w:val="nil"/>
            </w:tcBorders>
          </w:tcPr>
          <w:p w14:paraId="676E7570" w14:textId="77777777" w:rsidR="008547D6" w:rsidRPr="009F58FA" w:rsidRDefault="008547D6" w:rsidP="00790487">
            <w:pPr>
              <w:pStyle w:val="1b"/>
              <w:rPr>
                <w:rFonts w:ascii="Times New Roman" w:hAnsi="Times New Roman"/>
                <w:i/>
                <w:sz w:val="24"/>
                <w:szCs w:val="24"/>
                <w:u w:val="single"/>
                <w:lang w:val="kk-KZ"/>
              </w:rPr>
            </w:pPr>
            <w:r w:rsidRPr="009F58FA">
              <w:rPr>
                <w:rFonts w:ascii="Times New Roman" w:hAnsi="Times New Roman"/>
                <w:i/>
                <w:sz w:val="24"/>
                <w:szCs w:val="24"/>
                <w:u w:val="single"/>
              </w:rPr>
              <w:t>Наименование контрагента</w:t>
            </w:r>
            <w:r w:rsidRPr="009F58FA">
              <w:rPr>
                <w:rFonts w:ascii="Times New Roman" w:hAnsi="Times New Roman"/>
                <w:i/>
                <w:sz w:val="24"/>
                <w:szCs w:val="24"/>
                <w:u w:val="single"/>
                <w:lang w:val="kk-KZ"/>
              </w:rPr>
              <w:t xml:space="preserve">  </w:t>
            </w:r>
          </w:p>
          <w:p w14:paraId="139C2FBE"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Мекенжайы/Адрес: ___________</w:t>
            </w:r>
          </w:p>
          <w:p w14:paraId="69E04EA2"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 xml:space="preserve">ЖСН-БСН/ЖСН/ИИН №______ </w:t>
            </w:r>
          </w:p>
          <w:p w14:paraId="5D35890C"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«Банк ЦентрКред</w:t>
            </w:r>
            <w:proofErr w:type="spellStart"/>
            <w:r w:rsidRPr="009F58FA">
              <w:rPr>
                <w:rFonts w:ascii="Times New Roman" w:hAnsi="Times New Roman"/>
                <w:sz w:val="24"/>
                <w:szCs w:val="24"/>
              </w:rPr>
              <w:t>ит</w:t>
            </w:r>
            <w:proofErr w:type="spellEnd"/>
            <w:r w:rsidRPr="009F58FA">
              <w:rPr>
                <w:rFonts w:ascii="Times New Roman" w:hAnsi="Times New Roman"/>
                <w:sz w:val="24"/>
                <w:szCs w:val="24"/>
              </w:rPr>
              <w:t>»</w:t>
            </w:r>
            <w:r w:rsidRPr="009F58FA">
              <w:rPr>
                <w:rFonts w:ascii="Times New Roman" w:hAnsi="Times New Roman"/>
                <w:sz w:val="24"/>
                <w:szCs w:val="24"/>
                <w:lang w:val="kk-KZ"/>
              </w:rPr>
              <w:t xml:space="preserve"> АҚ –тағы е/ш /</w:t>
            </w:r>
          </w:p>
          <w:p w14:paraId="69D77649"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lang w:val="kk-KZ"/>
              </w:rPr>
              <w:t xml:space="preserve">ЖСК / ИИК </w:t>
            </w:r>
          </w:p>
          <w:p w14:paraId="09E1C210" w14:textId="77777777" w:rsidR="008547D6" w:rsidRPr="009F58FA" w:rsidRDefault="008547D6" w:rsidP="00790487">
            <w:pPr>
              <w:pStyle w:val="1b"/>
              <w:rPr>
                <w:rFonts w:ascii="Times New Roman" w:hAnsi="Times New Roman"/>
                <w:sz w:val="24"/>
                <w:szCs w:val="24"/>
                <w:lang w:val="kk-KZ"/>
              </w:rPr>
            </w:pPr>
            <w:r w:rsidRPr="009F58FA">
              <w:rPr>
                <w:rFonts w:ascii="Times New Roman" w:hAnsi="Times New Roman"/>
                <w:sz w:val="24"/>
                <w:szCs w:val="24"/>
              </w:rPr>
              <w:t xml:space="preserve">в АО «Банк </w:t>
            </w:r>
            <w:proofErr w:type="gramStart"/>
            <w:r w:rsidRPr="009F58FA">
              <w:rPr>
                <w:rFonts w:ascii="Times New Roman" w:hAnsi="Times New Roman"/>
                <w:sz w:val="24"/>
                <w:szCs w:val="24"/>
              </w:rPr>
              <w:t>ЦентрКредит»_</w:t>
            </w:r>
            <w:proofErr w:type="gramEnd"/>
            <w:r w:rsidRPr="009F58FA">
              <w:rPr>
                <w:rFonts w:ascii="Times New Roman" w:hAnsi="Times New Roman"/>
                <w:sz w:val="24"/>
                <w:szCs w:val="24"/>
              </w:rPr>
              <w:t>________</w:t>
            </w:r>
          </w:p>
          <w:p w14:paraId="34DE96BC" w14:textId="77777777" w:rsidR="008547D6" w:rsidRPr="009F58FA" w:rsidRDefault="008547D6" w:rsidP="00790487">
            <w:pPr>
              <w:pStyle w:val="1b"/>
              <w:rPr>
                <w:rFonts w:ascii="Times New Roman" w:hAnsi="Times New Roman"/>
                <w:sz w:val="24"/>
                <w:szCs w:val="24"/>
              </w:rPr>
            </w:pPr>
          </w:p>
          <w:p w14:paraId="5A49899B" w14:textId="77777777" w:rsidR="008547D6" w:rsidRPr="009F58FA" w:rsidRDefault="008547D6" w:rsidP="00790487">
            <w:pPr>
              <w:pStyle w:val="1b"/>
              <w:rPr>
                <w:rFonts w:ascii="Times New Roman" w:hAnsi="Times New Roman"/>
                <w:sz w:val="24"/>
                <w:szCs w:val="24"/>
                <w:lang w:val="kk-KZ"/>
              </w:rPr>
            </w:pPr>
          </w:p>
          <w:p w14:paraId="5230DAF2" w14:textId="77777777" w:rsidR="008547D6" w:rsidRPr="009F58FA" w:rsidRDefault="008547D6" w:rsidP="00790487">
            <w:pPr>
              <w:pStyle w:val="1b"/>
              <w:rPr>
                <w:rFonts w:ascii="Times New Roman" w:hAnsi="Times New Roman"/>
                <w:sz w:val="24"/>
                <w:szCs w:val="24"/>
                <w:lang w:val="kk-KZ"/>
              </w:rPr>
            </w:pPr>
          </w:p>
          <w:p w14:paraId="374C5560" w14:textId="77777777" w:rsidR="008547D6" w:rsidRPr="009F58FA" w:rsidRDefault="008547D6" w:rsidP="00790487">
            <w:pPr>
              <w:pStyle w:val="1b"/>
              <w:rPr>
                <w:rFonts w:ascii="Times New Roman" w:hAnsi="Times New Roman"/>
                <w:sz w:val="24"/>
                <w:szCs w:val="24"/>
                <w:lang w:val="kk-KZ"/>
              </w:rPr>
            </w:pPr>
          </w:p>
          <w:p w14:paraId="06740717" w14:textId="77777777" w:rsidR="008547D6" w:rsidRPr="009F58FA" w:rsidRDefault="008547D6" w:rsidP="00790487">
            <w:pPr>
              <w:pStyle w:val="1b"/>
              <w:rPr>
                <w:rFonts w:ascii="Times New Roman" w:hAnsi="Times New Roman"/>
                <w:sz w:val="24"/>
                <w:szCs w:val="24"/>
                <w:lang w:val="kk-KZ"/>
              </w:rPr>
            </w:pPr>
          </w:p>
          <w:p w14:paraId="2C40AE36" w14:textId="77777777" w:rsidR="008547D6" w:rsidRPr="009F58FA" w:rsidRDefault="008547D6" w:rsidP="00790487">
            <w:pPr>
              <w:jc w:val="both"/>
              <w:rPr>
                <w:color w:val="auto"/>
              </w:rPr>
            </w:pPr>
            <w:r w:rsidRPr="009F58FA">
              <w:rPr>
                <w:b/>
                <w:color w:val="auto"/>
                <w:lang w:val="kk-KZ"/>
              </w:rPr>
              <w:t xml:space="preserve">__________________ </w:t>
            </w:r>
            <w:r w:rsidRPr="009F58FA">
              <w:rPr>
                <w:color w:val="auto"/>
              </w:rPr>
              <w:t>(Ф.И.О.)</w:t>
            </w:r>
          </w:p>
          <w:p w14:paraId="48681194" w14:textId="77777777" w:rsidR="008547D6" w:rsidRPr="009F58FA" w:rsidRDefault="008547D6" w:rsidP="00790487">
            <w:pPr>
              <w:pStyle w:val="1b"/>
              <w:rPr>
                <w:rFonts w:ascii="Times New Roman" w:hAnsi="Times New Roman"/>
                <w:b/>
                <w:sz w:val="24"/>
                <w:szCs w:val="24"/>
                <w:lang w:val="kk-KZ"/>
              </w:rPr>
            </w:pPr>
          </w:p>
        </w:tc>
      </w:tr>
    </w:tbl>
    <w:p w14:paraId="76A86E69" w14:textId="77777777" w:rsidR="00D36817" w:rsidRPr="009F58FA" w:rsidRDefault="00D36817" w:rsidP="006D7E2C">
      <w:pPr>
        <w:jc w:val="right"/>
        <w:rPr>
          <w:color w:val="auto"/>
          <w:szCs w:val="20"/>
        </w:rPr>
      </w:pPr>
    </w:p>
    <w:p w14:paraId="36A0B0D9" w14:textId="77777777" w:rsidR="00D36817" w:rsidRPr="009F58FA" w:rsidRDefault="00D36817" w:rsidP="004B4D84">
      <w:pPr>
        <w:jc w:val="both"/>
        <w:rPr>
          <w:color w:val="auto"/>
          <w:szCs w:val="20"/>
        </w:rPr>
      </w:pPr>
    </w:p>
    <w:p w14:paraId="4DAD54AA" w14:textId="77777777" w:rsidR="00D36817" w:rsidRPr="009F58FA" w:rsidRDefault="00D36817" w:rsidP="004B4D84">
      <w:pPr>
        <w:jc w:val="both"/>
        <w:rPr>
          <w:color w:val="auto"/>
          <w:szCs w:val="20"/>
          <w:lang w:val="kk-KZ"/>
        </w:rPr>
      </w:pPr>
    </w:p>
    <w:p w14:paraId="0D95E3D0" w14:textId="77777777" w:rsidR="00D36817" w:rsidRPr="009F58FA" w:rsidRDefault="00D36817" w:rsidP="004B4D84">
      <w:pPr>
        <w:jc w:val="both"/>
        <w:rPr>
          <w:color w:val="auto"/>
          <w:szCs w:val="20"/>
          <w:lang w:val="kk-KZ"/>
        </w:rPr>
      </w:pPr>
    </w:p>
    <w:p w14:paraId="4A51652C" w14:textId="77777777" w:rsidR="00D36817" w:rsidRPr="009F58FA" w:rsidRDefault="00D36817" w:rsidP="004B4D84">
      <w:pPr>
        <w:jc w:val="both"/>
        <w:rPr>
          <w:color w:val="auto"/>
          <w:szCs w:val="20"/>
          <w:lang w:val="kk-KZ"/>
        </w:rPr>
      </w:pPr>
    </w:p>
    <w:p w14:paraId="2FA3352F" w14:textId="77777777" w:rsidR="00D36817" w:rsidRPr="009F58FA" w:rsidRDefault="00D36817" w:rsidP="004B4D84">
      <w:pPr>
        <w:jc w:val="both"/>
        <w:rPr>
          <w:color w:val="auto"/>
          <w:szCs w:val="20"/>
          <w:lang w:val="kk-KZ"/>
        </w:rPr>
      </w:pPr>
    </w:p>
    <w:p w14:paraId="4B3FD999" w14:textId="77777777" w:rsidR="00765047" w:rsidRPr="009F58FA" w:rsidRDefault="00765047" w:rsidP="004B4D84">
      <w:pPr>
        <w:jc w:val="both"/>
        <w:rPr>
          <w:color w:val="auto"/>
          <w:szCs w:val="20"/>
          <w:lang w:val="kk-KZ"/>
        </w:rPr>
      </w:pPr>
    </w:p>
    <w:p w14:paraId="2920397A" w14:textId="77777777" w:rsidR="00765047" w:rsidRPr="009F58FA" w:rsidRDefault="00765047" w:rsidP="004B4D84">
      <w:pPr>
        <w:jc w:val="both"/>
        <w:rPr>
          <w:color w:val="auto"/>
          <w:szCs w:val="20"/>
          <w:lang w:val="kk-KZ"/>
        </w:rPr>
      </w:pPr>
    </w:p>
    <w:p w14:paraId="5449BA03" w14:textId="77777777" w:rsidR="00765047" w:rsidRPr="009F58FA" w:rsidRDefault="00765047" w:rsidP="004B4D84">
      <w:pPr>
        <w:jc w:val="both"/>
        <w:rPr>
          <w:color w:val="auto"/>
          <w:szCs w:val="20"/>
          <w:lang w:val="kk-KZ"/>
        </w:rPr>
      </w:pPr>
    </w:p>
    <w:p w14:paraId="371F4E2E" w14:textId="30855A0B" w:rsidR="00D36817" w:rsidRPr="009F58FA" w:rsidRDefault="00D36817" w:rsidP="003525B9">
      <w:pPr>
        <w:jc w:val="right"/>
        <w:rPr>
          <w:color w:val="auto"/>
          <w:szCs w:val="20"/>
          <w:lang w:val="kk-KZ"/>
        </w:rPr>
      </w:pPr>
      <w:r w:rsidRPr="009F58FA">
        <w:rPr>
          <w:color w:val="auto"/>
          <w:szCs w:val="20"/>
          <w:lang w:val="kk-KZ"/>
        </w:rPr>
        <w:t>Приложение №</w:t>
      </w:r>
      <w:r w:rsidR="00AB65A7" w:rsidRPr="009F58FA">
        <w:rPr>
          <w:color w:val="auto"/>
          <w:szCs w:val="20"/>
          <w:lang w:val="kk-KZ"/>
        </w:rPr>
        <w:t>2</w:t>
      </w:r>
    </w:p>
    <w:p w14:paraId="47070AE3" w14:textId="77777777" w:rsidR="00D36817" w:rsidRPr="009F58FA" w:rsidRDefault="00D36817" w:rsidP="004B4D84">
      <w:pPr>
        <w:jc w:val="both"/>
        <w:rPr>
          <w:color w:val="auto"/>
          <w:szCs w:val="20"/>
          <w:lang w:val="kk-KZ"/>
        </w:rPr>
      </w:pPr>
    </w:p>
    <w:p w14:paraId="74397E94" w14:textId="77777777" w:rsidR="00D36817" w:rsidRPr="009F58FA" w:rsidRDefault="00D36817" w:rsidP="004B4D84">
      <w:pPr>
        <w:pStyle w:val="af2"/>
        <w:spacing w:before="0" w:after="0"/>
        <w:jc w:val="center"/>
        <w:outlineLvl w:val="0"/>
        <w:rPr>
          <w:b/>
          <w:i w:val="0"/>
          <w:color w:val="auto"/>
          <w:lang w:val="kk-KZ"/>
        </w:rPr>
      </w:pPr>
      <w:r w:rsidRPr="009F58FA">
        <w:rPr>
          <w:b/>
          <w:i w:val="0"/>
          <w:color w:val="auto"/>
          <w:lang w:val="kk-KZ"/>
        </w:rPr>
        <w:t>Өндірістік мақсаттар үшін жеке автомобильді пайдалану туралы</w:t>
      </w:r>
    </w:p>
    <w:p w14:paraId="5CB9E4FB" w14:textId="77777777" w:rsidR="00D36817" w:rsidRPr="009F58FA" w:rsidRDefault="00D36817" w:rsidP="004B4D84">
      <w:pPr>
        <w:pStyle w:val="af2"/>
        <w:spacing w:before="0" w:after="0"/>
        <w:jc w:val="center"/>
        <w:outlineLvl w:val="0"/>
        <w:rPr>
          <w:b/>
          <w:i w:val="0"/>
          <w:color w:val="auto"/>
        </w:rPr>
      </w:pPr>
      <w:r w:rsidRPr="009F58FA">
        <w:rPr>
          <w:b/>
          <w:i w:val="0"/>
          <w:color w:val="auto"/>
          <w:lang w:val="kk-KZ"/>
        </w:rPr>
        <w:t xml:space="preserve">ШАРТ/ </w:t>
      </w:r>
      <w:r w:rsidRPr="009F58FA">
        <w:rPr>
          <w:b/>
          <w:i w:val="0"/>
          <w:color w:val="auto"/>
        </w:rPr>
        <w:t>ДОГОВОР</w:t>
      </w:r>
    </w:p>
    <w:p w14:paraId="62925CB4" w14:textId="054FDBA5" w:rsidR="00D36817" w:rsidRPr="009F58FA" w:rsidRDefault="00D36817" w:rsidP="004B4D84">
      <w:pPr>
        <w:jc w:val="center"/>
        <w:outlineLvl w:val="0"/>
        <w:rPr>
          <w:b/>
          <w:color w:val="auto"/>
        </w:rPr>
      </w:pPr>
      <w:r w:rsidRPr="009F58FA">
        <w:rPr>
          <w:b/>
          <w:bCs/>
          <w:color w:val="auto"/>
          <w:lang w:val="kk-KZ"/>
        </w:rPr>
        <w:t>н</w:t>
      </w:r>
      <w:r w:rsidRPr="009F58FA">
        <w:rPr>
          <w:b/>
          <w:bCs/>
          <w:color w:val="auto"/>
        </w:rPr>
        <w:t xml:space="preserve">а использование личного </w:t>
      </w:r>
      <w:r w:rsidR="00155519" w:rsidRPr="009F58FA">
        <w:rPr>
          <w:b/>
          <w:bCs/>
          <w:color w:val="auto"/>
        </w:rPr>
        <w:t>транспортного средства</w:t>
      </w:r>
      <w:r w:rsidRPr="009F58FA">
        <w:rPr>
          <w:b/>
          <w:bCs/>
          <w:color w:val="auto"/>
        </w:rPr>
        <w:t xml:space="preserve"> для производственных целей</w:t>
      </w:r>
    </w:p>
    <w:p w14:paraId="23FB5855" w14:textId="77777777" w:rsidR="00D36817" w:rsidRPr="009F58FA" w:rsidRDefault="00D36817" w:rsidP="004B4D84">
      <w:pPr>
        <w:rPr>
          <w:b/>
          <w:color w:val="auto"/>
        </w:rPr>
      </w:pPr>
    </w:p>
    <w:tbl>
      <w:tblPr>
        <w:tblW w:w="0" w:type="auto"/>
        <w:tblLook w:val="01E0" w:firstRow="1" w:lastRow="1" w:firstColumn="1" w:lastColumn="1" w:noHBand="0" w:noVBand="0"/>
      </w:tblPr>
      <w:tblGrid>
        <w:gridCol w:w="4447"/>
        <w:gridCol w:w="221"/>
        <w:gridCol w:w="4970"/>
      </w:tblGrid>
      <w:tr w:rsidR="009F58FA" w:rsidRPr="009F58FA" w14:paraId="62506048" w14:textId="77777777" w:rsidTr="004B4D84">
        <w:tc>
          <w:tcPr>
            <w:tcW w:w="4608" w:type="dxa"/>
          </w:tcPr>
          <w:p w14:paraId="7C7880C7" w14:textId="77777777" w:rsidR="00D36817" w:rsidRPr="009F58FA" w:rsidRDefault="00D36817" w:rsidP="004124CB">
            <w:pPr>
              <w:jc w:val="both"/>
              <w:rPr>
                <w:color w:val="auto"/>
                <w:lang w:val="kk-KZ"/>
              </w:rPr>
            </w:pPr>
            <w:r w:rsidRPr="009F58FA">
              <w:rPr>
                <w:color w:val="auto"/>
                <w:lang w:val="kk-KZ"/>
              </w:rPr>
              <w:t>Алматы  қ., 20</w:t>
            </w:r>
            <w:r w:rsidRPr="009F58FA">
              <w:rPr>
                <w:color w:val="auto"/>
              </w:rPr>
              <w:t>__</w:t>
            </w:r>
            <w:r w:rsidRPr="009F58FA">
              <w:rPr>
                <w:color w:val="auto"/>
                <w:lang w:val="kk-KZ"/>
              </w:rPr>
              <w:t xml:space="preserve">  жылғы “___” _________ </w:t>
            </w:r>
          </w:p>
        </w:tc>
        <w:tc>
          <w:tcPr>
            <w:tcW w:w="325" w:type="dxa"/>
          </w:tcPr>
          <w:p w14:paraId="35F15292" w14:textId="77777777" w:rsidR="00D36817" w:rsidRPr="009F58FA" w:rsidRDefault="00D36817" w:rsidP="004B4D84">
            <w:pPr>
              <w:rPr>
                <w:color w:val="auto"/>
                <w:lang w:val="kk-KZ"/>
              </w:rPr>
            </w:pPr>
          </w:p>
        </w:tc>
        <w:tc>
          <w:tcPr>
            <w:tcW w:w="4864" w:type="dxa"/>
          </w:tcPr>
          <w:p w14:paraId="05F983AF" w14:textId="77777777" w:rsidR="00D36817" w:rsidRPr="009F58FA" w:rsidRDefault="00D36817" w:rsidP="004B4D84">
            <w:pPr>
              <w:jc w:val="both"/>
              <w:rPr>
                <w:color w:val="auto"/>
                <w:lang w:val="kk-KZ"/>
              </w:rPr>
            </w:pPr>
            <w:r w:rsidRPr="009F58FA">
              <w:rPr>
                <w:color w:val="auto"/>
              </w:rPr>
              <w:t xml:space="preserve">г. </w:t>
            </w:r>
            <w:proofErr w:type="gramStart"/>
            <w:r w:rsidRPr="009F58FA">
              <w:rPr>
                <w:color w:val="auto"/>
              </w:rPr>
              <w:t>Алматы,  “</w:t>
            </w:r>
            <w:proofErr w:type="gramEnd"/>
            <w:r w:rsidRPr="009F58FA">
              <w:rPr>
                <w:color w:val="auto"/>
              </w:rPr>
              <w:t>____” _________ 20__  г.</w:t>
            </w:r>
          </w:p>
          <w:p w14:paraId="503D7F7B" w14:textId="77777777" w:rsidR="00D36817" w:rsidRPr="009F58FA" w:rsidRDefault="00D36817" w:rsidP="004B4D84">
            <w:pPr>
              <w:jc w:val="both"/>
              <w:rPr>
                <w:color w:val="auto"/>
                <w:lang w:val="kk-KZ"/>
              </w:rPr>
            </w:pPr>
          </w:p>
        </w:tc>
      </w:tr>
      <w:tr w:rsidR="009F58FA" w:rsidRPr="009F58FA" w14:paraId="2F2C4FD3" w14:textId="77777777" w:rsidTr="004B4D84">
        <w:tc>
          <w:tcPr>
            <w:tcW w:w="4608" w:type="dxa"/>
          </w:tcPr>
          <w:p w14:paraId="408A98C0" w14:textId="77777777" w:rsidR="00D36817" w:rsidRPr="009F58FA" w:rsidRDefault="00D36817" w:rsidP="004B4D84">
            <w:pPr>
              <w:jc w:val="both"/>
              <w:rPr>
                <w:color w:val="auto"/>
                <w:lang w:val="kk-KZ"/>
              </w:rPr>
            </w:pPr>
            <w:r w:rsidRPr="009F58FA">
              <w:rPr>
                <w:color w:val="auto"/>
                <w:lang w:val="kk-KZ"/>
              </w:rPr>
              <w:t>Бұдан әрі «Жұмыскер» деп аталатын, ҚР азаматы ___________________________, мекенжайы: ________________________, ___________________ жылы берген жеке куәлігінің __________, ЖСН ___________, бір жақтан, және бұдан әрі «Банк» деп аталатын «Банк ЦентрКредит» АҚ атынан __________________________________</w:t>
            </w:r>
          </w:p>
          <w:p w14:paraId="2012DB7D" w14:textId="77777777" w:rsidR="00D36817" w:rsidRPr="009F58FA" w:rsidRDefault="00D36817" w:rsidP="004B4D84">
            <w:pPr>
              <w:jc w:val="both"/>
              <w:rPr>
                <w:color w:val="auto"/>
                <w:lang w:val="kk-KZ"/>
              </w:rPr>
            </w:pPr>
            <w:r w:rsidRPr="009F58FA">
              <w:rPr>
                <w:color w:val="auto"/>
                <w:lang w:val="kk-KZ"/>
              </w:rPr>
              <w:t>__________________________________, екінші жақтан, бұдан әрі бірігіп «Тараптар» деп аталып, ал бөлек жоғарыда анықталғандай «Тарап», төмендегi мәселелер туралы осы өндірістік мақсаттар үшін жеке автомобильді пайдалану туралы  Шарттын жасады:</w:t>
            </w:r>
          </w:p>
          <w:p w14:paraId="0E7B06CE" w14:textId="77777777" w:rsidR="00D36817" w:rsidRPr="009F58FA" w:rsidRDefault="00D36817" w:rsidP="004B4D84">
            <w:pPr>
              <w:jc w:val="both"/>
              <w:rPr>
                <w:color w:val="auto"/>
                <w:lang w:val="kk-KZ"/>
              </w:rPr>
            </w:pPr>
          </w:p>
          <w:p w14:paraId="20C0CFC0" w14:textId="77777777" w:rsidR="00D36817" w:rsidRPr="009F58FA" w:rsidRDefault="00D36817" w:rsidP="003525B9">
            <w:pPr>
              <w:jc w:val="center"/>
              <w:rPr>
                <w:b/>
                <w:bCs/>
                <w:color w:val="auto"/>
                <w:lang w:val="kk-KZ" w:eastAsia="ko-KR"/>
              </w:rPr>
            </w:pPr>
            <w:r w:rsidRPr="009F58FA">
              <w:rPr>
                <w:b/>
                <w:bCs/>
                <w:color w:val="auto"/>
                <w:lang w:val="kk-KZ" w:eastAsia="ko-KR"/>
              </w:rPr>
              <w:t>1. Шарттың мәнi</w:t>
            </w:r>
          </w:p>
          <w:p w14:paraId="1FEEB418" w14:textId="77777777" w:rsidR="00D36817" w:rsidRPr="009F58FA" w:rsidRDefault="00D36817" w:rsidP="003525B9">
            <w:pPr>
              <w:rPr>
                <w:color w:val="auto"/>
                <w:lang w:val="kk-KZ"/>
              </w:rPr>
            </w:pPr>
          </w:p>
        </w:tc>
        <w:tc>
          <w:tcPr>
            <w:tcW w:w="325" w:type="dxa"/>
          </w:tcPr>
          <w:p w14:paraId="237FD12A" w14:textId="77777777" w:rsidR="00D36817" w:rsidRPr="009F58FA" w:rsidRDefault="00D36817" w:rsidP="004B4D84">
            <w:pPr>
              <w:rPr>
                <w:color w:val="auto"/>
                <w:lang w:val="kk-KZ"/>
              </w:rPr>
            </w:pPr>
          </w:p>
        </w:tc>
        <w:tc>
          <w:tcPr>
            <w:tcW w:w="4864" w:type="dxa"/>
          </w:tcPr>
          <w:p w14:paraId="798806EE" w14:textId="77777777" w:rsidR="00D36817" w:rsidRPr="009F58FA" w:rsidRDefault="00D36817" w:rsidP="004B4D84">
            <w:pPr>
              <w:jc w:val="both"/>
              <w:rPr>
                <w:color w:val="auto"/>
              </w:rPr>
            </w:pPr>
            <w:r w:rsidRPr="009F58FA">
              <w:rPr>
                <w:color w:val="auto"/>
                <w:lang w:val="kk-KZ"/>
              </w:rPr>
              <w:t>Гражданин РК ________________ Адрес: ____________________________________, удостоверение личности _______________ ____________________________________</w:t>
            </w:r>
            <w:r w:rsidRPr="009F58FA">
              <w:rPr>
                <w:color w:val="auto"/>
              </w:rPr>
              <w:t>,ИИН __________________именуем</w:t>
            </w:r>
            <w:r w:rsidRPr="009F58FA">
              <w:rPr>
                <w:color w:val="auto"/>
                <w:lang w:val="kk-KZ"/>
              </w:rPr>
              <w:t>ый</w:t>
            </w:r>
            <w:r w:rsidRPr="009F58FA">
              <w:rPr>
                <w:color w:val="auto"/>
              </w:rPr>
              <w:t xml:space="preserve"> в дальнейшем «Работник», с одной стороны, и АО “Банк ЦентрКредит”, именуемое в дальнейшем «Банк», в лице </w:t>
            </w:r>
            <w:r w:rsidRPr="009F58FA">
              <w:rPr>
                <w:color w:val="auto"/>
                <w:lang w:val="kk-KZ"/>
              </w:rPr>
              <w:t>____________________________________</w:t>
            </w:r>
            <w:r w:rsidRPr="009F58FA">
              <w:rPr>
                <w:color w:val="auto"/>
              </w:rPr>
              <w:t>,действующего на основании __________ _____________________________________, с другой стороны, далее совместно именуемые “Стороны”, а по отдельности как определено выше или «Сторона» заключили настоящий Договор на использование личного автомобиля для производственных целей (далее – Договор) о нижеследующем:</w:t>
            </w:r>
          </w:p>
          <w:p w14:paraId="727ECE05" w14:textId="77777777" w:rsidR="00D36817" w:rsidRPr="009F58FA" w:rsidRDefault="00D36817" w:rsidP="004B4D84">
            <w:pPr>
              <w:jc w:val="both"/>
              <w:rPr>
                <w:color w:val="auto"/>
              </w:rPr>
            </w:pPr>
          </w:p>
          <w:p w14:paraId="05B295DF" w14:textId="77777777" w:rsidR="00D36817" w:rsidRPr="009F58FA" w:rsidRDefault="00D36817" w:rsidP="004B4D84">
            <w:pPr>
              <w:numPr>
                <w:ilvl w:val="0"/>
                <w:numId w:val="3"/>
              </w:numPr>
              <w:jc w:val="center"/>
              <w:rPr>
                <w:b/>
                <w:color w:val="auto"/>
              </w:rPr>
            </w:pPr>
            <w:r w:rsidRPr="009F58FA">
              <w:rPr>
                <w:b/>
                <w:color w:val="auto"/>
              </w:rPr>
              <w:t>Предмет договора</w:t>
            </w:r>
          </w:p>
        </w:tc>
      </w:tr>
      <w:tr w:rsidR="009F58FA" w:rsidRPr="009F58FA" w14:paraId="3EE9E9DB" w14:textId="77777777" w:rsidTr="004B4D84">
        <w:tc>
          <w:tcPr>
            <w:tcW w:w="4608" w:type="dxa"/>
          </w:tcPr>
          <w:p w14:paraId="51FF13E3" w14:textId="77777777" w:rsidR="00D36817" w:rsidRPr="009F58FA" w:rsidRDefault="00D36817" w:rsidP="004B4D84">
            <w:pPr>
              <w:jc w:val="both"/>
              <w:rPr>
                <w:color w:val="auto"/>
                <w:lang w:val="kk-KZ"/>
              </w:rPr>
            </w:pPr>
            <w:r w:rsidRPr="009F58FA">
              <w:rPr>
                <w:color w:val="auto"/>
                <w:lang w:val="kk-KZ"/>
              </w:rPr>
              <w:t>1. Банк Жұмыскерді ЖЖМ-мен қамтамасыз етеді, ал Жұмыскер атқарып отырған лауазымы бойынша қызметтік жол жүрулерді орындау кезінде автомобилін пайдалануға міндеттенеді.</w:t>
            </w:r>
          </w:p>
          <w:p w14:paraId="41AADB2F" w14:textId="77777777" w:rsidR="00D36817" w:rsidRPr="009F58FA" w:rsidRDefault="00D36817" w:rsidP="004B4D84">
            <w:pPr>
              <w:rPr>
                <w:color w:val="auto"/>
                <w:u w:val="single"/>
                <w:lang w:val="kk-KZ"/>
              </w:rPr>
            </w:pPr>
            <w:r w:rsidRPr="009F58FA">
              <w:rPr>
                <w:color w:val="auto"/>
                <w:lang w:val="kk-KZ"/>
              </w:rPr>
              <w:t xml:space="preserve">Автомобильдің маркасы – </w:t>
            </w:r>
          </w:p>
          <w:p w14:paraId="52A76D3E" w14:textId="77777777" w:rsidR="00D36817" w:rsidRPr="009F58FA" w:rsidRDefault="00D36817" w:rsidP="004B4D84">
            <w:pPr>
              <w:rPr>
                <w:color w:val="auto"/>
                <w:u w:val="single"/>
                <w:lang w:val="kk-KZ"/>
              </w:rPr>
            </w:pPr>
            <w:r w:rsidRPr="009F58FA">
              <w:rPr>
                <w:color w:val="auto"/>
                <w:lang w:val="kk-KZ"/>
              </w:rPr>
              <w:t xml:space="preserve">Түсі – </w:t>
            </w:r>
          </w:p>
          <w:p w14:paraId="7C16D530" w14:textId="77777777" w:rsidR="00D36817" w:rsidRPr="009F58FA" w:rsidRDefault="00D36817" w:rsidP="004B4D84">
            <w:pPr>
              <w:jc w:val="both"/>
              <w:rPr>
                <w:color w:val="auto"/>
                <w:u w:val="single"/>
                <w:lang w:val="kk-KZ"/>
              </w:rPr>
            </w:pPr>
            <w:r w:rsidRPr="009F58FA">
              <w:rPr>
                <w:color w:val="auto"/>
                <w:lang w:val="kk-KZ"/>
              </w:rPr>
              <w:t xml:space="preserve">Қозғалтқышының № – </w:t>
            </w:r>
          </w:p>
          <w:p w14:paraId="12FD8156" w14:textId="77777777" w:rsidR="00D36817" w:rsidRPr="009F58FA" w:rsidRDefault="00D36817" w:rsidP="004B4D84">
            <w:pPr>
              <w:rPr>
                <w:color w:val="auto"/>
                <w:lang w:val="kk-KZ"/>
              </w:rPr>
            </w:pPr>
            <w:r w:rsidRPr="009F58FA">
              <w:rPr>
                <w:color w:val="auto"/>
                <w:lang w:val="kk-KZ"/>
              </w:rPr>
              <w:t xml:space="preserve">Шанақ № – </w:t>
            </w:r>
          </w:p>
          <w:p w14:paraId="22576D20" w14:textId="77777777" w:rsidR="00D36817" w:rsidRPr="009F58FA" w:rsidRDefault="00D36817" w:rsidP="004B4D84">
            <w:pPr>
              <w:jc w:val="both"/>
              <w:rPr>
                <w:color w:val="auto"/>
                <w:lang w:val="kk-KZ"/>
              </w:rPr>
            </w:pPr>
            <w:r w:rsidRPr="009F58FA">
              <w:rPr>
                <w:color w:val="auto"/>
                <w:lang w:val="kk-KZ"/>
              </w:rPr>
              <w:t xml:space="preserve">Шығарылған жылы – </w:t>
            </w:r>
          </w:p>
          <w:p w14:paraId="0F0236E6" w14:textId="77777777" w:rsidR="00D36817" w:rsidRPr="009F58FA" w:rsidRDefault="00D36817" w:rsidP="004B4D84">
            <w:pPr>
              <w:rPr>
                <w:color w:val="auto"/>
                <w:lang w:val="kk-KZ"/>
              </w:rPr>
            </w:pPr>
            <w:r w:rsidRPr="009F58FA">
              <w:rPr>
                <w:color w:val="auto"/>
                <w:lang w:val="kk-KZ"/>
              </w:rPr>
              <w:t xml:space="preserve">Техникалық төлқұжаты – </w:t>
            </w:r>
          </w:p>
          <w:p w14:paraId="6300D9F6" w14:textId="77777777" w:rsidR="00D36817" w:rsidRPr="009F58FA" w:rsidRDefault="00D36817" w:rsidP="004B4D84">
            <w:pPr>
              <w:rPr>
                <w:color w:val="auto"/>
                <w:u w:val="single"/>
                <w:lang w:val="kk-KZ"/>
              </w:rPr>
            </w:pPr>
            <w:r w:rsidRPr="009F58FA">
              <w:rPr>
                <w:color w:val="auto"/>
                <w:lang w:val="kk-KZ"/>
              </w:rPr>
              <w:t xml:space="preserve">Мемлекеттік нөмірі – </w:t>
            </w:r>
          </w:p>
          <w:p w14:paraId="32B6AC5A" w14:textId="77777777" w:rsidR="00D36817" w:rsidRPr="009F58FA" w:rsidRDefault="00D36817" w:rsidP="004B4D84">
            <w:pPr>
              <w:rPr>
                <w:color w:val="auto"/>
                <w:u w:val="single"/>
                <w:lang w:val="kk-KZ"/>
              </w:rPr>
            </w:pPr>
          </w:p>
        </w:tc>
        <w:tc>
          <w:tcPr>
            <w:tcW w:w="325" w:type="dxa"/>
          </w:tcPr>
          <w:p w14:paraId="24FEC772" w14:textId="77777777" w:rsidR="00D36817" w:rsidRPr="009F58FA" w:rsidRDefault="00D36817" w:rsidP="004B4D84">
            <w:pPr>
              <w:rPr>
                <w:color w:val="auto"/>
                <w:lang w:val="kk-KZ"/>
              </w:rPr>
            </w:pPr>
          </w:p>
        </w:tc>
        <w:tc>
          <w:tcPr>
            <w:tcW w:w="4864" w:type="dxa"/>
          </w:tcPr>
          <w:p w14:paraId="5D363695" w14:textId="5F364B7A" w:rsidR="00D36817" w:rsidRPr="009F58FA" w:rsidRDefault="00D36817" w:rsidP="004B4D84">
            <w:pPr>
              <w:jc w:val="both"/>
              <w:rPr>
                <w:color w:val="auto"/>
              </w:rPr>
            </w:pPr>
            <w:r w:rsidRPr="009F58FA">
              <w:rPr>
                <w:color w:val="auto"/>
              </w:rPr>
              <w:t>1.1 Банк обеспечивает Работника ГСМ, а Работник обязуется использовать авто</w:t>
            </w:r>
            <w:r w:rsidR="00D755E9" w:rsidRPr="009F58FA">
              <w:rPr>
                <w:color w:val="auto"/>
              </w:rPr>
              <w:t>транспорт</w:t>
            </w:r>
            <w:r w:rsidRPr="009F58FA">
              <w:rPr>
                <w:color w:val="auto"/>
              </w:rPr>
              <w:t xml:space="preserve"> при выполнении служебных поездок по занимаемой должности.</w:t>
            </w:r>
          </w:p>
          <w:p w14:paraId="03D8C7A0" w14:textId="5530EB7E" w:rsidR="00D36817" w:rsidRPr="009F58FA" w:rsidRDefault="00D36817" w:rsidP="004B4D84">
            <w:pPr>
              <w:jc w:val="both"/>
              <w:rPr>
                <w:color w:val="auto"/>
                <w:u w:val="single"/>
              </w:rPr>
            </w:pPr>
            <w:r w:rsidRPr="009F58FA">
              <w:rPr>
                <w:color w:val="auto"/>
              </w:rPr>
              <w:t>Марка авто</w:t>
            </w:r>
            <w:r w:rsidR="00D755E9" w:rsidRPr="009F58FA">
              <w:rPr>
                <w:color w:val="auto"/>
              </w:rPr>
              <w:t>транспорта</w:t>
            </w:r>
            <w:r w:rsidRPr="009F58FA">
              <w:rPr>
                <w:color w:val="auto"/>
              </w:rPr>
              <w:t xml:space="preserve"> – </w:t>
            </w:r>
          </w:p>
          <w:p w14:paraId="2E6F0245" w14:textId="77777777" w:rsidR="00D36817" w:rsidRPr="009F58FA" w:rsidRDefault="00D36817" w:rsidP="004B4D84">
            <w:pPr>
              <w:jc w:val="both"/>
              <w:rPr>
                <w:color w:val="auto"/>
              </w:rPr>
            </w:pPr>
            <w:r w:rsidRPr="009F58FA">
              <w:rPr>
                <w:color w:val="auto"/>
              </w:rPr>
              <w:t xml:space="preserve">Цвет – </w:t>
            </w:r>
          </w:p>
          <w:p w14:paraId="73B6CCEE" w14:textId="77777777" w:rsidR="00D36817" w:rsidRPr="009F58FA" w:rsidRDefault="00D36817" w:rsidP="004B4D84">
            <w:pPr>
              <w:jc w:val="both"/>
              <w:rPr>
                <w:color w:val="auto"/>
                <w:u w:val="single"/>
              </w:rPr>
            </w:pPr>
            <w:r w:rsidRPr="009F58FA">
              <w:rPr>
                <w:color w:val="auto"/>
              </w:rPr>
              <w:t xml:space="preserve">№ двигателя – </w:t>
            </w:r>
          </w:p>
          <w:p w14:paraId="46E0CBAF" w14:textId="77777777" w:rsidR="00D36817" w:rsidRPr="009F58FA" w:rsidRDefault="00D36817" w:rsidP="004B4D84">
            <w:pPr>
              <w:jc w:val="both"/>
              <w:rPr>
                <w:color w:val="auto"/>
                <w:u w:val="single"/>
              </w:rPr>
            </w:pPr>
            <w:r w:rsidRPr="009F58FA">
              <w:rPr>
                <w:color w:val="auto"/>
              </w:rPr>
              <w:t xml:space="preserve">№ кузова – </w:t>
            </w:r>
          </w:p>
          <w:p w14:paraId="38F2D0EA" w14:textId="77777777" w:rsidR="00D36817" w:rsidRPr="009F58FA" w:rsidRDefault="00D36817" w:rsidP="004B4D84">
            <w:pPr>
              <w:jc w:val="both"/>
              <w:rPr>
                <w:color w:val="auto"/>
              </w:rPr>
            </w:pPr>
            <w:r w:rsidRPr="009F58FA">
              <w:rPr>
                <w:color w:val="auto"/>
              </w:rPr>
              <w:t xml:space="preserve">Год выпуска – </w:t>
            </w:r>
          </w:p>
          <w:p w14:paraId="564580C4" w14:textId="77777777" w:rsidR="00D36817" w:rsidRPr="009F58FA" w:rsidRDefault="00D36817" w:rsidP="004B4D84">
            <w:pPr>
              <w:jc w:val="both"/>
              <w:rPr>
                <w:color w:val="auto"/>
                <w:u w:val="single"/>
              </w:rPr>
            </w:pPr>
            <w:r w:rsidRPr="009F58FA">
              <w:rPr>
                <w:color w:val="auto"/>
              </w:rPr>
              <w:t xml:space="preserve">Технический паспорт – </w:t>
            </w:r>
          </w:p>
          <w:p w14:paraId="4369BE4A" w14:textId="77777777" w:rsidR="00D36817" w:rsidRPr="009F58FA" w:rsidRDefault="00D36817" w:rsidP="004B4D84">
            <w:pPr>
              <w:jc w:val="both"/>
              <w:rPr>
                <w:color w:val="auto"/>
                <w:u w:val="single"/>
              </w:rPr>
            </w:pPr>
            <w:proofErr w:type="spellStart"/>
            <w:r w:rsidRPr="009F58FA">
              <w:rPr>
                <w:color w:val="auto"/>
              </w:rPr>
              <w:t>Гос.номер</w:t>
            </w:r>
            <w:proofErr w:type="spellEnd"/>
            <w:r w:rsidRPr="009F58FA">
              <w:rPr>
                <w:color w:val="auto"/>
              </w:rPr>
              <w:t xml:space="preserve"> – </w:t>
            </w:r>
          </w:p>
          <w:p w14:paraId="4AB5E39D" w14:textId="77777777" w:rsidR="00D36817" w:rsidRPr="009F58FA" w:rsidRDefault="00D36817" w:rsidP="004B4D84">
            <w:pPr>
              <w:rPr>
                <w:b/>
                <w:color w:val="auto"/>
              </w:rPr>
            </w:pPr>
          </w:p>
        </w:tc>
      </w:tr>
      <w:tr w:rsidR="009F58FA" w:rsidRPr="009F58FA" w14:paraId="35E29522" w14:textId="77777777" w:rsidTr="004B4D84">
        <w:tc>
          <w:tcPr>
            <w:tcW w:w="4608" w:type="dxa"/>
          </w:tcPr>
          <w:p w14:paraId="2EBD5F03" w14:textId="77777777" w:rsidR="00D36817" w:rsidRPr="009F58FA" w:rsidRDefault="00D36817" w:rsidP="004B4D84">
            <w:pPr>
              <w:jc w:val="center"/>
              <w:rPr>
                <w:b/>
                <w:color w:val="auto"/>
                <w:lang w:val="kk-KZ"/>
              </w:rPr>
            </w:pPr>
            <w:r w:rsidRPr="009F58FA">
              <w:rPr>
                <w:b/>
                <w:color w:val="auto"/>
                <w:lang w:val="kk-KZ"/>
              </w:rPr>
              <w:t>2. Тараптардың міндеттемелері</w:t>
            </w:r>
          </w:p>
        </w:tc>
        <w:tc>
          <w:tcPr>
            <w:tcW w:w="325" w:type="dxa"/>
          </w:tcPr>
          <w:p w14:paraId="31F2B182" w14:textId="77777777" w:rsidR="00D36817" w:rsidRPr="009F58FA" w:rsidRDefault="00D36817" w:rsidP="004B4D84">
            <w:pPr>
              <w:rPr>
                <w:color w:val="auto"/>
                <w:lang w:val="kk-KZ"/>
              </w:rPr>
            </w:pPr>
          </w:p>
        </w:tc>
        <w:tc>
          <w:tcPr>
            <w:tcW w:w="4864" w:type="dxa"/>
          </w:tcPr>
          <w:p w14:paraId="4690A3A4" w14:textId="77777777" w:rsidR="00D36817" w:rsidRPr="009F58FA" w:rsidRDefault="00D36817" w:rsidP="004B4D84">
            <w:pPr>
              <w:jc w:val="center"/>
              <w:rPr>
                <w:color w:val="auto"/>
                <w:lang w:val="kk-KZ"/>
              </w:rPr>
            </w:pPr>
            <w:r w:rsidRPr="009F58FA">
              <w:rPr>
                <w:b/>
                <w:color w:val="auto"/>
                <w:lang w:val="kk-KZ"/>
              </w:rPr>
              <w:t>2. Обязательства сторон</w:t>
            </w:r>
          </w:p>
        </w:tc>
      </w:tr>
      <w:tr w:rsidR="009F58FA" w:rsidRPr="009F58FA" w14:paraId="5137F7C7" w14:textId="77777777" w:rsidTr="004B4D84">
        <w:tc>
          <w:tcPr>
            <w:tcW w:w="4608" w:type="dxa"/>
          </w:tcPr>
          <w:p w14:paraId="508008ED" w14:textId="77777777" w:rsidR="00D36817" w:rsidRPr="009F58FA" w:rsidRDefault="00D36817" w:rsidP="004B4D84">
            <w:pPr>
              <w:jc w:val="both"/>
              <w:rPr>
                <w:color w:val="auto"/>
                <w:lang w:val="kk-KZ"/>
              </w:rPr>
            </w:pPr>
            <w:r w:rsidRPr="009F58FA">
              <w:rPr>
                <w:color w:val="auto"/>
                <w:lang w:val="kk-KZ"/>
              </w:rPr>
              <w:lastRenderedPageBreak/>
              <w:t>2.1. Банк Жұмыскерді «ЖЖМ лимитін бөлу туралы» өкімге сәйкес ЖЖМ-мен қамтамасыз етуге міндеттенеді.</w:t>
            </w:r>
          </w:p>
        </w:tc>
        <w:tc>
          <w:tcPr>
            <w:tcW w:w="325" w:type="dxa"/>
          </w:tcPr>
          <w:p w14:paraId="5AE34230" w14:textId="77777777" w:rsidR="00D36817" w:rsidRPr="009F58FA" w:rsidRDefault="00D36817" w:rsidP="004B4D84">
            <w:pPr>
              <w:rPr>
                <w:color w:val="auto"/>
                <w:lang w:val="kk-KZ"/>
              </w:rPr>
            </w:pPr>
          </w:p>
        </w:tc>
        <w:tc>
          <w:tcPr>
            <w:tcW w:w="4864" w:type="dxa"/>
          </w:tcPr>
          <w:p w14:paraId="5B6F2053" w14:textId="77777777" w:rsidR="00D36817" w:rsidRPr="009F58FA" w:rsidRDefault="00D36817" w:rsidP="004B4D84">
            <w:pPr>
              <w:jc w:val="both"/>
              <w:rPr>
                <w:color w:val="auto"/>
                <w:lang w:val="kk-KZ"/>
              </w:rPr>
            </w:pPr>
            <w:r w:rsidRPr="009F58FA">
              <w:rPr>
                <w:color w:val="auto"/>
              </w:rPr>
              <w:t>2.1</w:t>
            </w:r>
            <w:r w:rsidRPr="009F58FA">
              <w:rPr>
                <w:color w:val="auto"/>
                <w:lang w:val="kk-KZ"/>
              </w:rPr>
              <w:t>.</w:t>
            </w:r>
            <w:r w:rsidRPr="009F58FA">
              <w:rPr>
                <w:color w:val="auto"/>
              </w:rPr>
              <w:t xml:space="preserve"> Банк обязуется обеспечивать Работника ГСМ, в пределах нормы установленной </w:t>
            </w:r>
            <w:proofErr w:type="gramStart"/>
            <w:r w:rsidRPr="009F58FA">
              <w:rPr>
                <w:color w:val="auto"/>
              </w:rPr>
              <w:t>в  Распоряжении</w:t>
            </w:r>
            <w:proofErr w:type="gramEnd"/>
            <w:r w:rsidRPr="009F58FA">
              <w:rPr>
                <w:color w:val="auto"/>
              </w:rPr>
              <w:t xml:space="preserve"> «О выделении лимита ГСМ»</w:t>
            </w:r>
            <w:r w:rsidRPr="009F58FA">
              <w:rPr>
                <w:color w:val="auto"/>
                <w:lang w:val="kk-KZ"/>
              </w:rPr>
              <w:t>.</w:t>
            </w:r>
          </w:p>
        </w:tc>
      </w:tr>
      <w:tr w:rsidR="009F58FA" w:rsidRPr="009F58FA" w14:paraId="407D34D5" w14:textId="77777777" w:rsidTr="004B4D84">
        <w:tc>
          <w:tcPr>
            <w:tcW w:w="4608" w:type="dxa"/>
          </w:tcPr>
          <w:p w14:paraId="6B296F26" w14:textId="77777777" w:rsidR="00D36817" w:rsidRPr="009F58FA" w:rsidRDefault="00D36817" w:rsidP="004B4D84">
            <w:pPr>
              <w:jc w:val="both"/>
              <w:rPr>
                <w:color w:val="auto"/>
                <w:lang w:val="kk-KZ"/>
              </w:rPr>
            </w:pPr>
            <w:r w:rsidRPr="009F58FA">
              <w:rPr>
                <w:color w:val="auto"/>
                <w:lang w:val="kk-KZ"/>
              </w:rPr>
              <w:t>2.2. Жұмыскердің іссапарда, демалыста болуы, жұмысқа шықпаған кезеңіне және басқа да себептермен автомобиль пайдаланылмаған кезеңге ЖЖМ берілмейді.</w:t>
            </w:r>
          </w:p>
        </w:tc>
        <w:tc>
          <w:tcPr>
            <w:tcW w:w="325" w:type="dxa"/>
          </w:tcPr>
          <w:p w14:paraId="2F99E730" w14:textId="77777777" w:rsidR="00D36817" w:rsidRPr="009F58FA" w:rsidRDefault="00D36817" w:rsidP="004B4D84">
            <w:pPr>
              <w:rPr>
                <w:color w:val="auto"/>
                <w:lang w:val="kk-KZ"/>
              </w:rPr>
            </w:pPr>
          </w:p>
        </w:tc>
        <w:tc>
          <w:tcPr>
            <w:tcW w:w="4864" w:type="dxa"/>
          </w:tcPr>
          <w:p w14:paraId="3E46E2F2" w14:textId="3E5958C5" w:rsidR="00D36817" w:rsidRPr="009F58FA" w:rsidRDefault="00D36817" w:rsidP="00611411">
            <w:pPr>
              <w:jc w:val="both"/>
              <w:rPr>
                <w:color w:val="auto"/>
              </w:rPr>
            </w:pPr>
            <w:r w:rsidRPr="009F58FA">
              <w:rPr>
                <w:color w:val="auto"/>
              </w:rPr>
              <w:t>2.2</w:t>
            </w:r>
            <w:r w:rsidRPr="009F58FA">
              <w:rPr>
                <w:color w:val="auto"/>
                <w:lang w:val="kk-KZ"/>
              </w:rPr>
              <w:t>.</w:t>
            </w:r>
            <w:r w:rsidRPr="009F58FA">
              <w:rPr>
                <w:color w:val="auto"/>
              </w:rPr>
              <w:t xml:space="preserve"> За время нахождения Работника в командировке, отпуске, невыходе и другим причинам, когда авто</w:t>
            </w:r>
            <w:r w:rsidR="00611411" w:rsidRPr="009F58FA">
              <w:rPr>
                <w:color w:val="auto"/>
              </w:rPr>
              <w:t>транспорт</w:t>
            </w:r>
            <w:r w:rsidRPr="009F58FA">
              <w:rPr>
                <w:color w:val="auto"/>
              </w:rPr>
              <w:t xml:space="preserve"> не эксплуатируется ГСМ не выдается.</w:t>
            </w:r>
          </w:p>
        </w:tc>
      </w:tr>
      <w:tr w:rsidR="009F58FA" w:rsidRPr="009F58FA" w14:paraId="0BF319A7" w14:textId="77777777" w:rsidTr="004B4D84">
        <w:tc>
          <w:tcPr>
            <w:tcW w:w="4608" w:type="dxa"/>
          </w:tcPr>
          <w:p w14:paraId="1E609DD5" w14:textId="77777777" w:rsidR="00D36817" w:rsidRPr="009F58FA" w:rsidRDefault="00D36817" w:rsidP="004B4D84">
            <w:pPr>
              <w:jc w:val="both"/>
              <w:rPr>
                <w:color w:val="auto"/>
                <w:lang w:val="kk-KZ"/>
              </w:rPr>
            </w:pPr>
            <w:r w:rsidRPr="009F58FA">
              <w:rPr>
                <w:color w:val="auto"/>
                <w:lang w:val="kk-KZ"/>
              </w:rPr>
              <w:t>2.3. Жұмыскер ай сайын есеп беру айынан кейінгі айдың 5-ші күніне дейін келесі құжаттарды ұсынуға міндеттенеді:</w:t>
            </w:r>
          </w:p>
          <w:p w14:paraId="7B93AEAB" w14:textId="77777777" w:rsidR="00D36817" w:rsidRPr="009F58FA" w:rsidRDefault="00D36817" w:rsidP="004B4D84">
            <w:pPr>
              <w:jc w:val="both"/>
              <w:rPr>
                <w:color w:val="auto"/>
                <w:lang w:val="kk-KZ"/>
              </w:rPr>
            </w:pPr>
            <w:r w:rsidRPr="009F58FA">
              <w:rPr>
                <w:color w:val="auto"/>
                <w:lang w:val="kk-KZ"/>
              </w:rPr>
              <w:t>- жол жүру парағы;</w:t>
            </w:r>
          </w:p>
          <w:p w14:paraId="6BA0E276" w14:textId="77777777" w:rsidR="00D36817" w:rsidRPr="009F58FA" w:rsidRDefault="00D36817" w:rsidP="004B4D84">
            <w:pPr>
              <w:jc w:val="both"/>
              <w:rPr>
                <w:color w:val="auto"/>
                <w:lang w:val="kk-KZ"/>
              </w:rPr>
            </w:pPr>
            <w:r w:rsidRPr="009F58FA">
              <w:rPr>
                <w:color w:val="auto"/>
                <w:lang w:val="kk-KZ"/>
              </w:rPr>
              <w:t>- бағыт парағы.</w:t>
            </w:r>
          </w:p>
        </w:tc>
        <w:tc>
          <w:tcPr>
            <w:tcW w:w="325" w:type="dxa"/>
          </w:tcPr>
          <w:p w14:paraId="161CAAF4" w14:textId="77777777" w:rsidR="00D36817" w:rsidRPr="009F58FA" w:rsidRDefault="00D36817" w:rsidP="004B4D84">
            <w:pPr>
              <w:rPr>
                <w:color w:val="auto"/>
                <w:lang w:val="kk-KZ"/>
              </w:rPr>
            </w:pPr>
          </w:p>
        </w:tc>
        <w:tc>
          <w:tcPr>
            <w:tcW w:w="4864" w:type="dxa"/>
          </w:tcPr>
          <w:p w14:paraId="64D6FD46" w14:textId="77777777" w:rsidR="00D36817" w:rsidRPr="009F58FA" w:rsidRDefault="00D36817" w:rsidP="004B4D84">
            <w:pPr>
              <w:jc w:val="both"/>
              <w:rPr>
                <w:color w:val="auto"/>
              </w:rPr>
            </w:pPr>
            <w:r w:rsidRPr="009F58FA">
              <w:rPr>
                <w:color w:val="auto"/>
              </w:rPr>
              <w:t>2.3</w:t>
            </w:r>
            <w:r w:rsidRPr="009F58FA">
              <w:rPr>
                <w:color w:val="auto"/>
                <w:lang w:val="kk-KZ"/>
              </w:rPr>
              <w:t>.</w:t>
            </w:r>
            <w:r w:rsidRPr="009F58FA">
              <w:rPr>
                <w:color w:val="auto"/>
              </w:rPr>
              <w:t xml:space="preserve"> Работник обязуется предоставлять ежемесячно до 5-го числа </w:t>
            </w:r>
            <w:proofErr w:type="gramStart"/>
            <w:r w:rsidRPr="009F58FA">
              <w:rPr>
                <w:color w:val="auto"/>
              </w:rPr>
              <w:t>месяца  следующего</w:t>
            </w:r>
            <w:proofErr w:type="gramEnd"/>
            <w:r w:rsidRPr="009F58FA">
              <w:rPr>
                <w:color w:val="auto"/>
              </w:rPr>
              <w:t xml:space="preserve"> за отчетным:</w:t>
            </w:r>
          </w:p>
          <w:p w14:paraId="26BF4DD5" w14:textId="77777777" w:rsidR="00D36817" w:rsidRPr="009F58FA" w:rsidRDefault="00D36817" w:rsidP="004B4D84">
            <w:pPr>
              <w:jc w:val="both"/>
              <w:rPr>
                <w:color w:val="auto"/>
              </w:rPr>
            </w:pPr>
            <w:r w:rsidRPr="009F58FA">
              <w:rPr>
                <w:color w:val="auto"/>
              </w:rPr>
              <w:t>- путевой лист,</w:t>
            </w:r>
          </w:p>
          <w:p w14:paraId="1419B155" w14:textId="77777777" w:rsidR="00D36817" w:rsidRPr="009F58FA" w:rsidRDefault="00D36817" w:rsidP="004B4D84">
            <w:pPr>
              <w:jc w:val="both"/>
              <w:rPr>
                <w:color w:val="auto"/>
              </w:rPr>
            </w:pPr>
            <w:r w:rsidRPr="009F58FA">
              <w:rPr>
                <w:color w:val="auto"/>
              </w:rPr>
              <w:t>- маршрутный лист.</w:t>
            </w:r>
          </w:p>
          <w:p w14:paraId="38B4D243" w14:textId="77777777" w:rsidR="00D36817" w:rsidRPr="009F58FA" w:rsidRDefault="00D36817" w:rsidP="004B4D84">
            <w:pPr>
              <w:jc w:val="both"/>
              <w:rPr>
                <w:color w:val="auto"/>
                <w:lang w:val="kk-KZ"/>
              </w:rPr>
            </w:pPr>
          </w:p>
        </w:tc>
      </w:tr>
      <w:tr w:rsidR="009F58FA" w:rsidRPr="009F58FA" w14:paraId="4E0B0126" w14:textId="77777777" w:rsidTr="004B4D84">
        <w:tc>
          <w:tcPr>
            <w:tcW w:w="4608" w:type="dxa"/>
          </w:tcPr>
          <w:p w14:paraId="082BCFD2" w14:textId="77777777" w:rsidR="00D36817" w:rsidRPr="009F58FA" w:rsidRDefault="00D36817" w:rsidP="004B4D84">
            <w:pPr>
              <w:jc w:val="center"/>
              <w:rPr>
                <w:b/>
                <w:color w:val="auto"/>
                <w:lang w:val="kk-KZ"/>
              </w:rPr>
            </w:pPr>
            <w:r w:rsidRPr="009F58FA">
              <w:rPr>
                <w:b/>
                <w:color w:val="auto"/>
                <w:lang w:val="kk-KZ"/>
              </w:rPr>
              <w:t>3. Жауапкершілігі</w:t>
            </w:r>
          </w:p>
        </w:tc>
        <w:tc>
          <w:tcPr>
            <w:tcW w:w="325" w:type="dxa"/>
          </w:tcPr>
          <w:p w14:paraId="13D06EF4" w14:textId="77777777" w:rsidR="00D36817" w:rsidRPr="009F58FA" w:rsidRDefault="00D36817" w:rsidP="004B4D84">
            <w:pPr>
              <w:rPr>
                <w:color w:val="auto"/>
                <w:lang w:val="kk-KZ"/>
              </w:rPr>
            </w:pPr>
          </w:p>
        </w:tc>
        <w:tc>
          <w:tcPr>
            <w:tcW w:w="4864" w:type="dxa"/>
          </w:tcPr>
          <w:p w14:paraId="3E3D3AF1" w14:textId="77777777" w:rsidR="00D36817" w:rsidRPr="009F58FA" w:rsidRDefault="00D36817" w:rsidP="004B4D84">
            <w:pPr>
              <w:jc w:val="center"/>
              <w:rPr>
                <w:color w:val="auto"/>
              </w:rPr>
            </w:pPr>
            <w:r w:rsidRPr="009F58FA">
              <w:rPr>
                <w:b/>
                <w:color w:val="auto"/>
              </w:rPr>
              <w:t>3.Ответственность</w:t>
            </w:r>
          </w:p>
        </w:tc>
      </w:tr>
      <w:tr w:rsidR="009F58FA" w:rsidRPr="009F58FA" w14:paraId="2D81AAC0" w14:textId="77777777" w:rsidTr="004B4D84">
        <w:tc>
          <w:tcPr>
            <w:tcW w:w="4608" w:type="dxa"/>
          </w:tcPr>
          <w:p w14:paraId="1737E13B" w14:textId="77777777" w:rsidR="00D36817" w:rsidRPr="009F58FA" w:rsidRDefault="00D36817" w:rsidP="004B4D84">
            <w:pPr>
              <w:jc w:val="both"/>
              <w:rPr>
                <w:color w:val="auto"/>
                <w:lang w:val="kk-KZ"/>
              </w:rPr>
            </w:pPr>
            <w:r w:rsidRPr="009F58FA">
              <w:rPr>
                <w:color w:val="auto"/>
                <w:lang w:val="kk-KZ"/>
              </w:rPr>
              <w:t>3.1. Осы Шартта келісімге алынбаған, автомобильді жұмыс уақытында пайдалануға байланысты барлық қауіптер мен шығындар Жұмыскерге жүктеледі.</w:t>
            </w:r>
          </w:p>
        </w:tc>
        <w:tc>
          <w:tcPr>
            <w:tcW w:w="325" w:type="dxa"/>
          </w:tcPr>
          <w:p w14:paraId="55C8406A" w14:textId="77777777" w:rsidR="00D36817" w:rsidRPr="009F58FA" w:rsidRDefault="00D36817" w:rsidP="004B4D84">
            <w:pPr>
              <w:rPr>
                <w:color w:val="auto"/>
              </w:rPr>
            </w:pPr>
          </w:p>
        </w:tc>
        <w:tc>
          <w:tcPr>
            <w:tcW w:w="4864" w:type="dxa"/>
          </w:tcPr>
          <w:p w14:paraId="7E5C143F" w14:textId="77777777" w:rsidR="00D36817" w:rsidRPr="009F58FA" w:rsidRDefault="00D36817" w:rsidP="004B4D84">
            <w:pPr>
              <w:jc w:val="both"/>
              <w:rPr>
                <w:color w:val="auto"/>
                <w:lang w:val="kk-KZ"/>
              </w:rPr>
            </w:pPr>
            <w:r w:rsidRPr="009F58FA">
              <w:rPr>
                <w:color w:val="auto"/>
              </w:rPr>
              <w:t>3.1</w:t>
            </w:r>
            <w:r w:rsidRPr="009F58FA">
              <w:rPr>
                <w:color w:val="auto"/>
                <w:lang w:val="kk-KZ"/>
              </w:rPr>
              <w:t>.</w:t>
            </w:r>
            <w:r w:rsidRPr="009F58FA">
              <w:rPr>
                <w:color w:val="auto"/>
              </w:rPr>
              <w:t xml:space="preserve"> Все риски и расходы, связанные с эксплуатацией автомобиля в рабочее время, не оговоренные настоящим Договором, возлагаются на Работника.</w:t>
            </w:r>
          </w:p>
        </w:tc>
      </w:tr>
      <w:tr w:rsidR="009F58FA" w:rsidRPr="009F58FA" w14:paraId="3E0D9ED5" w14:textId="77777777" w:rsidTr="004B4D84">
        <w:tc>
          <w:tcPr>
            <w:tcW w:w="4608" w:type="dxa"/>
          </w:tcPr>
          <w:p w14:paraId="628056F3" w14:textId="77777777" w:rsidR="00D36817" w:rsidRPr="009F58FA" w:rsidRDefault="00D36817" w:rsidP="004B4D84">
            <w:pPr>
              <w:jc w:val="center"/>
              <w:rPr>
                <w:b/>
                <w:color w:val="auto"/>
                <w:lang w:val="kk-KZ"/>
              </w:rPr>
            </w:pPr>
            <w:r w:rsidRPr="009F58FA">
              <w:rPr>
                <w:b/>
                <w:color w:val="auto"/>
                <w:lang w:val="kk-KZ"/>
              </w:rPr>
              <w:t>4. Есеп айырысу тәртібі</w:t>
            </w:r>
          </w:p>
        </w:tc>
        <w:tc>
          <w:tcPr>
            <w:tcW w:w="325" w:type="dxa"/>
          </w:tcPr>
          <w:p w14:paraId="709481E4" w14:textId="77777777" w:rsidR="00D36817" w:rsidRPr="009F58FA" w:rsidRDefault="00D36817" w:rsidP="004B4D84">
            <w:pPr>
              <w:rPr>
                <w:color w:val="auto"/>
              </w:rPr>
            </w:pPr>
          </w:p>
        </w:tc>
        <w:tc>
          <w:tcPr>
            <w:tcW w:w="4864" w:type="dxa"/>
          </w:tcPr>
          <w:p w14:paraId="0C47EAF6" w14:textId="77777777" w:rsidR="00D36817" w:rsidRPr="009F58FA" w:rsidRDefault="00D36817" w:rsidP="004B4D84">
            <w:pPr>
              <w:jc w:val="center"/>
              <w:rPr>
                <w:color w:val="auto"/>
              </w:rPr>
            </w:pPr>
            <w:r w:rsidRPr="009F58FA">
              <w:rPr>
                <w:b/>
                <w:color w:val="auto"/>
              </w:rPr>
              <w:t>4.Порядок расчетов</w:t>
            </w:r>
          </w:p>
        </w:tc>
      </w:tr>
      <w:tr w:rsidR="009F58FA" w:rsidRPr="009F58FA" w14:paraId="0F2FB491" w14:textId="77777777" w:rsidTr="004B4D84">
        <w:tc>
          <w:tcPr>
            <w:tcW w:w="4608" w:type="dxa"/>
          </w:tcPr>
          <w:p w14:paraId="2B932573" w14:textId="77777777" w:rsidR="00D36817" w:rsidRPr="009F58FA" w:rsidRDefault="00D36817" w:rsidP="004B4D84">
            <w:pPr>
              <w:jc w:val="both"/>
              <w:rPr>
                <w:color w:val="auto"/>
                <w:lang w:val="kk-KZ"/>
              </w:rPr>
            </w:pPr>
            <w:r w:rsidRPr="009F58FA">
              <w:rPr>
                <w:color w:val="auto"/>
                <w:lang w:val="kk-KZ"/>
              </w:rPr>
              <w:t>4.1. Жеке автомобильді пайдалану бойынша ЖЖМ мөлшеріндегі төлем Жұмыскердің табысы болып табылады және Қазақстан Республикасының қолданыстағы салық заңнамасына сәйкес оған салық салынады.</w:t>
            </w:r>
          </w:p>
          <w:p w14:paraId="47107EF9" w14:textId="77777777" w:rsidR="00D36817" w:rsidRPr="009F58FA" w:rsidRDefault="00D36817" w:rsidP="004B4D84">
            <w:pPr>
              <w:jc w:val="both"/>
              <w:rPr>
                <w:color w:val="auto"/>
                <w:lang w:val="kk-KZ"/>
              </w:rPr>
            </w:pPr>
            <w:r w:rsidRPr="009F58FA">
              <w:rPr>
                <w:color w:val="auto"/>
                <w:lang w:val="kk-KZ" w:eastAsia="ko-KR"/>
              </w:rPr>
              <w:t>Қоршаған ортаға эмиссия бойынша төлемді Банк төлейді.</w:t>
            </w:r>
          </w:p>
        </w:tc>
        <w:tc>
          <w:tcPr>
            <w:tcW w:w="325" w:type="dxa"/>
          </w:tcPr>
          <w:p w14:paraId="5EE3FA43" w14:textId="77777777" w:rsidR="00D36817" w:rsidRPr="009F58FA" w:rsidRDefault="00D36817" w:rsidP="004B4D84">
            <w:pPr>
              <w:rPr>
                <w:color w:val="auto"/>
                <w:lang w:val="kk-KZ"/>
              </w:rPr>
            </w:pPr>
          </w:p>
        </w:tc>
        <w:tc>
          <w:tcPr>
            <w:tcW w:w="4864" w:type="dxa"/>
          </w:tcPr>
          <w:p w14:paraId="6B04B414" w14:textId="77777777" w:rsidR="00D36817" w:rsidRPr="009F58FA" w:rsidRDefault="00D36817" w:rsidP="004B4D84">
            <w:pPr>
              <w:jc w:val="both"/>
              <w:rPr>
                <w:color w:val="auto"/>
              </w:rPr>
            </w:pPr>
            <w:r w:rsidRPr="009F58FA">
              <w:rPr>
                <w:color w:val="auto"/>
              </w:rPr>
              <w:t>4.1</w:t>
            </w:r>
            <w:r w:rsidRPr="009F58FA">
              <w:rPr>
                <w:color w:val="auto"/>
                <w:lang w:val="kk-KZ"/>
              </w:rPr>
              <w:t>.</w:t>
            </w:r>
            <w:r w:rsidRPr="009F58FA">
              <w:rPr>
                <w:color w:val="auto"/>
              </w:rPr>
              <w:t xml:space="preserve"> Плата за использование личным автомобилем в размере ГСМ, являются доходом Работника, и подлежит обложению налогами в соответствии с действующим налоговым законодательством Республики Казахстан.</w:t>
            </w:r>
          </w:p>
          <w:p w14:paraId="2E7D5801" w14:textId="77777777" w:rsidR="00D36817" w:rsidRPr="009F58FA" w:rsidRDefault="00D36817" w:rsidP="004B4D84">
            <w:pPr>
              <w:jc w:val="both"/>
              <w:rPr>
                <w:color w:val="auto"/>
              </w:rPr>
            </w:pPr>
            <w:r w:rsidRPr="009F58FA">
              <w:rPr>
                <w:color w:val="auto"/>
              </w:rPr>
              <w:t>Оплата эмиссии в окружающую среду будет производиться Банком.</w:t>
            </w:r>
          </w:p>
          <w:p w14:paraId="19A5F834" w14:textId="77777777" w:rsidR="00D36817" w:rsidRPr="009F58FA" w:rsidRDefault="00D36817" w:rsidP="004B4D84">
            <w:pPr>
              <w:rPr>
                <w:b/>
                <w:color w:val="auto"/>
                <w:lang w:val="kk-KZ"/>
              </w:rPr>
            </w:pPr>
          </w:p>
        </w:tc>
      </w:tr>
      <w:tr w:rsidR="009F58FA" w:rsidRPr="009F58FA" w14:paraId="65A0ED25" w14:textId="77777777" w:rsidTr="004B4D84">
        <w:tc>
          <w:tcPr>
            <w:tcW w:w="4608" w:type="dxa"/>
          </w:tcPr>
          <w:p w14:paraId="342ED1B4" w14:textId="77777777" w:rsidR="00D36817" w:rsidRPr="009F58FA" w:rsidRDefault="00D36817" w:rsidP="004B4D84">
            <w:pPr>
              <w:jc w:val="center"/>
              <w:rPr>
                <w:b/>
                <w:color w:val="auto"/>
                <w:lang w:val="kk-KZ"/>
              </w:rPr>
            </w:pPr>
            <w:r w:rsidRPr="009F58FA">
              <w:rPr>
                <w:b/>
                <w:color w:val="auto"/>
                <w:lang w:val="kk-KZ"/>
              </w:rPr>
              <w:t>5. Шарттың әрекет ету мерзімі</w:t>
            </w:r>
          </w:p>
        </w:tc>
        <w:tc>
          <w:tcPr>
            <w:tcW w:w="325" w:type="dxa"/>
          </w:tcPr>
          <w:p w14:paraId="032FB49F" w14:textId="77777777" w:rsidR="00D36817" w:rsidRPr="009F58FA" w:rsidRDefault="00D36817" w:rsidP="004B4D84">
            <w:pPr>
              <w:rPr>
                <w:color w:val="auto"/>
                <w:lang w:val="kk-KZ"/>
              </w:rPr>
            </w:pPr>
          </w:p>
        </w:tc>
        <w:tc>
          <w:tcPr>
            <w:tcW w:w="4864" w:type="dxa"/>
          </w:tcPr>
          <w:p w14:paraId="5830DD26" w14:textId="77777777" w:rsidR="00D36817" w:rsidRPr="009F58FA" w:rsidRDefault="00D36817" w:rsidP="004B4D84">
            <w:pPr>
              <w:jc w:val="center"/>
              <w:rPr>
                <w:color w:val="auto"/>
              </w:rPr>
            </w:pPr>
            <w:r w:rsidRPr="009F58FA">
              <w:rPr>
                <w:b/>
                <w:color w:val="auto"/>
              </w:rPr>
              <w:t>5. Срок действия договора</w:t>
            </w:r>
          </w:p>
        </w:tc>
      </w:tr>
      <w:tr w:rsidR="009F58FA" w:rsidRPr="009F58FA" w14:paraId="19479452" w14:textId="77777777" w:rsidTr="004B4D84">
        <w:tc>
          <w:tcPr>
            <w:tcW w:w="4608" w:type="dxa"/>
          </w:tcPr>
          <w:p w14:paraId="69B69C53" w14:textId="77777777" w:rsidR="00D36817" w:rsidRPr="009F58FA" w:rsidRDefault="00D36817" w:rsidP="004B4D84">
            <w:pPr>
              <w:pStyle w:val="1b"/>
              <w:jc w:val="both"/>
              <w:rPr>
                <w:rFonts w:ascii="Times New Roman" w:hAnsi="Times New Roman"/>
                <w:sz w:val="24"/>
                <w:szCs w:val="24"/>
              </w:rPr>
            </w:pPr>
            <w:r w:rsidRPr="009F58FA">
              <w:rPr>
                <w:rFonts w:ascii="Times New Roman" w:hAnsi="Times New Roman"/>
                <w:sz w:val="24"/>
                <w:szCs w:val="24"/>
                <w:lang w:val="kk-KZ"/>
              </w:rPr>
              <w:t xml:space="preserve">5.1. </w:t>
            </w:r>
            <w:r w:rsidRPr="009F58FA">
              <w:rPr>
                <w:rFonts w:ascii="Times New Roman" w:hAnsi="Times New Roman"/>
                <w:sz w:val="24"/>
                <w:szCs w:val="24"/>
              </w:rPr>
              <w:t xml:space="preserve">Осы </w:t>
            </w:r>
            <w:proofErr w:type="spellStart"/>
            <w:r w:rsidRPr="009F58FA">
              <w:rPr>
                <w:rFonts w:ascii="Times New Roman" w:hAnsi="Times New Roman"/>
                <w:sz w:val="24"/>
                <w:szCs w:val="24"/>
              </w:rPr>
              <w:t>Шарт</w:t>
            </w:r>
            <w:proofErr w:type="spellEnd"/>
            <w:r w:rsidRPr="009F58FA">
              <w:rPr>
                <w:rFonts w:ascii="Times New Roman" w:hAnsi="Times New Roman"/>
                <w:sz w:val="24"/>
                <w:szCs w:val="24"/>
              </w:rPr>
              <w:t xml:space="preserve"> _____________________ </w:t>
            </w:r>
            <w:proofErr w:type="spellStart"/>
            <w:r w:rsidRPr="009F58FA">
              <w:rPr>
                <w:rFonts w:ascii="Times New Roman" w:hAnsi="Times New Roman"/>
                <w:sz w:val="24"/>
                <w:szCs w:val="24"/>
              </w:rPr>
              <w:t>бастаптуындағанқарым-қатынасқақолданыладыжәне</w:t>
            </w:r>
            <w:proofErr w:type="spellEnd"/>
            <w:r w:rsidRPr="009F58FA">
              <w:rPr>
                <w:rFonts w:ascii="Times New Roman" w:hAnsi="Times New Roman"/>
                <w:sz w:val="24"/>
                <w:szCs w:val="24"/>
              </w:rPr>
              <w:t xml:space="preserve"> _________________</w:t>
            </w:r>
            <w:proofErr w:type="gramStart"/>
            <w:r w:rsidRPr="009F58FA">
              <w:rPr>
                <w:rFonts w:ascii="Times New Roman" w:hAnsi="Times New Roman"/>
                <w:sz w:val="24"/>
                <w:szCs w:val="24"/>
              </w:rPr>
              <w:t xml:space="preserve">_  </w:t>
            </w:r>
            <w:proofErr w:type="spellStart"/>
            <w:r w:rsidRPr="009F58FA">
              <w:rPr>
                <w:rFonts w:ascii="Times New Roman" w:hAnsi="Times New Roman"/>
                <w:sz w:val="24"/>
                <w:szCs w:val="24"/>
              </w:rPr>
              <w:t>дейінқолданыстаболады</w:t>
            </w:r>
            <w:proofErr w:type="spellEnd"/>
            <w:proofErr w:type="gramEnd"/>
            <w:r w:rsidRPr="009F58FA">
              <w:rPr>
                <w:rFonts w:ascii="Times New Roman" w:hAnsi="Times New Roman"/>
                <w:sz w:val="24"/>
                <w:szCs w:val="24"/>
              </w:rPr>
              <w:t xml:space="preserve">, ал </w:t>
            </w:r>
            <w:proofErr w:type="spellStart"/>
            <w:r w:rsidRPr="009F58FA">
              <w:rPr>
                <w:rFonts w:ascii="Times New Roman" w:hAnsi="Times New Roman"/>
                <w:sz w:val="24"/>
                <w:szCs w:val="24"/>
              </w:rPr>
              <w:t>орындалмағанақшалайміндеттемелербөлігінде</w:t>
            </w:r>
            <w:proofErr w:type="spellEnd"/>
            <w:r w:rsidRPr="009F58FA">
              <w:rPr>
                <w:rFonts w:ascii="Times New Roman" w:hAnsi="Times New Roman"/>
                <w:sz w:val="24"/>
                <w:szCs w:val="24"/>
              </w:rPr>
              <w:t xml:space="preserve">  – </w:t>
            </w:r>
            <w:proofErr w:type="spellStart"/>
            <w:r w:rsidRPr="009F58FA">
              <w:rPr>
                <w:rFonts w:ascii="Times New Roman" w:hAnsi="Times New Roman"/>
                <w:sz w:val="24"/>
                <w:szCs w:val="24"/>
              </w:rPr>
              <w:t>олардытолықорындағанғадейінқолданыстаболады</w:t>
            </w:r>
            <w:proofErr w:type="spellEnd"/>
            <w:r w:rsidRPr="009F58FA">
              <w:rPr>
                <w:rFonts w:ascii="Times New Roman" w:hAnsi="Times New Roman"/>
                <w:sz w:val="24"/>
                <w:szCs w:val="24"/>
              </w:rPr>
              <w:t>.</w:t>
            </w:r>
          </w:p>
        </w:tc>
        <w:tc>
          <w:tcPr>
            <w:tcW w:w="325" w:type="dxa"/>
          </w:tcPr>
          <w:p w14:paraId="1D980DF9" w14:textId="77777777" w:rsidR="00D36817" w:rsidRPr="009F58FA" w:rsidRDefault="00D36817" w:rsidP="004B4D84">
            <w:pPr>
              <w:pStyle w:val="1b"/>
              <w:ind w:left="360"/>
              <w:jc w:val="both"/>
              <w:rPr>
                <w:rFonts w:ascii="Times New Roman" w:hAnsi="Times New Roman"/>
                <w:sz w:val="24"/>
                <w:szCs w:val="24"/>
              </w:rPr>
            </w:pPr>
          </w:p>
        </w:tc>
        <w:tc>
          <w:tcPr>
            <w:tcW w:w="4864" w:type="dxa"/>
          </w:tcPr>
          <w:p w14:paraId="6D5CB98F" w14:textId="77777777" w:rsidR="00D36817" w:rsidRPr="009F58FA" w:rsidRDefault="00D36817" w:rsidP="004B4D84">
            <w:pPr>
              <w:pStyle w:val="1b"/>
              <w:jc w:val="both"/>
              <w:rPr>
                <w:rFonts w:ascii="Times New Roman" w:hAnsi="Times New Roman"/>
                <w:sz w:val="24"/>
                <w:szCs w:val="24"/>
              </w:rPr>
            </w:pPr>
            <w:r w:rsidRPr="009F58FA">
              <w:rPr>
                <w:rFonts w:ascii="Times New Roman" w:hAnsi="Times New Roman"/>
                <w:sz w:val="24"/>
                <w:szCs w:val="24"/>
                <w:lang w:val="kk-KZ"/>
              </w:rPr>
              <w:t>5</w:t>
            </w:r>
            <w:r w:rsidRPr="009F58FA">
              <w:rPr>
                <w:rFonts w:ascii="Times New Roman" w:hAnsi="Times New Roman"/>
                <w:sz w:val="24"/>
                <w:szCs w:val="24"/>
              </w:rPr>
              <w:t>.1. Настоящий договор распространяется на отношения, возникшие с _______________ и действует до _________________, а в части не исполненных денежных обязательств - до их полного исполнения.</w:t>
            </w:r>
          </w:p>
        </w:tc>
      </w:tr>
      <w:tr w:rsidR="009F58FA" w:rsidRPr="009F58FA" w14:paraId="19BAEFAF" w14:textId="77777777" w:rsidTr="004B4D84">
        <w:tc>
          <w:tcPr>
            <w:tcW w:w="4608" w:type="dxa"/>
          </w:tcPr>
          <w:p w14:paraId="6A11BA85" w14:textId="77777777" w:rsidR="00D36817" w:rsidRPr="009F58FA" w:rsidRDefault="00D36817" w:rsidP="004B4D84">
            <w:pPr>
              <w:jc w:val="center"/>
              <w:rPr>
                <w:b/>
                <w:color w:val="auto"/>
                <w:lang w:val="kk-KZ"/>
              </w:rPr>
            </w:pPr>
            <w:r w:rsidRPr="009F58FA">
              <w:rPr>
                <w:b/>
                <w:color w:val="auto"/>
                <w:lang w:val="kk-KZ"/>
              </w:rPr>
              <w:t>6. Дауларды шешу тәртібі</w:t>
            </w:r>
          </w:p>
        </w:tc>
        <w:tc>
          <w:tcPr>
            <w:tcW w:w="325" w:type="dxa"/>
          </w:tcPr>
          <w:p w14:paraId="452D6B04" w14:textId="77777777" w:rsidR="00D36817" w:rsidRPr="009F58FA" w:rsidRDefault="00D36817" w:rsidP="004B4D84">
            <w:pPr>
              <w:rPr>
                <w:color w:val="auto"/>
                <w:lang w:val="kk-KZ"/>
              </w:rPr>
            </w:pPr>
          </w:p>
        </w:tc>
        <w:tc>
          <w:tcPr>
            <w:tcW w:w="4864" w:type="dxa"/>
          </w:tcPr>
          <w:p w14:paraId="7A6F451A" w14:textId="77777777" w:rsidR="00D36817" w:rsidRPr="009F58FA" w:rsidRDefault="00D36817" w:rsidP="004B4D84">
            <w:pPr>
              <w:jc w:val="center"/>
              <w:rPr>
                <w:color w:val="auto"/>
              </w:rPr>
            </w:pPr>
            <w:r w:rsidRPr="009F58FA">
              <w:rPr>
                <w:b/>
                <w:color w:val="auto"/>
              </w:rPr>
              <w:t>6. Порядок разрешения споров</w:t>
            </w:r>
          </w:p>
        </w:tc>
      </w:tr>
      <w:tr w:rsidR="009F58FA" w:rsidRPr="009F58FA" w14:paraId="5DFCB5E7" w14:textId="77777777" w:rsidTr="004B4D84">
        <w:tc>
          <w:tcPr>
            <w:tcW w:w="4608" w:type="dxa"/>
          </w:tcPr>
          <w:p w14:paraId="3389BC28" w14:textId="77777777" w:rsidR="00D36817" w:rsidRPr="009F58FA" w:rsidRDefault="00D36817" w:rsidP="004B4D84">
            <w:pPr>
              <w:jc w:val="both"/>
              <w:rPr>
                <w:color w:val="auto"/>
                <w:lang w:val="kk-KZ"/>
              </w:rPr>
            </w:pPr>
            <w:r w:rsidRPr="009F58FA">
              <w:rPr>
                <w:color w:val="auto"/>
                <w:lang w:val="kk-KZ"/>
              </w:rPr>
              <w:t>6.1. Осы Шарт бойынша және/немесе оған қатысты Тараптар арасында туындайтын барлық даулар мен келіспеушіліктер Тараптар арасында келіссөздер жүргізу жолымен шешіледі. Келіспеушіліктерді келіссөздер жүргізу жолымен шешу мүмкін болмаған жағдайда, олар Қазақстан Республикасының қолданыстағы заңнамасына сәйкес сотта қаралуы мүмкін. Дауларды қарастыру орны: Алматы қаласы.</w:t>
            </w:r>
          </w:p>
          <w:p w14:paraId="46040B1F" w14:textId="77777777" w:rsidR="00D36817" w:rsidRPr="009F58FA" w:rsidRDefault="00D36817" w:rsidP="004B4D84">
            <w:pPr>
              <w:jc w:val="both"/>
              <w:rPr>
                <w:color w:val="auto"/>
                <w:lang w:val="kk-KZ"/>
              </w:rPr>
            </w:pPr>
            <w:r w:rsidRPr="009F58FA">
              <w:rPr>
                <w:color w:val="auto"/>
                <w:lang w:val="kk-KZ"/>
              </w:rPr>
              <w:lastRenderedPageBreak/>
              <w:t xml:space="preserve">         Тараптың бірі міндеттемелерін орындамаған жағдайда, екінші Тарапқа Шартты болжалды бұзу күніне дейін 5 (бес) жұмыс күні бұрын жазбаша хабарлау арқылы Шартты Тараптың бірінің бастамасымен біржақты тәртіпте бұзуға болады.</w:t>
            </w:r>
          </w:p>
        </w:tc>
        <w:tc>
          <w:tcPr>
            <w:tcW w:w="325" w:type="dxa"/>
          </w:tcPr>
          <w:p w14:paraId="242B6DC5" w14:textId="77777777" w:rsidR="00D36817" w:rsidRPr="009F58FA" w:rsidRDefault="00D36817" w:rsidP="004B4D84">
            <w:pPr>
              <w:rPr>
                <w:color w:val="auto"/>
                <w:lang w:val="kk-KZ"/>
              </w:rPr>
            </w:pPr>
          </w:p>
        </w:tc>
        <w:tc>
          <w:tcPr>
            <w:tcW w:w="4864" w:type="dxa"/>
          </w:tcPr>
          <w:p w14:paraId="311ED950" w14:textId="77777777" w:rsidR="00D36817" w:rsidRPr="009F58FA" w:rsidRDefault="00D36817" w:rsidP="004B4D84">
            <w:pPr>
              <w:pStyle w:val="22"/>
              <w:spacing w:after="0" w:line="240" w:lineRule="auto"/>
              <w:ind w:right="175"/>
              <w:jc w:val="both"/>
              <w:rPr>
                <w:rFonts w:ascii="Times New Roman" w:hAnsi="Times New Roman"/>
                <w:color w:val="auto"/>
                <w:sz w:val="24"/>
                <w:szCs w:val="24"/>
                <w:lang w:val="kk-KZ" w:eastAsia="ru-RU"/>
              </w:rPr>
            </w:pPr>
            <w:r w:rsidRPr="009F58FA">
              <w:rPr>
                <w:rFonts w:ascii="Times New Roman" w:hAnsi="Times New Roman"/>
                <w:color w:val="auto"/>
                <w:sz w:val="24"/>
              </w:rPr>
              <w:t>6</w:t>
            </w:r>
            <w:r w:rsidRPr="009F58FA">
              <w:rPr>
                <w:rFonts w:ascii="Times New Roman" w:hAnsi="Times New Roman"/>
                <w:color w:val="auto"/>
                <w:sz w:val="24"/>
                <w:szCs w:val="24"/>
                <w:lang w:val="kk-KZ" w:eastAsia="ru-RU"/>
              </w:rPr>
              <w:t>.1. Все споры и разногласия, возникающие между Сторонами по настоящему Договору и/или в связи с ним, разрешаются путем переговоров между Сторонами. В случае невозможности разрешения разногласий путем переговоров они могут быть рассмотрены в суде в соответствии с действующим законодательством Республики Казахстан. Место рассмотрения споров г. Алматы.</w:t>
            </w:r>
          </w:p>
          <w:p w14:paraId="07839521" w14:textId="77777777" w:rsidR="00D36817" w:rsidRPr="009F58FA" w:rsidRDefault="00D36817" w:rsidP="004B4D84">
            <w:pPr>
              <w:jc w:val="both"/>
              <w:rPr>
                <w:color w:val="auto"/>
              </w:rPr>
            </w:pPr>
            <w:r w:rsidRPr="009F58FA">
              <w:rPr>
                <w:color w:val="auto"/>
              </w:rPr>
              <w:t xml:space="preserve">Допускается одностороннее расторжение Договора по инициативе одной из Сторон, в том числе в случае невыполнения </w:t>
            </w:r>
            <w:r w:rsidRPr="009F58FA">
              <w:rPr>
                <w:color w:val="auto"/>
              </w:rPr>
              <w:lastRenderedPageBreak/>
              <w:t>обязанностей одной из сторон, путем письменного уведомления за 5 (пять) рабочих дней до предполагаемой даты расторжения Договора.</w:t>
            </w:r>
          </w:p>
        </w:tc>
      </w:tr>
      <w:tr w:rsidR="001545EE" w:rsidRPr="009F58FA" w14:paraId="09124A61" w14:textId="77777777" w:rsidTr="004B4D84">
        <w:tc>
          <w:tcPr>
            <w:tcW w:w="4608" w:type="dxa"/>
          </w:tcPr>
          <w:p w14:paraId="42DB517C" w14:textId="77777777" w:rsidR="00D36817" w:rsidRPr="009F58FA" w:rsidRDefault="00D36817" w:rsidP="004B4D84">
            <w:pPr>
              <w:jc w:val="both"/>
              <w:rPr>
                <w:color w:val="auto"/>
                <w:lang w:val="kk-KZ"/>
              </w:rPr>
            </w:pPr>
            <w:r w:rsidRPr="009F58FA">
              <w:rPr>
                <w:color w:val="auto"/>
                <w:lang w:val="kk-KZ"/>
              </w:rPr>
              <w:lastRenderedPageBreak/>
              <w:t xml:space="preserve">Қосымша: Жұмыскердің көлік құралын тіркеу туралы куәліктің көшірмесі. </w:t>
            </w:r>
          </w:p>
        </w:tc>
        <w:tc>
          <w:tcPr>
            <w:tcW w:w="325" w:type="dxa"/>
          </w:tcPr>
          <w:p w14:paraId="72D1D178" w14:textId="77777777" w:rsidR="00D36817" w:rsidRPr="009F58FA" w:rsidRDefault="00D36817" w:rsidP="004B4D84">
            <w:pPr>
              <w:rPr>
                <w:color w:val="auto"/>
              </w:rPr>
            </w:pPr>
          </w:p>
        </w:tc>
        <w:tc>
          <w:tcPr>
            <w:tcW w:w="4864" w:type="dxa"/>
          </w:tcPr>
          <w:p w14:paraId="765DD71C" w14:textId="77777777" w:rsidR="00D36817" w:rsidRPr="009F58FA" w:rsidRDefault="00D36817" w:rsidP="004B4D84">
            <w:pPr>
              <w:jc w:val="both"/>
              <w:rPr>
                <w:color w:val="auto"/>
              </w:rPr>
            </w:pPr>
            <w:r w:rsidRPr="009F58FA">
              <w:rPr>
                <w:color w:val="auto"/>
              </w:rPr>
              <w:t xml:space="preserve">Приложение: копия </w:t>
            </w:r>
            <w:r w:rsidRPr="009F58FA">
              <w:rPr>
                <w:color w:val="auto"/>
                <w:sz w:val="22"/>
                <w:szCs w:val="22"/>
              </w:rPr>
              <w:t>свидетельства о регистрации ТС работника.</w:t>
            </w:r>
          </w:p>
        </w:tc>
      </w:tr>
    </w:tbl>
    <w:p w14:paraId="1DBC32CC" w14:textId="77777777" w:rsidR="00D36817" w:rsidRPr="009F58FA" w:rsidRDefault="00D36817" w:rsidP="004B4D84">
      <w:pPr>
        <w:jc w:val="both"/>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019"/>
      </w:tblGrid>
      <w:tr w:rsidR="009F58FA" w:rsidRPr="009F58FA" w14:paraId="3B91C384" w14:textId="77777777" w:rsidTr="004B4D84">
        <w:tc>
          <w:tcPr>
            <w:tcW w:w="4608" w:type="dxa"/>
          </w:tcPr>
          <w:p w14:paraId="57F5817E" w14:textId="77777777" w:rsidR="00D36817" w:rsidRPr="009F58FA" w:rsidRDefault="00D36817" w:rsidP="004B4D84">
            <w:pPr>
              <w:jc w:val="both"/>
              <w:rPr>
                <w:b/>
                <w:color w:val="auto"/>
              </w:rPr>
            </w:pPr>
            <w:r w:rsidRPr="009F58FA">
              <w:rPr>
                <w:b/>
                <w:color w:val="auto"/>
                <w:lang w:val="kk-KZ"/>
              </w:rPr>
              <w:t xml:space="preserve">Жұмыскер/ </w:t>
            </w:r>
            <w:r w:rsidRPr="009F58FA">
              <w:rPr>
                <w:b/>
                <w:color w:val="auto"/>
              </w:rPr>
              <w:t>Работник</w:t>
            </w:r>
            <w:r w:rsidRPr="009F58FA">
              <w:rPr>
                <w:b/>
                <w:color w:val="auto"/>
                <w:lang w:val="kk-KZ"/>
              </w:rPr>
              <w:t>:</w:t>
            </w:r>
          </w:p>
        </w:tc>
        <w:tc>
          <w:tcPr>
            <w:tcW w:w="5019" w:type="dxa"/>
          </w:tcPr>
          <w:p w14:paraId="0075A042" w14:textId="77777777" w:rsidR="00D36817" w:rsidRPr="009F58FA" w:rsidRDefault="00D36817" w:rsidP="004B4D84">
            <w:pPr>
              <w:jc w:val="both"/>
              <w:rPr>
                <w:b/>
                <w:color w:val="auto"/>
                <w:lang w:val="kk-KZ"/>
              </w:rPr>
            </w:pPr>
            <w:r w:rsidRPr="009F58FA">
              <w:rPr>
                <w:b/>
                <w:color w:val="auto"/>
              </w:rPr>
              <w:t>Банк</w:t>
            </w:r>
            <w:r w:rsidRPr="009F58FA">
              <w:rPr>
                <w:b/>
                <w:color w:val="auto"/>
                <w:lang w:val="kk-KZ"/>
              </w:rPr>
              <w:t>:</w:t>
            </w:r>
          </w:p>
        </w:tc>
      </w:tr>
      <w:tr w:rsidR="009F58FA" w:rsidRPr="009F58FA" w14:paraId="61ED5661" w14:textId="77777777" w:rsidTr="004B4D84">
        <w:tc>
          <w:tcPr>
            <w:tcW w:w="4608" w:type="dxa"/>
          </w:tcPr>
          <w:p w14:paraId="620679FE" w14:textId="77777777" w:rsidR="00D36817" w:rsidRPr="009F58FA" w:rsidRDefault="00D36817" w:rsidP="004B4D84">
            <w:pPr>
              <w:jc w:val="both"/>
              <w:rPr>
                <w:color w:val="auto"/>
                <w:lang w:val="kk-KZ"/>
              </w:rPr>
            </w:pPr>
          </w:p>
          <w:p w14:paraId="2D82DED0" w14:textId="77777777" w:rsidR="00D36817" w:rsidRPr="009F58FA" w:rsidRDefault="00D36817" w:rsidP="004B4D84">
            <w:pPr>
              <w:jc w:val="both"/>
              <w:rPr>
                <w:color w:val="auto"/>
                <w:lang w:val="kk-KZ"/>
              </w:rPr>
            </w:pPr>
          </w:p>
          <w:p w14:paraId="10AAADBA" w14:textId="77777777" w:rsidR="00D36817" w:rsidRPr="009F58FA" w:rsidRDefault="00D36817" w:rsidP="004B4D84">
            <w:pPr>
              <w:jc w:val="both"/>
              <w:rPr>
                <w:color w:val="auto"/>
                <w:lang w:val="kk-KZ"/>
              </w:rPr>
            </w:pPr>
          </w:p>
          <w:p w14:paraId="7ED77C14" w14:textId="77777777" w:rsidR="00D36817" w:rsidRPr="009F58FA" w:rsidRDefault="00D36817" w:rsidP="004B4D84">
            <w:pPr>
              <w:jc w:val="both"/>
              <w:rPr>
                <w:color w:val="auto"/>
              </w:rPr>
            </w:pPr>
            <w:r w:rsidRPr="009F58FA">
              <w:rPr>
                <w:color w:val="auto"/>
              </w:rPr>
              <w:t>_________________ (Ф.И.О.)</w:t>
            </w:r>
          </w:p>
          <w:p w14:paraId="2BBFFE5B" w14:textId="77777777" w:rsidR="00D36817" w:rsidRPr="009F58FA" w:rsidRDefault="00D36817" w:rsidP="004B4D84">
            <w:pPr>
              <w:jc w:val="both"/>
              <w:rPr>
                <w:color w:val="auto"/>
                <w:sz w:val="20"/>
                <w:szCs w:val="20"/>
                <w:lang w:val="kk-KZ"/>
              </w:rPr>
            </w:pPr>
            <w:r w:rsidRPr="009F58FA">
              <w:rPr>
                <w:color w:val="auto"/>
                <w:sz w:val="20"/>
                <w:szCs w:val="20"/>
                <w:lang w:val="kk-KZ"/>
              </w:rPr>
              <w:t xml:space="preserve">(қолы/подпись)                      </w:t>
            </w:r>
          </w:p>
        </w:tc>
        <w:tc>
          <w:tcPr>
            <w:tcW w:w="5019" w:type="dxa"/>
          </w:tcPr>
          <w:p w14:paraId="7F8DC2E5" w14:textId="77777777" w:rsidR="00D36817" w:rsidRPr="009F58FA" w:rsidRDefault="00D36817" w:rsidP="004B4D84">
            <w:pPr>
              <w:jc w:val="both"/>
              <w:rPr>
                <w:color w:val="auto"/>
                <w:lang w:val="kk-KZ"/>
              </w:rPr>
            </w:pPr>
          </w:p>
          <w:p w14:paraId="7C7AC339" w14:textId="77777777" w:rsidR="00D36817" w:rsidRPr="009F58FA" w:rsidRDefault="00D36817" w:rsidP="004B4D84">
            <w:pPr>
              <w:jc w:val="both"/>
              <w:rPr>
                <w:color w:val="auto"/>
                <w:lang w:val="kk-KZ"/>
              </w:rPr>
            </w:pPr>
          </w:p>
          <w:p w14:paraId="0CA0619D" w14:textId="77777777" w:rsidR="00D36817" w:rsidRPr="009F58FA" w:rsidRDefault="00D36817" w:rsidP="004B4D84">
            <w:pPr>
              <w:jc w:val="both"/>
              <w:rPr>
                <w:color w:val="auto"/>
                <w:lang w:val="kk-KZ"/>
              </w:rPr>
            </w:pPr>
          </w:p>
          <w:p w14:paraId="7FCD79E8" w14:textId="77777777" w:rsidR="00D36817" w:rsidRPr="009F58FA" w:rsidRDefault="00D36817" w:rsidP="004B4D84">
            <w:pPr>
              <w:jc w:val="both"/>
              <w:rPr>
                <w:color w:val="auto"/>
              </w:rPr>
            </w:pPr>
            <w:r w:rsidRPr="009F58FA">
              <w:rPr>
                <w:color w:val="auto"/>
              </w:rPr>
              <w:t>_________________________ (Ф.И.О.)</w:t>
            </w:r>
          </w:p>
          <w:p w14:paraId="08CAAA21" w14:textId="77777777" w:rsidR="00D36817" w:rsidRPr="009F58FA" w:rsidRDefault="00D36817" w:rsidP="004B4D84">
            <w:pPr>
              <w:jc w:val="both"/>
              <w:rPr>
                <w:color w:val="auto"/>
                <w:sz w:val="20"/>
                <w:szCs w:val="20"/>
              </w:rPr>
            </w:pPr>
            <w:r w:rsidRPr="009F58FA">
              <w:rPr>
                <w:color w:val="auto"/>
                <w:sz w:val="20"/>
                <w:szCs w:val="20"/>
                <w:lang w:val="kk-KZ"/>
              </w:rPr>
              <w:t>(қолы/подпись)</w:t>
            </w:r>
          </w:p>
        </w:tc>
      </w:tr>
    </w:tbl>
    <w:p w14:paraId="6917AF63" w14:textId="77777777" w:rsidR="00D36817" w:rsidRPr="009F58FA" w:rsidRDefault="00D36817" w:rsidP="004B4D84">
      <w:pPr>
        <w:jc w:val="both"/>
        <w:rPr>
          <w:color w:val="auto"/>
          <w:szCs w:val="20"/>
        </w:rPr>
      </w:pPr>
    </w:p>
    <w:p w14:paraId="4CB0553C" w14:textId="77777777" w:rsidR="00D36817" w:rsidRPr="009F58FA" w:rsidRDefault="00D36817" w:rsidP="004B4D84">
      <w:pPr>
        <w:jc w:val="both"/>
        <w:rPr>
          <w:color w:val="auto"/>
          <w:szCs w:val="20"/>
        </w:rPr>
      </w:pPr>
    </w:p>
    <w:p w14:paraId="00836DD2" w14:textId="77777777" w:rsidR="00AB65A7" w:rsidRPr="009F58FA" w:rsidRDefault="00AB65A7" w:rsidP="004B4D84">
      <w:pPr>
        <w:jc w:val="both"/>
        <w:rPr>
          <w:color w:val="auto"/>
          <w:szCs w:val="20"/>
        </w:rPr>
      </w:pPr>
    </w:p>
    <w:p w14:paraId="4D18B09C" w14:textId="77777777" w:rsidR="00AB65A7" w:rsidRPr="009F58FA" w:rsidRDefault="00AB65A7" w:rsidP="004B4D84">
      <w:pPr>
        <w:jc w:val="both"/>
        <w:rPr>
          <w:color w:val="auto"/>
          <w:szCs w:val="20"/>
        </w:rPr>
      </w:pPr>
    </w:p>
    <w:p w14:paraId="23C2CAB2" w14:textId="06DC3044" w:rsidR="00D36817" w:rsidRPr="009F58FA" w:rsidRDefault="00D36817" w:rsidP="00971E39">
      <w:pPr>
        <w:jc w:val="right"/>
        <w:rPr>
          <w:color w:val="auto"/>
          <w:szCs w:val="20"/>
          <w:lang w:val="kk-KZ"/>
        </w:rPr>
      </w:pPr>
      <w:r w:rsidRPr="009F58FA">
        <w:rPr>
          <w:color w:val="auto"/>
          <w:szCs w:val="20"/>
        </w:rPr>
        <w:t>Приложение №</w:t>
      </w:r>
      <w:r w:rsidR="00AB65A7" w:rsidRPr="009F58FA">
        <w:rPr>
          <w:color w:val="auto"/>
          <w:szCs w:val="20"/>
        </w:rPr>
        <w:t>3</w:t>
      </w:r>
    </w:p>
    <w:tbl>
      <w:tblPr>
        <w:tblW w:w="9369" w:type="dxa"/>
        <w:tblInd w:w="94" w:type="dxa"/>
        <w:tblLayout w:type="fixed"/>
        <w:tblLook w:val="00A0" w:firstRow="1" w:lastRow="0" w:firstColumn="1" w:lastColumn="0" w:noHBand="0" w:noVBand="0"/>
      </w:tblPr>
      <w:tblGrid>
        <w:gridCol w:w="1057"/>
        <w:gridCol w:w="1057"/>
        <w:gridCol w:w="1019"/>
        <w:gridCol w:w="283"/>
        <w:gridCol w:w="993"/>
        <w:gridCol w:w="262"/>
        <w:gridCol w:w="1075"/>
        <w:gridCol w:w="1392"/>
        <w:gridCol w:w="673"/>
        <w:gridCol w:w="850"/>
        <w:gridCol w:w="708"/>
      </w:tblGrid>
      <w:tr w:rsidR="009F58FA" w:rsidRPr="009F58FA" w14:paraId="6AA9987E" w14:textId="77777777" w:rsidTr="00012C5B">
        <w:trPr>
          <w:trHeight w:val="300"/>
        </w:trPr>
        <w:tc>
          <w:tcPr>
            <w:tcW w:w="2114" w:type="dxa"/>
            <w:gridSpan w:val="2"/>
            <w:tcBorders>
              <w:top w:val="nil"/>
              <w:left w:val="nil"/>
              <w:bottom w:val="nil"/>
              <w:right w:val="nil"/>
            </w:tcBorders>
            <w:noWrap/>
            <w:vAlign w:val="bottom"/>
          </w:tcPr>
          <w:p w14:paraId="02E6D7B9"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Организация</w:t>
            </w:r>
          </w:p>
        </w:tc>
        <w:tc>
          <w:tcPr>
            <w:tcW w:w="3632" w:type="dxa"/>
            <w:gridSpan w:val="5"/>
            <w:tcBorders>
              <w:top w:val="nil"/>
              <w:left w:val="nil"/>
              <w:bottom w:val="nil"/>
              <w:right w:val="nil"/>
            </w:tcBorders>
            <w:noWrap/>
            <w:vAlign w:val="bottom"/>
          </w:tcPr>
          <w:p w14:paraId="6CEE8B80" w14:textId="77777777" w:rsidR="00D36817" w:rsidRPr="009F58FA" w:rsidRDefault="00D36817" w:rsidP="00012C5B">
            <w:pPr>
              <w:rPr>
                <w:rFonts w:ascii="Calibri" w:hAnsi="Calibri"/>
                <w:b/>
                <w:bCs/>
                <w:i/>
                <w:iCs/>
                <w:color w:val="auto"/>
                <w:sz w:val="20"/>
                <w:szCs w:val="20"/>
                <w:u w:val="single"/>
              </w:rPr>
            </w:pPr>
            <w:r w:rsidRPr="009F58FA">
              <w:rPr>
                <w:rFonts w:ascii="Calibri" w:hAnsi="Calibri"/>
                <w:b/>
                <w:bCs/>
                <w:i/>
                <w:iCs/>
                <w:color w:val="auto"/>
                <w:sz w:val="20"/>
                <w:szCs w:val="20"/>
                <w:u w:val="single"/>
              </w:rPr>
              <w:t xml:space="preserve">АО "Банк ЦентрКредит" </w:t>
            </w:r>
          </w:p>
        </w:tc>
        <w:tc>
          <w:tcPr>
            <w:tcW w:w="1392" w:type="dxa"/>
            <w:tcBorders>
              <w:top w:val="nil"/>
              <w:left w:val="nil"/>
              <w:bottom w:val="nil"/>
              <w:right w:val="nil"/>
            </w:tcBorders>
            <w:noWrap/>
            <w:vAlign w:val="bottom"/>
          </w:tcPr>
          <w:p w14:paraId="166AAFA8"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15E177B5"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05BA0CA9"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4D8461D2" w14:textId="77777777" w:rsidR="00D36817" w:rsidRPr="009F58FA" w:rsidRDefault="00D36817" w:rsidP="00012C5B">
            <w:pPr>
              <w:rPr>
                <w:rFonts w:ascii="Calibri" w:hAnsi="Calibri"/>
                <w:color w:val="auto"/>
                <w:sz w:val="20"/>
                <w:szCs w:val="20"/>
              </w:rPr>
            </w:pPr>
          </w:p>
        </w:tc>
      </w:tr>
      <w:tr w:rsidR="009F58FA" w:rsidRPr="009F58FA" w14:paraId="4C94EBFE" w14:textId="77777777" w:rsidTr="00012C5B">
        <w:trPr>
          <w:trHeight w:val="255"/>
        </w:trPr>
        <w:tc>
          <w:tcPr>
            <w:tcW w:w="1057" w:type="dxa"/>
            <w:tcBorders>
              <w:top w:val="nil"/>
              <w:left w:val="nil"/>
              <w:bottom w:val="nil"/>
              <w:right w:val="nil"/>
            </w:tcBorders>
            <w:noWrap/>
            <w:vAlign w:val="bottom"/>
          </w:tcPr>
          <w:p w14:paraId="074C0680"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0AA1FF1F"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03C4F898"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368198C4"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nil"/>
            </w:tcBorders>
            <w:noWrap/>
            <w:vAlign w:val="bottom"/>
          </w:tcPr>
          <w:p w14:paraId="24CE5DDD" w14:textId="77777777" w:rsidR="00D36817" w:rsidRPr="009F58FA" w:rsidRDefault="00D36817" w:rsidP="00012C5B">
            <w:pPr>
              <w:rPr>
                <w:rFonts w:ascii="Calibri" w:hAnsi="Calibri"/>
                <w:color w:val="auto"/>
                <w:sz w:val="20"/>
                <w:szCs w:val="20"/>
              </w:rPr>
            </w:pPr>
          </w:p>
        </w:tc>
        <w:tc>
          <w:tcPr>
            <w:tcW w:w="262" w:type="dxa"/>
            <w:tcBorders>
              <w:top w:val="nil"/>
              <w:left w:val="nil"/>
              <w:bottom w:val="nil"/>
              <w:right w:val="nil"/>
            </w:tcBorders>
            <w:noWrap/>
            <w:vAlign w:val="bottom"/>
          </w:tcPr>
          <w:p w14:paraId="1BF3A5C7"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6D2B8980"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3A46D4E8"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4A62A737"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45B5C824"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69CBDAC7" w14:textId="77777777" w:rsidR="00D36817" w:rsidRPr="009F58FA" w:rsidRDefault="00D36817" w:rsidP="00012C5B">
            <w:pPr>
              <w:rPr>
                <w:rFonts w:ascii="Calibri" w:hAnsi="Calibri"/>
                <w:color w:val="auto"/>
                <w:sz w:val="20"/>
                <w:szCs w:val="20"/>
              </w:rPr>
            </w:pPr>
          </w:p>
        </w:tc>
      </w:tr>
      <w:tr w:rsidR="009F58FA" w:rsidRPr="009F58FA" w14:paraId="7AC7A007" w14:textId="77777777" w:rsidTr="00012C5B">
        <w:trPr>
          <w:trHeight w:val="330"/>
        </w:trPr>
        <w:tc>
          <w:tcPr>
            <w:tcW w:w="1057" w:type="dxa"/>
            <w:tcBorders>
              <w:top w:val="nil"/>
              <w:left w:val="nil"/>
              <w:bottom w:val="nil"/>
              <w:right w:val="nil"/>
            </w:tcBorders>
            <w:noWrap/>
            <w:vAlign w:val="bottom"/>
          </w:tcPr>
          <w:p w14:paraId="082E581A"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74F69557" w14:textId="77777777" w:rsidR="00D36817" w:rsidRPr="009F58FA" w:rsidRDefault="00D36817" w:rsidP="00012C5B">
            <w:pPr>
              <w:rPr>
                <w:rFonts w:ascii="Calibri" w:hAnsi="Calibri"/>
                <w:color w:val="auto"/>
                <w:sz w:val="20"/>
                <w:szCs w:val="20"/>
              </w:rPr>
            </w:pPr>
          </w:p>
        </w:tc>
        <w:tc>
          <w:tcPr>
            <w:tcW w:w="5697" w:type="dxa"/>
            <w:gridSpan w:val="7"/>
            <w:tcBorders>
              <w:top w:val="nil"/>
              <w:left w:val="nil"/>
              <w:bottom w:val="nil"/>
              <w:right w:val="nil"/>
            </w:tcBorders>
            <w:noWrap/>
            <w:vAlign w:val="bottom"/>
          </w:tcPr>
          <w:p w14:paraId="32CC17C7" w14:textId="620F508F" w:rsidR="00D36817" w:rsidRPr="009F58FA" w:rsidRDefault="00D36817" w:rsidP="00346B48">
            <w:pPr>
              <w:rPr>
                <w:rFonts w:ascii="Calibri" w:hAnsi="Calibri"/>
                <w:b/>
                <w:bCs/>
                <w:color w:val="auto"/>
                <w:sz w:val="20"/>
                <w:szCs w:val="20"/>
              </w:rPr>
            </w:pPr>
            <w:r w:rsidRPr="009F58FA">
              <w:rPr>
                <w:rFonts w:ascii="Calibri" w:hAnsi="Calibri"/>
                <w:b/>
                <w:bCs/>
                <w:color w:val="auto"/>
                <w:sz w:val="20"/>
                <w:szCs w:val="20"/>
              </w:rPr>
              <w:t>ПУТЕВОЙ ЛИСТ АВТО</w:t>
            </w:r>
            <w:r w:rsidR="002A39F0" w:rsidRPr="009F58FA">
              <w:rPr>
                <w:rFonts w:ascii="Calibri" w:hAnsi="Calibri"/>
                <w:b/>
                <w:bCs/>
                <w:color w:val="auto"/>
                <w:sz w:val="20"/>
                <w:szCs w:val="20"/>
              </w:rPr>
              <w:t>ТРАНСПОРТНОГО СРЕДСТВА</w:t>
            </w:r>
            <w:r w:rsidRPr="009F58FA">
              <w:rPr>
                <w:rFonts w:ascii="Calibri" w:hAnsi="Calibri"/>
                <w:b/>
                <w:bCs/>
                <w:color w:val="auto"/>
                <w:sz w:val="20"/>
                <w:szCs w:val="20"/>
              </w:rPr>
              <w:t xml:space="preserve"> №_______</w:t>
            </w:r>
          </w:p>
        </w:tc>
        <w:tc>
          <w:tcPr>
            <w:tcW w:w="850" w:type="dxa"/>
            <w:tcBorders>
              <w:top w:val="nil"/>
              <w:left w:val="nil"/>
              <w:bottom w:val="nil"/>
              <w:right w:val="nil"/>
            </w:tcBorders>
            <w:noWrap/>
            <w:vAlign w:val="bottom"/>
          </w:tcPr>
          <w:p w14:paraId="5AB8F9CB"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0553CC0C" w14:textId="77777777" w:rsidR="00D36817" w:rsidRPr="009F58FA" w:rsidRDefault="00D36817" w:rsidP="00012C5B">
            <w:pPr>
              <w:rPr>
                <w:rFonts w:ascii="Calibri" w:hAnsi="Calibri"/>
                <w:color w:val="auto"/>
                <w:sz w:val="20"/>
                <w:szCs w:val="20"/>
              </w:rPr>
            </w:pPr>
          </w:p>
        </w:tc>
      </w:tr>
      <w:tr w:rsidR="009F58FA" w:rsidRPr="009F58FA" w14:paraId="32A15978" w14:textId="77777777" w:rsidTr="00012C5B">
        <w:trPr>
          <w:trHeight w:val="255"/>
        </w:trPr>
        <w:tc>
          <w:tcPr>
            <w:tcW w:w="1057" w:type="dxa"/>
            <w:tcBorders>
              <w:top w:val="nil"/>
              <w:left w:val="nil"/>
              <w:bottom w:val="nil"/>
              <w:right w:val="nil"/>
            </w:tcBorders>
            <w:noWrap/>
            <w:vAlign w:val="bottom"/>
          </w:tcPr>
          <w:p w14:paraId="57532B2C"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2CAC0FED" w14:textId="77777777" w:rsidR="00D36817" w:rsidRPr="009F58FA" w:rsidRDefault="00D36817" w:rsidP="00012C5B">
            <w:pPr>
              <w:rPr>
                <w:rFonts w:ascii="Calibri" w:hAnsi="Calibri"/>
                <w:color w:val="auto"/>
                <w:sz w:val="20"/>
                <w:szCs w:val="20"/>
              </w:rPr>
            </w:pPr>
          </w:p>
        </w:tc>
        <w:tc>
          <w:tcPr>
            <w:tcW w:w="5024" w:type="dxa"/>
            <w:gridSpan w:val="6"/>
            <w:tcBorders>
              <w:top w:val="nil"/>
              <w:left w:val="nil"/>
              <w:bottom w:val="nil"/>
              <w:right w:val="nil"/>
            </w:tcBorders>
            <w:noWrap/>
            <w:vAlign w:val="bottom"/>
          </w:tcPr>
          <w:p w14:paraId="5FEBC1E0" w14:textId="77777777" w:rsidR="00D36817" w:rsidRPr="009F58FA" w:rsidRDefault="00D36817" w:rsidP="00012C5B">
            <w:pPr>
              <w:rPr>
                <w:rFonts w:ascii="Calibri" w:hAnsi="Calibri"/>
                <w:bCs/>
                <w:color w:val="auto"/>
                <w:sz w:val="20"/>
                <w:szCs w:val="20"/>
                <w:lang w:val="en-US"/>
              </w:rPr>
            </w:pPr>
            <w:r w:rsidRPr="009F58FA">
              <w:rPr>
                <w:rFonts w:ascii="Calibri" w:hAnsi="Calibri"/>
                <w:b/>
                <w:bCs/>
                <w:color w:val="auto"/>
                <w:sz w:val="20"/>
                <w:szCs w:val="20"/>
              </w:rPr>
              <w:t xml:space="preserve">с </w:t>
            </w:r>
            <w:proofErr w:type="gramStart"/>
            <w:r w:rsidRPr="009F58FA">
              <w:rPr>
                <w:rFonts w:ascii="Calibri" w:hAnsi="Calibri"/>
                <w:b/>
                <w:bCs/>
                <w:color w:val="auto"/>
                <w:sz w:val="20"/>
                <w:szCs w:val="20"/>
              </w:rPr>
              <w:t>"  "</w:t>
            </w:r>
            <w:proofErr w:type="gramEnd"/>
            <w:r w:rsidRPr="009F58FA">
              <w:rPr>
                <w:rFonts w:ascii="Arial" w:hAnsi="Arial" w:cs="Arial"/>
                <w:bCs/>
                <w:color w:val="auto"/>
                <w:sz w:val="20"/>
                <w:szCs w:val="20"/>
                <w:lang w:val="en-US"/>
              </w:rPr>
              <w:t>____________</w:t>
            </w:r>
            <w:r w:rsidRPr="009F58FA">
              <w:rPr>
                <w:rFonts w:ascii="Calibri" w:hAnsi="Calibri"/>
                <w:b/>
                <w:bCs/>
                <w:color w:val="auto"/>
                <w:sz w:val="20"/>
                <w:szCs w:val="20"/>
              </w:rPr>
              <w:t xml:space="preserve"> по " "  </w:t>
            </w:r>
            <w:r w:rsidRPr="009F58FA">
              <w:rPr>
                <w:rFonts w:ascii="Calibri" w:hAnsi="Calibri"/>
                <w:bCs/>
                <w:color w:val="auto"/>
                <w:sz w:val="20"/>
                <w:szCs w:val="20"/>
                <w:lang w:val="en-US"/>
              </w:rPr>
              <w:t>_____________</w:t>
            </w:r>
          </w:p>
        </w:tc>
        <w:tc>
          <w:tcPr>
            <w:tcW w:w="673" w:type="dxa"/>
            <w:tcBorders>
              <w:top w:val="nil"/>
              <w:left w:val="nil"/>
              <w:bottom w:val="nil"/>
              <w:right w:val="nil"/>
            </w:tcBorders>
            <w:noWrap/>
            <w:vAlign w:val="bottom"/>
          </w:tcPr>
          <w:p w14:paraId="727992DA"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3D03A54A"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4FE8D788" w14:textId="77777777" w:rsidR="00D36817" w:rsidRPr="009F58FA" w:rsidRDefault="00D36817" w:rsidP="00012C5B">
            <w:pPr>
              <w:rPr>
                <w:rFonts w:ascii="Calibri" w:hAnsi="Calibri"/>
                <w:color w:val="auto"/>
                <w:sz w:val="20"/>
                <w:szCs w:val="20"/>
              </w:rPr>
            </w:pPr>
          </w:p>
        </w:tc>
      </w:tr>
      <w:tr w:rsidR="009F58FA" w:rsidRPr="009F58FA" w14:paraId="2161D31A" w14:textId="77777777" w:rsidTr="00012C5B">
        <w:trPr>
          <w:trHeight w:val="270"/>
        </w:trPr>
        <w:tc>
          <w:tcPr>
            <w:tcW w:w="1057" w:type="dxa"/>
            <w:tcBorders>
              <w:top w:val="nil"/>
              <w:left w:val="nil"/>
              <w:bottom w:val="single" w:sz="8" w:space="0" w:color="auto"/>
              <w:right w:val="nil"/>
            </w:tcBorders>
            <w:noWrap/>
            <w:vAlign w:val="bottom"/>
          </w:tcPr>
          <w:p w14:paraId="72F21AFF"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57" w:type="dxa"/>
            <w:tcBorders>
              <w:top w:val="nil"/>
              <w:left w:val="nil"/>
              <w:bottom w:val="single" w:sz="8" w:space="0" w:color="auto"/>
              <w:right w:val="nil"/>
            </w:tcBorders>
            <w:noWrap/>
            <w:vAlign w:val="bottom"/>
          </w:tcPr>
          <w:p w14:paraId="4D0290A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8" w:space="0" w:color="auto"/>
              <w:right w:val="nil"/>
            </w:tcBorders>
            <w:noWrap/>
            <w:vAlign w:val="bottom"/>
          </w:tcPr>
          <w:p w14:paraId="76739B8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83" w:type="dxa"/>
            <w:tcBorders>
              <w:top w:val="nil"/>
              <w:left w:val="nil"/>
              <w:bottom w:val="single" w:sz="8" w:space="0" w:color="auto"/>
              <w:right w:val="nil"/>
            </w:tcBorders>
            <w:noWrap/>
            <w:vAlign w:val="bottom"/>
          </w:tcPr>
          <w:p w14:paraId="4C233DFF"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8" w:space="0" w:color="auto"/>
              <w:right w:val="nil"/>
            </w:tcBorders>
            <w:noWrap/>
            <w:vAlign w:val="bottom"/>
          </w:tcPr>
          <w:p w14:paraId="7F0E4E74"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single" w:sz="8" w:space="0" w:color="auto"/>
              <w:right w:val="nil"/>
            </w:tcBorders>
            <w:noWrap/>
            <w:vAlign w:val="bottom"/>
          </w:tcPr>
          <w:p w14:paraId="62E4AAC7"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75" w:type="dxa"/>
            <w:tcBorders>
              <w:top w:val="nil"/>
              <w:left w:val="nil"/>
              <w:bottom w:val="single" w:sz="8" w:space="0" w:color="auto"/>
              <w:right w:val="nil"/>
            </w:tcBorders>
            <w:noWrap/>
            <w:vAlign w:val="bottom"/>
          </w:tcPr>
          <w:p w14:paraId="7978913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392" w:type="dxa"/>
            <w:tcBorders>
              <w:top w:val="nil"/>
              <w:left w:val="nil"/>
              <w:bottom w:val="single" w:sz="8" w:space="0" w:color="auto"/>
              <w:right w:val="nil"/>
            </w:tcBorders>
            <w:noWrap/>
            <w:vAlign w:val="bottom"/>
          </w:tcPr>
          <w:p w14:paraId="21672380"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8" w:space="0" w:color="auto"/>
              <w:right w:val="nil"/>
            </w:tcBorders>
            <w:noWrap/>
            <w:vAlign w:val="bottom"/>
          </w:tcPr>
          <w:p w14:paraId="0CC9B48E"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850" w:type="dxa"/>
            <w:tcBorders>
              <w:top w:val="nil"/>
              <w:left w:val="nil"/>
              <w:bottom w:val="single" w:sz="8" w:space="0" w:color="auto"/>
              <w:right w:val="nil"/>
            </w:tcBorders>
            <w:noWrap/>
            <w:vAlign w:val="bottom"/>
          </w:tcPr>
          <w:p w14:paraId="312050E7"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708" w:type="dxa"/>
            <w:tcBorders>
              <w:top w:val="nil"/>
              <w:left w:val="nil"/>
              <w:bottom w:val="single" w:sz="8" w:space="0" w:color="auto"/>
              <w:right w:val="nil"/>
            </w:tcBorders>
            <w:noWrap/>
            <w:vAlign w:val="bottom"/>
          </w:tcPr>
          <w:p w14:paraId="3FCC72ED"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r>
      <w:tr w:rsidR="009F58FA" w:rsidRPr="009F58FA" w14:paraId="75E9EA30" w14:textId="77777777" w:rsidTr="00012C5B">
        <w:trPr>
          <w:trHeight w:val="255"/>
        </w:trPr>
        <w:tc>
          <w:tcPr>
            <w:tcW w:w="1057" w:type="dxa"/>
            <w:tcBorders>
              <w:top w:val="nil"/>
              <w:left w:val="nil"/>
              <w:bottom w:val="nil"/>
              <w:right w:val="nil"/>
            </w:tcBorders>
            <w:noWrap/>
            <w:vAlign w:val="bottom"/>
          </w:tcPr>
          <w:p w14:paraId="40EC6097"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47425A05"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57845180"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0A37739F"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0C5B3F41"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239665B3" w14:textId="77777777" w:rsidR="00D36817" w:rsidRPr="009F58FA" w:rsidRDefault="00D36817" w:rsidP="00012C5B">
            <w:pPr>
              <w:rPr>
                <w:rFonts w:ascii="Calibri" w:hAnsi="Calibri"/>
                <w:color w:val="auto"/>
                <w:sz w:val="20"/>
                <w:szCs w:val="20"/>
              </w:rPr>
            </w:pPr>
          </w:p>
        </w:tc>
        <w:tc>
          <w:tcPr>
            <w:tcW w:w="3140" w:type="dxa"/>
            <w:gridSpan w:val="3"/>
            <w:tcBorders>
              <w:top w:val="nil"/>
              <w:left w:val="nil"/>
              <w:bottom w:val="nil"/>
              <w:right w:val="nil"/>
            </w:tcBorders>
            <w:noWrap/>
            <w:vAlign w:val="bottom"/>
          </w:tcPr>
          <w:p w14:paraId="5BC849A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Автомобиль технически исправен</w:t>
            </w:r>
          </w:p>
        </w:tc>
        <w:tc>
          <w:tcPr>
            <w:tcW w:w="850" w:type="dxa"/>
            <w:tcBorders>
              <w:top w:val="nil"/>
              <w:left w:val="nil"/>
              <w:bottom w:val="nil"/>
              <w:right w:val="nil"/>
            </w:tcBorders>
            <w:noWrap/>
            <w:vAlign w:val="bottom"/>
          </w:tcPr>
          <w:p w14:paraId="2DBDC23D"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63D177B3" w14:textId="77777777" w:rsidR="00D36817" w:rsidRPr="009F58FA" w:rsidRDefault="00D36817" w:rsidP="00012C5B">
            <w:pPr>
              <w:rPr>
                <w:rFonts w:ascii="Calibri" w:hAnsi="Calibri"/>
                <w:color w:val="auto"/>
                <w:sz w:val="20"/>
                <w:szCs w:val="20"/>
              </w:rPr>
            </w:pPr>
          </w:p>
        </w:tc>
      </w:tr>
      <w:tr w:rsidR="009F58FA" w:rsidRPr="009F58FA" w14:paraId="3AD84EB6" w14:textId="77777777" w:rsidTr="00012C5B">
        <w:trPr>
          <w:trHeight w:val="330"/>
        </w:trPr>
        <w:tc>
          <w:tcPr>
            <w:tcW w:w="4409" w:type="dxa"/>
            <w:gridSpan w:val="5"/>
            <w:tcBorders>
              <w:top w:val="nil"/>
              <w:left w:val="nil"/>
              <w:bottom w:val="nil"/>
              <w:right w:val="single" w:sz="4" w:space="0" w:color="000000"/>
            </w:tcBorders>
            <w:noWrap/>
            <w:vAlign w:val="bottom"/>
          </w:tcPr>
          <w:p w14:paraId="2355D07D" w14:textId="77777777" w:rsidR="002A39F0" w:rsidRPr="009F58FA" w:rsidRDefault="00D36817" w:rsidP="00012C5B">
            <w:pPr>
              <w:rPr>
                <w:rFonts w:ascii="Calibri" w:hAnsi="Calibri"/>
                <w:color w:val="auto"/>
                <w:sz w:val="20"/>
                <w:szCs w:val="20"/>
              </w:rPr>
            </w:pPr>
            <w:r w:rsidRPr="009F58FA">
              <w:rPr>
                <w:rFonts w:ascii="Calibri" w:hAnsi="Calibri"/>
                <w:color w:val="auto"/>
                <w:sz w:val="20"/>
                <w:szCs w:val="20"/>
              </w:rPr>
              <w:t xml:space="preserve">Марка </w:t>
            </w:r>
          </w:p>
          <w:p w14:paraId="29CA1D50" w14:textId="75F76734" w:rsidR="00D36817" w:rsidRPr="009F58FA" w:rsidRDefault="002A39F0" w:rsidP="00012C5B">
            <w:pPr>
              <w:rPr>
                <w:rFonts w:ascii="Calibri" w:hAnsi="Calibri"/>
                <w:color w:val="auto"/>
                <w:sz w:val="20"/>
                <w:szCs w:val="20"/>
              </w:rPr>
            </w:pPr>
            <w:r w:rsidRPr="009F58FA">
              <w:rPr>
                <w:rFonts w:ascii="Calibri" w:hAnsi="Calibri"/>
                <w:color w:val="auto"/>
                <w:sz w:val="20"/>
                <w:szCs w:val="20"/>
              </w:rPr>
              <w:t xml:space="preserve">Автотранспортного </w:t>
            </w:r>
            <w:proofErr w:type="gramStart"/>
            <w:r w:rsidRPr="009F58FA">
              <w:rPr>
                <w:rFonts w:ascii="Calibri" w:hAnsi="Calibri"/>
                <w:color w:val="auto"/>
                <w:sz w:val="20"/>
                <w:szCs w:val="20"/>
              </w:rPr>
              <w:t>средства</w:t>
            </w:r>
            <w:r w:rsidR="00D36817" w:rsidRPr="009F58FA">
              <w:rPr>
                <w:rFonts w:ascii="Calibri" w:hAnsi="Calibri"/>
                <w:color w:val="auto"/>
                <w:sz w:val="20"/>
                <w:szCs w:val="20"/>
              </w:rPr>
              <w:t xml:space="preserve">  </w:t>
            </w:r>
            <w:r w:rsidR="00D36817" w:rsidRPr="009F58FA">
              <w:rPr>
                <w:rFonts w:ascii="Calibri" w:hAnsi="Calibri"/>
                <w:b/>
                <w:bCs/>
                <w:color w:val="auto"/>
                <w:sz w:val="20"/>
                <w:szCs w:val="20"/>
              </w:rPr>
              <w:t>_</w:t>
            </w:r>
            <w:proofErr w:type="gramEnd"/>
            <w:r w:rsidR="00D36817" w:rsidRPr="009F58FA">
              <w:rPr>
                <w:rFonts w:ascii="Calibri" w:hAnsi="Calibri"/>
                <w:b/>
                <w:bCs/>
                <w:color w:val="auto"/>
                <w:sz w:val="20"/>
                <w:szCs w:val="20"/>
              </w:rPr>
              <w:t>____________</w:t>
            </w:r>
          </w:p>
        </w:tc>
        <w:tc>
          <w:tcPr>
            <w:tcW w:w="262" w:type="dxa"/>
            <w:tcBorders>
              <w:top w:val="nil"/>
              <w:left w:val="nil"/>
              <w:bottom w:val="nil"/>
              <w:right w:val="nil"/>
            </w:tcBorders>
            <w:noWrap/>
            <w:vAlign w:val="bottom"/>
          </w:tcPr>
          <w:p w14:paraId="49D352DD"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4B1EC918"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77156B44"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0BC10FD6"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0889293C"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10FFA7E2" w14:textId="77777777" w:rsidR="00D36817" w:rsidRPr="009F58FA" w:rsidRDefault="00D36817" w:rsidP="00012C5B">
            <w:pPr>
              <w:rPr>
                <w:rFonts w:ascii="Calibri" w:hAnsi="Calibri"/>
                <w:color w:val="auto"/>
                <w:sz w:val="20"/>
                <w:szCs w:val="20"/>
              </w:rPr>
            </w:pPr>
          </w:p>
        </w:tc>
      </w:tr>
      <w:tr w:rsidR="009F58FA" w:rsidRPr="009F58FA" w14:paraId="23B15A46" w14:textId="77777777" w:rsidTr="00012C5B">
        <w:trPr>
          <w:trHeight w:val="255"/>
        </w:trPr>
        <w:tc>
          <w:tcPr>
            <w:tcW w:w="1057" w:type="dxa"/>
            <w:tcBorders>
              <w:top w:val="nil"/>
              <w:left w:val="nil"/>
              <w:bottom w:val="nil"/>
              <w:right w:val="nil"/>
            </w:tcBorders>
            <w:noWrap/>
            <w:vAlign w:val="bottom"/>
          </w:tcPr>
          <w:p w14:paraId="17506C25"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03517A9F"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67D9DB8F"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2BC8E6D4"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554C106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621D505F" w14:textId="77777777" w:rsidR="00D36817" w:rsidRPr="009F58FA" w:rsidRDefault="00D36817" w:rsidP="00012C5B">
            <w:pPr>
              <w:rPr>
                <w:rFonts w:ascii="Calibri" w:hAnsi="Calibri"/>
                <w:color w:val="auto"/>
                <w:sz w:val="20"/>
                <w:szCs w:val="20"/>
              </w:rPr>
            </w:pPr>
          </w:p>
        </w:tc>
        <w:tc>
          <w:tcPr>
            <w:tcW w:w="3140" w:type="dxa"/>
            <w:gridSpan w:val="3"/>
            <w:tcBorders>
              <w:top w:val="nil"/>
              <w:left w:val="nil"/>
              <w:bottom w:val="nil"/>
              <w:right w:val="nil"/>
            </w:tcBorders>
            <w:noWrap/>
            <w:vAlign w:val="bottom"/>
          </w:tcPr>
          <w:p w14:paraId="19A14560" w14:textId="77777777" w:rsidR="00D36817" w:rsidRPr="009F58FA" w:rsidRDefault="00D36817" w:rsidP="00012C5B">
            <w:pPr>
              <w:rPr>
                <w:rFonts w:ascii="Calibri" w:hAnsi="Calibri"/>
                <w:b/>
                <w:bCs/>
                <w:color w:val="auto"/>
                <w:sz w:val="20"/>
                <w:szCs w:val="20"/>
              </w:rPr>
            </w:pPr>
            <w:r w:rsidRPr="009F58FA">
              <w:rPr>
                <w:rFonts w:ascii="Calibri" w:hAnsi="Calibri"/>
                <w:b/>
                <w:bCs/>
                <w:color w:val="auto"/>
                <w:sz w:val="20"/>
                <w:szCs w:val="20"/>
              </w:rPr>
              <w:t>Показания спидометра, км</w:t>
            </w:r>
          </w:p>
        </w:tc>
        <w:tc>
          <w:tcPr>
            <w:tcW w:w="1558" w:type="dxa"/>
            <w:gridSpan w:val="2"/>
            <w:vMerge w:val="restart"/>
            <w:tcBorders>
              <w:top w:val="single" w:sz="8" w:space="0" w:color="auto"/>
              <w:left w:val="single" w:sz="8" w:space="0" w:color="auto"/>
              <w:bottom w:val="single" w:sz="8" w:space="0" w:color="000000"/>
              <w:right w:val="single" w:sz="8" w:space="0" w:color="000000"/>
            </w:tcBorders>
            <w:noWrap/>
            <w:vAlign w:val="center"/>
          </w:tcPr>
          <w:p w14:paraId="5AEF26D3" w14:textId="77777777" w:rsidR="00D36817" w:rsidRPr="009F58FA" w:rsidRDefault="00D36817" w:rsidP="00012C5B">
            <w:pPr>
              <w:jc w:val="center"/>
              <w:rPr>
                <w:rFonts w:ascii="Calibri" w:hAnsi="Calibri"/>
                <w:b/>
                <w:bCs/>
                <w:color w:val="auto"/>
                <w:sz w:val="20"/>
                <w:szCs w:val="20"/>
              </w:rPr>
            </w:pPr>
            <w:r w:rsidRPr="009F58FA">
              <w:rPr>
                <w:rFonts w:ascii="Calibri" w:hAnsi="Calibri"/>
                <w:b/>
                <w:bCs/>
                <w:color w:val="auto"/>
                <w:sz w:val="20"/>
                <w:szCs w:val="20"/>
              </w:rPr>
              <w:t> </w:t>
            </w:r>
          </w:p>
        </w:tc>
      </w:tr>
      <w:tr w:rsidR="009F58FA" w:rsidRPr="009F58FA" w14:paraId="3FAC9555" w14:textId="77777777" w:rsidTr="00012C5B">
        <w:trPr>
          <w:trHeight w:val="330"/>
        </w:trPr>
        <w:tc>
          <w:tcPr>
            <w:tcW w:w="4409" w:type="dxa"/>
            <w:gridSpan w:val="5"/>
            <w:tcBorders>
              <w:top w:val="nil"/>
              <w:left w:val="nil"/>
              <w:bottom w:val="nil"/>
              <w:right w:val="single" w:sz="4" w:space="0" w:color="000000"/>
            </w:tcBorders>
            <w:noWrap/>
            <w:vAlign w:val="bottom"/>
          </w:tcPr>
          <w:p w14:paraId="65E0FF4D" w14:textId="77777777" w:rsidR="00D36817" w:rsidRPr="009F58FA" w:rsidRDefault="00D36817" w:rsidP="00012C5B">
            <w:pPr>
              <w:rPr>
                <w:rFonts w:ascii="Calibri" w:hAnsi="Calibri"/>
                <w:color w:val="auto"/>
                <w:sz w:val="20"/>
                <w:szCs w:val="20"/>
                <w:lang w:val="kk-KZ"/>
              </w:rPr>
            </w:pPr>
            <w:r w:rsidRPr="009F58FA">
              <w:rPr>
                <w:rFonts w:ascii="Calibri" w:hAnsi="Calibri"/>
                <w:color w:val="auto"/>
                <w:sz w:val="20"/>
                <w:szCs w:val="20"/>
              </w:rPr>
              <w:t>Номерной знак       ______________</w:t>
            </w:r>
          </w:p>
        </w:tc>
        <w:tc>
          <w:tcPr>
            <w:tcW w:w="262" w:type="dxa"/>
            <w:tcBorders>
              <w:top w:val="nil"/>
              <w:left w:val="nil"/>
              <w:bottom w:val="nil"/>
              <w:right w:val="nil"/>
            </w:tcBorders>
            <w:noWrap/>
            <w:vAlign w:val="bottom"/>
          </w:tcPr>
          <w:p w14:paraId="03AF1EF1"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7042C197"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4C09A6FB"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2957BF08" w14:textId="77777777" w:rsidR="00D36817" w:rsidRPr="009F58FA" w:rsidRDefault="00D36817" w:rsidP="00012C5B">
            <w:pPr>
              <w:rPr>
                <w:rFonts w:ascii="Calibri" w:hAnsi="Calibri"/>
                <w:color w:val="auto"/>
                <w:sz w:val="20"/>
                <w:szCs w:val="20"/>
              </w:rPr>
            </w:pPr>
          </w:p>
        </w:tc>
        <w:tc>
          <w:tcPr>
            <w:tcW w:w="1558" w:type="dxa"/>
            <w:gridSpan w:val="2"/>
            <w:vMerge/>
            <w:tcBorders>
              <w:top w:val="nil"/>
              <w:left w:val="nil"/>
              <w:bottom w:val="nil"/>
              <w:right w:val="nil"/>
            </w:tcBorders>
            <w:vAlign w:val="center"/>
          </w:tcPr>
          <w:p w14:paraId="26485333" w14:textId="77777777" w:rsidR="00D36817" w:rsidRPr="009F58FA" w:rsidRDefault="00D36817" w:rsidP="00012C5B">
            <w:pPr>
              <w:rPr>
                <w:rFonts w:ascii="Calibri" w:hAnsi="Calibri"/>
                <w:b/>
                <w:bCs/>
                <w:color w:val="auto"/>
                <w:sz w:val="20"/>
                <w:szCs w:val="20"/>
              </w:rPr>
            </w:pPr>
          </w:p>
        </w:tc>
      </w:tr>
      <w:tr w:rsidR="009F58FA" w:rsidRPr="009F58FA" w14:paraId="784EF113" w14:textId="77777777" w:rsidTr="00012C5B">
        <w:trPr>
          <w:trHeight w:val="255"/>
        </w:trPr>
        <w:tc>
          <w:tcPr>
            <w:tcW w:w="1057" w:type="dxa"/>
            <w:tcBorders>
              <w:top w:val="nil"/>
              <w:left w:val="nil"/>
              <w:bottom w:val="nil"/>
              <w:right w:val="nil"/>
            </w:tcBorders>
            <w:noWrap/>
            <w:vAlign w:val="bottom"/>
          </w:tcPr>
          <w:p w14:paraId="5AE9B47F"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52BE4513"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686CDB0B"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331C197A"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580A270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1888ED60" w14:textId="77777777" w:rsidR="00D36817" w:rsidRPr="009F58FA" w:rsidRDefault="00D36817" w:rsidP="00012C5B">
            <w:pPr>
              <w:rPr>
                <w:rFonts w:ascii="Calibri" w:hAnsi="Calibri"/>
                <w:color w:val="auto"/>
                <w:sz w:val="20"/>
                <w:szCs w:val="20"/>
              </w:rPr>
            </w:pPr>
          </w:p>
        </w:tc>
        <w:tc>
          <w:tcPr>
            <w:tcW w:w="3140" w:type="dxa"/>
            <w:gridSpan w:val="3"/>
            <w:tcBorders>
              <w:top w:val="nil"/>
              <w:left w:val="nil"/>
              <w:bottom w:val="nil"/>
              <w:right w:val="nil"/>
            </w:tcBorders>
            <w:noWrap/>
            <w:vAlign w:val="bottom"/>
          </w:tcPr>
          <w:p w14:paraId="5807329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Выезд разрешаю. Механик</w:t>
            </w:r>
          </w:p>
        </w:tc>
        <w:tc>
          <w:tcPr>
            <w:tcW w:w="850" w:type="dxa"/>
            <w:tcBorders>
              <w:top w:val="nil"/>
              <w:left w:val="nil"/>
              <w:bottom w:val="nil"/>
              <w:right w:val="nil"/>
            </w:tcBorders>
            <w:noWrap/>
            <w:vAlign w:val="bottom"/>
          </w:tcPr>
          <w:p w14:paraId="272BFBCF"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5D67F5D6" w14:textId="77777777" w:rsidR="00D36817" w:rsidRPr="009F58FA" w:rsidRDefault="00D36817" w:rsidP="00012C5B">
            <w:pPr>
              <w:rPr>
                <w:rFonts w:ascii="Calibri" w:hAnsi="Calibri"/>
                <w:color w:val="auto"/>
                <w:sz w:val="20"/>
                <w:szCs w:val="20"/>
              </w:rPr>
            </w:pPr>
          </w:p>
        </w:tc>
      </w:tr>
      <w:tr w:rsidR="009F58FA" w:rsidRPr="009F58FA" w14:paraId="2607A250" w14:textId="77777777" w:rsidTr="00012C5B">
        <w:trPr>
          <w:trHeight w:val="315"/>
        </w:trPr>
        <w:tc>
          <w:tcPr>
            <w:tcW w:w="4409" w:type="dxa"/>
            <w:gridSpan w:val="5"/>
            <w:tcBorders>
              <w:top w:val="nil"/>
              <w:left w:val="nil"/>
              <w:bottom w:val="nil"/>
              <w:right w:val="single" w:sz="4" w:space="0" w:color="000000"/>
            </w:tcBorders>
            <w:noWrap/>
            <w:vAlign w:val="bottom"/>
          </w:tcPr>
          <w:p w14:paraId="07835A0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xml:space="preserve">Водитель               ________________ </w:t>
            </w:r>
          </w:p>
        </w:tc>
        <w:tc>
          <w:tcPr>
            <w:tcW w:w="262" w:type="dxa"/>
            <w:tcBorders>
              <w:top w:val="nil"/>
              <w:left w:val="nil"/>
              <w:bottom w:val="nil"/>
              <w:right w:val="nil"/>
            </w:tcBorders>
            <w:noWrap/>
            <w:vAlign w:val="bottom"/>
          </w:tcPr>
          <w:p w14:paraId="5522207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75" w:type="dxa"/>
            <w:tcBorders>
              <w:top w:val="nil"/>
              <w:left w:val="nil"/>
              <w:bottom w:val="nil"/>
              <w:right w:val="nil"/>
            </w:tcBorders>
            <w:noWrap/>
            <w:vAlign w:val="bottom"/>
          </w:tcPr>
          <w:p w14:paraId="1943CE6C"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5952B543"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5500B5BD"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1748EACE"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63649DD3" w14:textId="77777777" w:rsidR="00D36817" w:rsidRPr="009F58FA" w:rsidRDefault="00D36817" w:rsidP="00012C5B">
            <w:pPr>
              <w:rPr>
                <w:rFonts w:ascii="Calibri" w:hAnsi="Calibri"/>
                <w:color w:val="auto"/>
                <w:sz w:val="20"/>
                <w:szCs w:val="20"/>
              </w:rPr>
            </w:pPr>
          </w:p>
        </w:tc>
      </w:tr>
      <w:tr w:rsidR="009F58FA" w:rsidRPr="009F58FA" w14:paraId="4045FEF4" w14:textId="77777777" w:rsidTr="00012C5B">
        <w:trPr>
          <w:trHeight w:val="405"/>
        </w:trPr>
        <w:tc>
          <w:tcPr>
            <w:tcW w:w="1057" w:type="dxa"/>
            <w:tcBorders>
              <w:top w:val="nil"/>
              <w:left w:val="nil"/>
              <w:bottom w:val="nil"/>
              <w:right w:val="nil"/>
            </w:tcBorders>
            <w:noWrap/>
            <w:vAlign w:val="bottom"/>
          </w:tcPr>
          <w:p w14:paraId="0DEA97CE" w14:textId="77777777" w:rsidR="00D36817" w:rsidRPr="009F58FA" w:rsidRDefault="00D36817" w:rsidP="00012C5B">
            <w:pPr>
              <w:rPr>
                <w:rFonts w:ascii="Calibri" w:hAnsi="Calibri"/>
                <w:color w:val="auto"/>
                <w:sz w:val="20"/>
                <w:szCs w:val="20"/>
              </w:rPr>
            </w:pPr>
          </w:p>
        </w:tc>
        <w:tc>
          <w:tcPr>
            <w:tcW w:w="1057" w:type="dxa"/>
            <w:tcBorders>
              <w:top w:val="nil"/>
              <w:left w:val="nil"/>
              <w:bottom w:val="single" w:sz="4" w:space="0" w:color="auto"/>
              <w:right w:val="nil"/>
            </w:tcBorders>
            <w:noWrap/>
            <w:vAlign w:val="bottom"/>
          </w:tcPr>
          <w:p w14:paraId="7BCE6AE9"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4" w:space="0" w:color="auto"/>
              <w:right w:val="nil"/>
            </w:tcBorders>
            <w:noWrap/>
            <w:vAlign w:val="bottom"/>
          </w:tcPr>
          <w:p w14:paraId="38E86BE0"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83" w:type="dxa"/>
            <w:tcBorders>
              <w:top w:val="nil"/>
              <w:left w:val="nil"/>
              <w:bottom w:val="single" w:sz="4" w:space="0" w:color="auto"/>
              <w:right w:val="nil"/>
            </w:tcBorders>
            <w:noWrap/>
            <w:vAlign w:val="bottom"/>
          </w:tcPr>
          <w:p w14:paraId="477F345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4" w:space="0" w:color="auto"/>
              <w:right w:val="single" w:sz="4" w:space="0" w:color="auto"/>
            </w:tcBorders>
            <w:noWrap/>
            <w:vAlign w:val="bottom"/>
          </w:tcPr>
          <w:p w14:paraId="7607976A"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1C48A4FC" w14:textId="77777777" w:rsidR="00D36817" w:rsidRPr="009F58FA" w:rsidRDefault="00D36817" w:rsidP="00012C5B">
            <w:pPr>
              <w:rPr>
                <w:rFonts w:ascii="Calibri" w:hAnsi="Calibri"/>
                <w:color w:val="auto"/>
                <w:sz w:val="20"/>
                <w:szCs w:val="20"/>
              </w:rPr>
            </w:pPr>
          </w:p>
        </w:tc>
        <w:tc>
          <w:tcPr>
            <w:tcW w:w="1075" w:type="dxa"/>
            <w:tcBorders>
              <w:top w:val="nil"/>
              <w:left w:val="nil"/>
              <w:bottom w:val="single" w:sz="4" w:space="0" w:color="auto"/>
              <w:right w:val="nil"/>
            </w:tcBorders>
            <w:noWrap/>
            <w:vAlign w:val="bottom"/>
          </w:tcPr>
          <w:p w14:paraId="29EE2B8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392" w:type="dxa"/>
            <w:tcBorders>
              <w:top w:val="nil"/>
              <w:left w:val="nil"/>
              <w:bottom w:val="single" w:sz="4" w:space="0" w:color="auto"/>
              <w:right w:val="nil"/>
            </w:tcBorders>
            <w:noWrap/>
            <w:vAlign w:val="bottom"/>
          </w:tcPr>
          <w:p w14:paraId="31093EBA"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4" w:space="0" w:color="auto"/>
              <w:right w:val="nil"/>
            </w:tcBorders>
            <w:noWrap/>
            <w:vAlign w:val="bottom"/>
          </w:tcPr>
          <w:p w14:paraId="4AB8272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850" w:type="dxa"/>
            <w:tcBorders>
              <w:top w:val="nil"/>
              <w:left w:val="nil"/>
              <w:bottom w:val="single" w:sz="4" w:space="0" w:color="auto"/>
              <w:right w:val="nil"/>
            </w:tcBorders>
            <w:noWrap/>
            <w:vAlign w:val="bottom"/>
          </w:tcPr>
          <w:p w14:paraId="15C21AB9"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708" w:type="dxa"/>
            <w:tcBorders>
              <w:top w:val="nil"/>
              <w:left w:val="nil"/>
              <w:bottom w:val="single" w:sz="4" w:space="0" w:color="auto"/>
              <w:right w:val="nil"/>
            </w:tcBorders>
            <w:noWrap/>
            <w:vAlign w:val="bottom"/>
          </w:tcPr>
          <w:p w14:paraId="5287D6BD"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r>
      <w:tr w:rsidR="009F58FA" w:rsidRPr="009F58FA" w14:paraId="1E822189" w14:textId="77777777" w:rsidTr="00012C5B">
        <w:trPr>
          <w:trHeight w:val="255"/>
        </w:trPr>
        <w:tc>
          <w:tcPr>
            <w:tcW w:w="1057" w:type="dxa"/>
            <w:tcBorders>
              <w:top w:val="nil"/>
              <w:left w:val="nil"/>
              <w:bottom w:val="nil"/>
              <w:right w:val="nil"/>
            </w:tcBorders>
            <w:noWrap/>
            <w:vAlign w:val="bottom"/>
          </w:tcPr>
          <w:p w14:paraId="5852BEDD"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79711786"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02A05776"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5C47ED02"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4E5C46D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451659CE" w14:textId="77777777" w:rsidR="00D36817" w:rsidRPr="009F58FA" w:rsidRDefault="00D36817" w:rsidP="00012C5B">
            <w:pPr>
              <w:rPr>
                <w:rFonts w:ascii="Calibri" w:hAnsi="Calibri"/>
                <w:color w:val="auto"/>
                <w:sz w:val="20"/>
                <w:szCs w:val="20"/>
              </w:rPr>
            </w:pPr>
          </w:p>
        </w:tc>
        <w:tc>
          <w:tcPr>
            <w:tcW w:w="4698" w:type="dxa"/>
            <w:gridSpan w:val="5"/>
            <w:tcBorders>
              <w:top w:val="nil"/>
              <w:left w:val="nil"/>
              <w:bottom w:val="nil"/>
              <w:right w:val="nil"/>
            </w:tcBorders>
            <w:noWrap/>
            <w:vAlign w:val="bottom"/>
          </w:tcPr>
          <w:p w14:paraId="05801A6B" w14:textId="6E3C88B7" w:rsidR="00D36817" w:rsidRPr="009F58FA" w:rsidRDefault="002A39F0" w:rsidP="00012C5B">
            <w:pPr>
              <w:rPr>
                <w:rFonts w:ascii="Calibri" w:hAnsi="Calibri"/>
                <w:color w:val="auto"/>
                <w:sz w:val="20"/>
                <w:szCs w:val="20"/>
              </w:rPr>
            </w:pPr>
            <w:r w:rsidRPr="009F58FA">
              <w:rPr>
                <w:rFonts w:ascii="Calibri" w:hAnsi="Calibri"/>
                <w:color w:val="auto"/>
                <w:sz w:val="20"/>
                <w:szCs w:val="20"/>
              </w:rPr>
              <w:t>Автотранспортное средство</w:t>
            </w:r>
            <w:r w:rsidR="00D36817" w:rsidRPr="009F58FA">
              <w:rPr>
                <w:rFonts w:ascii="Calibri" w:hAnsi="Calibri"/>
                <w:color w:val="auto"/>
                <w:sz w:val="20"/>
                <w:szCs w:val="20"/>
              </w:rPr>
              <w:t xml:space="preserve"> в технически исправном состоянии</w:t>
            </w:r>
          </w:p>
        </w:tc>
      </w:tr>
      <w:tr w:rsidR="009F58FA" w:rsidRPr="009F58FA" w14:paraId="129CBAC1" w14:textId="77777777" w:rsidTr="00012C5B">
        <w:trPr>
          <w:trHeight w:val="315"/>
        </w:trPr>
        <w:tc>
          <w:tcPr>
            <w:tcW w:w="1057" w:type="dxa"/>
            <w:tcBorders>
              <w:top w:val="nil"/>
              <w:left w:val="nil"/>
              <w:bottom w:val="nil"/>
              <w:right w:val="nil"/>
            </w:tcBorders>
            <w:noWrap/>
            <w:vAlign w:val="bottom"/>
          </w:tcPr>
          <w:p w14:paraId="014D541F" w14:textId="77777777" w:rsidR="00D36817" w:rsidRPr="009F58FA" w:rsidRDefault="00D36817" w:rsidP="00012C5B">
            <w:pPr>
              <w:rPr>
                <w:rFonts w:ascii="Calibri" w:hAnsi="Calibri"/>
                <w:color w:val="auto"/>
                <w:sz w:val="20"/>
                <w:szCs w:val="20"/>
              </w:rPr>
            </w:pPr>
          </w:p>
        </w:tc>
        <w:tc>
          <w:tcPr>
            <w:tcW w:w="2359" w:type="dxa"/>
            <w:gridSpan w:val="3"/>
            <w:tcBorders>
              <w:top w:val="nil"/>
              <w:left w:val="nil"/>
              <w:bottom w:val="nil"/>
              <w:right w:val="nil"/>
            </w:tcBorders>
            <w:noWrap/>
            <w:vAlign w:val="bottom"/>
          </w:tcPr>
          <w:p w14:paraId="0EA0EA74" w14:textId="77777777" w:rsidR="00D36817" w:rsidRPr="009F58FA" w:rsidRDefault="00D36817" w:rsidP="00012C5B">
            <w:pPr>
              <w:rPr>
                <w:rFonts w:ascii="Calibri" w:hAnsi="Calibri"/>
                <w:b/>
                <w:bCs/>
                <w:color w:val="auto"/>
                <w:sz w:val="20"/>
                <w:szCs w:val="20"/>
              </w:rPr>
            </w:pPr>
            <w:r w:rsidRPr="009F58FA">
              <w:rPr>
                <w:rFonts w:ascii="Calibri" w:hAnsi="Calibri"/>
                <w:b/>
                <w:bCs/>
                <w:color w:val="auto"/>
                <w:sz w:val="20"/>
                <w:szCs w:val="20"/>
              </w:rPr>
              <w:t>Задание водителю</w:t>
            </w:r>
          </w:p>
        </w:tc>
        <w:tc>
          <w:tcPr>
            <w:tcW w:w="993" w:type="dxa"/>
            <w:tcBorders>
              <w:top w:val="nil"/>
              <w:left w:val="nil"/>
              <w:bottom w:val="nil"/>
              <w:right w:val="single" w:sz="4" w:space="0" w:color="auto"/>
            </w:tcBorders>
            <w:noWrap/>
            <w:vAlign w:val="bottom"/>
          </w:tcPr>
          <w:p w14:paraId="4E4F18AA"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4B7223C3"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74D2C48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принял</w:t>
            </w:r>
          </w:p>
        </w:tc>
        <w:tc>
          <w:tcPr>
            <w:tcW w:w="1392" w:type="dxa"/>
            <w:tcBorders>
              <w:top w:val="nil"/>
              <w:left w:val="nil"/>
              <w:bottom w:val="nil"/>
              <w:right w:val="nil"/>
            </w:tcBorders>
            <w:noWrap/>
            <w:vAlign w:val="bottom"/>
          </w:tcPr>
          <w:p w14:paraId="54C992CE"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5411D21C"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4AB65DE1"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513C552F" w14:textId="77777777" w:rsidR="00D36817" w:rsidRPr="009F58FA" w:rsidRDefault="00D36817" w:rsidP="00012C5B">
            <w:pPr>
              <w:rPr>
                <w:rFonts w:ascii="Calibri" w:hAnsi="Calibri"/>
                <w:color w:val="auto"/>
                <w:sz w:val="20"/>
                <w:szCs w:val="20"/>
              </w:rPr>
            </w:pPr>
          </w:p>
        </w:tc>
      </w:tr>
      <w:tr w:rsidR="009F58FA" w:rsidRPr="009F58FA" w14:paraId="53EB641C" w14:textId="77777777" w:rsidTr="00012C5B">
        <w:trPr>
          <w:trHeight w:val="315"/>
        </w:trPr>
        <w:tc>
          <w:tcPr>
            <w:tcW w:w="1057" w:type="dxa"/>
            <w:tcBorders>
              <w:top w:val="nil"/>
              <w:left w:val="nil"/>
              <w:bottom w:val="nil"/>
              <w:right w:val="nil"/>
            </w:tcBorders>
            <w:noWrap/>
            <w:vAlign w:val="bottom"/>
          </w:tcPr>
          <w:p w14:paraId="21B526F4"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3DA411E4"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5A4F3AF5"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2C95AEC2"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055E1595"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056EA516" w14:textId="77777777" w:rsidR="00D36817" w:rsidRPr="009F58FA" w:rsidRDefault="00D36817" w:rsidP="00012C5B">
            <w:pPr>
              <w:rPr>
                <w:rFonts w:ascii="Calibri" w:hAnsi="Calibri"/>
                <w:color w:val="auto"/>
                <w:sz w:val="20"/>
                <w:szCs w:val="20"/>
              </w:rPr>
            </w:pPr>
          </w:p>
        </w:tc>
        <w:tc>
          <w:tcPr>
            <w:tcW w:w="2467" w:type="dxa"/>
            <w:gridSpan w:val="2"/>
            <w:tcBorders>
              <w:top w:val="nil"/>
              <w:left w:val="nil"/>
              <w:bottom w:val="nil"/>
              <w:right w:val="nil"/>
            </w:tcBorders>
            <w:noWrap/>
            <w:vAlign w:val="bottom"/>
          </w:tcPr>
          <w:p w14:paraId="00BFFA10" w14:textId="77777777" w:rsidR="00D36817" w:rsidRPr="009F58FA" w:rsidRDefault="00D36817" w:rsidP="00012C5B">
            <w:pPr>
              <w:rPr>
                <w:rFonts w:ascii="Calibri" w:hAnsi="Calibri"/>
                <w:b/>
                <w:bCs/>
                <w:color w:val="auto"/>
                <w:sz w:val="20"/>
                <w:szCs w:val="20"/>
              </w:rPr>
            </w:pPr>
            <w:r w:rsidRPr="009F58FA">
              <w:rPr>
                <w:rFonts w:ascii="Calibri" w:hAnsi="Calibri"/>
                <w:b/>
                <w:bCs/>
                <w:color w:val="auto"/>
                <w:sz w:val="20"/>
                <w:szCs w:val="20"/>
              </w:rPr>
              <w:t>Водитель</w:t>
            </w:r>
          </w:p>
        </w:tc>
        <w:tc>
          <w:tcPr>
            <w:tcW w:w="673" w:type="dxa"/>
            <w:tcBorders>
              <w:top w:val="nil"/>
              <w:left w:val="nil"/>
              <w:bottom w:val="single" w:sz="4" w:space="0" w:color="auto"/>
              <w:right w:val="nil"/>
            </w:tcBorders>
            <w:noWrap/>
            <w:vAlign w:val="bottom"/>
          </w:tcPr>
          <w:p w14:paraId="5FE8ECB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850" w:type="dxa"/>
            <w:tcBorders>
              <w:top w:val="nil"/>
              <w:left w:val="nil"/>
              <w:bottom w:val="single" w:sz="4" w:space="0" w:color="auto"/>
              <w:right w:val="nil"/>
            </w:tcBorders>
            <w:noWrap/>
            <w:vAlign w:val="bottom"/>
          </w:tcPr>
          <w:p w14:paraId="05CDE51A"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708" w:type="dxa"/>
            <w:tcBorders>
              <w:top w:val="nil"/>
              <w:left w:val="nil"/>
              <w:bottom w:val="single" w:sz="4" w:space="0" w:color="auto"/>
              <w:right w:val="nil"/>
            </w:tcBorders>
            <w:noWrap/>
            <w:vAlign w:val="bottom"/>
          </w:tcPr>
          <w:p w14:paraId="46DAD35D"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r>
      <w:tr w:rsidR="009F58FA" w:rsidRPr="009F58FA" w14:paraId="6D701AB3" w14:textId="77777777" w:rsidTr="00012C5B">
        <w:trPr>
          <w:trHeight w:val="300"/>
        </w:trPr>
        <w:tc>
          <w:tcPr>
            <w:tcW w:w="4409" w:type="dxa"/>
            <w:gridSpan w:val="5"/>
            <w:tcBorders>
              <w:top w:val="nil"/>
              <w:left w:val="nil"/>
              <w:bottom w:val="single" w:sz="4" w:space="0" w:color="auto"/>
              <w:right w:val="single" w:sz="4" w:space="0" w:color="000000"/>
            </w:tcBorders>
            <w:noWrap/>
            <w:vAlign w:val="bottom"/>
          </w:tcPr>
          <w:p w14:paraId="086C716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В распоряжение</w:t>
            </w:r>
            <w:r w:rsidRPr="009F58FA">
              <w:rPr>
                <w:rFonts w:ascii="Calibri" w:hAnsi="Calibri"/>
                <w:b/>
                <w:bCs/>
                <w:i/>
                <w:iCs/>
                <w:color w:val="auto"/>
                <w:sz w:val="20"/>
                <w:szCs w:val="20"/>
              </w:rPr>
              <w:t xml:space="preserve"> АО "Банк ЦентрКредит" </w:t>
            </w:r>
          </w:p>
        </w:tc>
        <w:tc>
          <w:tcPr>
            <w:tcW w:w="262" w:type="dxa"/>
            <w:tcBorders>
              <w:top w:val="nil"/>
              <w:left w:val="nil"/>
              <w:bottom w:val="nil"/>
              <w:right w:val="nil"/>
            </w:tcBorders>
            <w:noWrap/>
            <w:vAlign w:val="bottom"/>
          </w:tcPr>
          <w:p w14:paraId="434706C2"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16DB1CDE"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6EEF22B3"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671313C1"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61E9AE26"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5CCADC3E" w14:textId="77777777" w:rsidR="00D36817" w:rsidRPr="009F58FA" w:rsidRDefault="00D36817" w:rsidP="00012C5B">
            <w:pPr>
              <w:rPr>
                <w:rFonts w:ascii="Calibri" w:hAnsi="Calibri"/>
                <w:color w:val="auto"/>
                <w:sz w:val="20"/>
                <w:szCs w:val="20"/>
              </w:rPr>
            </w:pPr>
          </w:p>
        </w:tc>
      </w:tr>
      <w:tr w:rsidR="009F58FA" w:rsidRPr="009F58FA" w14:paraId="6DF08039" w14:textId="77777777" w:rsidTr="00012C5B">
        <w:trPr>
          <w:trHeight w:val="255"/>
        </w:trPr>
        <w:tc>
          <w:tcPr>
            <w:tcW w:w="1057" w:type="dxa"/>
            <w:tcBorders>
              <w:top w:val="nil"/>
              <w:left w:val="nil"/>
              <w:bottom w:val="nil"/>
              <w:right w:val="nil"/>
            </w:tcBorders>
            <w:noWrap/>
            <w:vAlign w:val="bottom"/>
          </w:tcPr>
          <w:p w14:paraId="00BD3F9D"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773E23CD"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25F07167"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143B3A16"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3F30244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34EC79CE"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6F09AEA5"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617DF5D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Горючее</w:t>
            </w:r>
          </w:p>
        </w:tc>
        <w:tc>
          <w:tcPr>
            <w:tcW w:w="673" w:type="dxa"/>
            <w:tcBorders>
              <w:top w:val="nil"/>
              <w:left w:val="nil"/>
              <w:bottom w:val="nil"/>
              <w:right w:val="nil"/>
            </w:tcBorders>
            <w:noWrap/>
            <w:vAlign w:val="bottom"/>
          </w:tcPr>
          <w:p w14:paraId="384D035C" w14:textId="77777777" w:rsidR="00D36817" w:rsidRPr="009F58FA" w:rsidRDefault="00D36817" w:rsidP="00012C5B">
            <w:pPr>
              <w:rPr>
                <w:rFonts w:ascii="Calibri" w:hAnsi="Calibri"/>
                <w:color w:val="auto"/>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bottom"/>
          </w:tcPr>
          <w:p w14:paraId="7D86BA7B"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Марка</w:t>
            </w:r>
          </w:p>
        </w:tc>
        <w:tc>
          <w:tcPr>
            <w:tcW w:w="708" w:type="dxa"/>
            <w:tcBorders>
              <w:top w:val="single" w:sz="4" w:space="0" w:color="auto"/>
              <w:left w:val="nil"/>
              <w:bottom w:val="single" w:sz="4" w:space="0" w:color="auto"/>
              <w:right w:val="single" w:sz="4" w:space="0" w:color="auto"/>
            </w:tcBorders>
            <w:noWrap/>
            <w:vAlign w:val="bottom"/>
          </w:tcPr>
          <w:p w14:paraId="34AD0DA0"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Код</w:t>
            </w:r>
          </w:p>
        </w:tc>
      </w:tr>
      <w:tr w:rsidR="009F58FA" w:rsidRPr="009F58FA" w14:paraId="2DCDDFD5" w14:textId="77777777" w:rsidTr="00012C5B">
        <w:trPr>
          <w:trHeight w:val="300"/>
        </w:trPr>
        <w:tc>
          <w:tcPr>
            <w:tcW w:w="2114" w:type="dxa"/>
            <w:gridSpan w:val="2"/>
            <w:tcBorders>
              <w:top w:val="nil"/>
              <w:left w:val="nil"/>
              <w:bottom w:val="nil"/>
              <w:right w:val="nil"/>
            </w:tcBorders>
            <w:noWrap/>
            <w:vAlign w:val="bottom"/>
          </w:tcPr>
          <w:p w14:paraId="3E74076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Адрес подачи</w:t>
            </w:r>
          </w:p>
        </w:tc>
        <w:tc>
          <w:tcPr>
            <w:tcW w:w="2295" w:type="dxa"/>
            <w:gridSpan w:val="3"/>
            <w:tcBorders>
              <w:top w:val="nil"/>
              <w:left w:val="nil"/>
              <w:bottom w:val="single" w:sz="4" w:space="0" w:color="auto"/>
              <w:right w:val="single" w:sz="4" w:space="0" w:color="000000"/>
            </w:tcBorders>
            <w:noWrap/>
            <w:vAlign w:val="bottom"/>
          </w:tcPr>
          <w:p w14:paraId="044C4466" w14:textId="77777777" w:rsidR="00D36817" w:rsidRPr="009F58FA" w:rsidRDefault="00D36817" w:rsidP="00012C5B">
            <w:pPr>
              <w:rPr>
                <w:rFonts w:ascii="Calibri" w:hAnsi="Calibri"/>
                <w:b/>
                <w:bCs/>
                <w:i/>
                <w:iCs/>
                <w:color w:val="auto"/>
                <w:sz w:val="20"/>
                <w:szCs w:val="20"/>
              </w:rPr>
            </w:pPr>
            <w:r w:rsidRPr="009F58FA">
              <w:rPr>
                <w:rFonts w:ascii="Calibri" w:hAnsi="Calibri"/>
                <w:b/>
                <w:bCs/>
                <w:i/>
                <w:iCs/>
                <w:color w:val="auto"/>
                <w:sz w:val="20"/>
                <w:szCs w:val="20"/>
              </w:rPr>
              <w:t>пр. Аль-</w:t>
            </w:r>
            <w:proofErr w:type="spellStart"/>
            <w:r w:rsidRPr="009F58FA">
              <w:rPr>
                <w:rFonts w:ascii="Calibri" w:hAnsi="Calibri"/>
                <w:b/>
                <w:bCs/>
                <w:i/>
                <w:iCs/>
                <w:color w:val="auto"/>
                <w:sz w:val="20"/>
                <w:szCs w:val="20"/>
              </w:rPr>
              <w:t>Фараби</w:t>
            </w:r>
            <w:proofErr w:type="spellEnd"/>
            <w:r w:rsidRPr="009F58FA">
              <w:rPr>
                <w:rFonts w:ascii="Calibri" w:hAnsi="Calibri"/>
                <w:b/>
                <w:bCs/>
                <w:i/>
                <w:iCs/>
                <w:color w:val="auto"/>
                <w:sz w:val="20"/>
                <w:szCs w:val="20"/>
              </w:rPr>
              <w:t>, 38</w:t>
            </w:r>
          </w:p>
        </w:tc>
        <w:tc>
          <w:tcPr>
            <w:tcW w:w="262" w:type="dxa"/>
            <w:tcBorders>
              <w:top w:val="nil"/>
              <w:left w:val="nil"/>
              <w:bottom w:val="nil"/>
              <w:right w:val="nil"/>
            </w:tcBorders>
            <w:noWrap/>
            <w:vAlign w:val="bottom"/>
          </w:tcPr>
          <w:p w14:paraId="7CE8B1F3"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05FFC0A0"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3F8D6BA7"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2F67C1FB" w14:textId="77777777" w:rsidR="00D36817" w:rsidRPr="009F58FA" w:rsidRDefault="00D36817" w:rsidP="00012C5B">
            <w:pPr>
              <w:rPr>
                <w:rFonts w:ascii="Calibri" w:hAnsi="Calibri"/>
                <w:color w:val="auto"/>
                <w:sz w:val="20"/>
                <w:szCs w:val="20"/>
              </w:rPr>
            </w:pPr>
          </w:p>
        </w:tc>
        <w:tc>
          <w:tcPr>
            <w:tcW w:w="850" w:type="dxa"/>
            <w:tcBorders>
              <w:top w:val="nil"/>
              <w:left w:val="single" w:sz="4" w:space="0" w:color="auto"/>
              <w:bottom w:val="single" w:sz="4" w:space="0" w:color="auto"/>
              <w:right w:val="single" w:sz="4" w:space="0" w:color="auto"/>
            </w:tcBorders>
            <w:noWrap/>
            <w:vAlign w:val="bottom"/>
          </w:tcPr>
          <w:p w14:paraId="3A898BA2"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708" w:type="dxa"/>
            <w:tcBorders>
              <w:top w:val="nil"/>
              <w:left w:val="nil"/>
              <w:bottom w:val="single" w:sz="4" w:space="0" w:color="auto"/>
              <w:right w:val="single" w:sz="4" w:space="0" w:color="auto"/>
            </w:tcBorders>
            <w:noWrap/>
            <w:vAlign w:val="bottom"/>
          </w:tcPr>
          <w:p w14:paraId="49BE8A56"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31829A05" w14:textId="77777777" w:rsidTr="00CA03BC">
        <w:trPr>
          <w:trHeight w:val="270"/>
        </w:trPr>
        <w:tc>
          <w:tcPr>
            <w:tcW w:w="1057" w:type="dxa"/>
            <w:tcBorders>
              <w:top w:val="nil"/>
              <w:left w:val="nil"/>
              <w:bottom w:val="nil"/>
              <w:right w:val="nil"/>
            </w:tcBorders>
            <w:noWrap/>
            <w:vAlign w:val="bottom"/>
          </w:tcPr>
          <w:p w14:paraId="4E10B902"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72965844"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0CC5210B"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01914BB0" w14:textId="77777777" w:rsidR="00D36817" w:rsidRPr="009F58FA" w:rsidRDefault="00D36817" w:rsidP="00012C5B">
            <w:pPr>
              <w:rPr>
                <w:rFonts w:ascii="Calibri" w:hAnsi="Calibri"/>
                <w:color w:val="auto"/>
                <w:sz w:val="20"/>
                <w:szCs w:val="20"/>
              </w:rPr>
            </w:pPr>
          </w:p>
        </w:tc>
        <w:tc>
          <w:tcPr>
            <w:tcW w:w="993" w:type="dxa"/>
            <w:tcBorders>
              <w:top w:val="nil"/>
              <w:left w:val="nil"/>
              <w:bottom w:val="single" w:sz="8" w:space="0" w:color="auto"/>
              <w:right w:val="single" w:sz="4" w:space="0" w:color="auto"/>
            </w:tcBorders>
            <w:noWrap/>
            <w:vAlign w:val="bottom"/>
          </w:tcPr>
          <w:p w14:paraId="3E114441"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377436A0"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0060623C" w14:textId="77777777" w:rsidR="00D36817" w:rsidRPr="009F58FA" w:rsidRDefault="00D36817" w:rsidP="00012C5B">
            <w:pPr>
              <w:rPr>
                <w:rFonts w:ascii="Calibri" w:hAnsi="Calibri"/>
                <w:color w:val="auto"/>
                <w:sz w:val="20"/>
                <w:szCs w:val="20"/>
              </w:rPr>
            </w:pPr>
          </w:p>
        </w:tc>
        <w:tc>
          <w:tcPr>
            <w:tcW w:w="2065" w:type="dxa"/>
            <w:gridSpan w:val="2"/>
            <w:tcBorders>
              <w:top w:val="nil"/>
              <w:left w:val="nil"/>
              <w:bottom w:val="nil"/>
              <w:right w:val="nil"/>
            </w:tcBorders>
            <w:noWrap/>
            <w:vAlign w:val="bottom"/>
          </w:tcPr>
          <w:p w14:paraId="0CA53D90" w14:textId="77777777" w:rsidR="00D36817" w:rsidRPr="009F58FA" w:rsidRDefault="00D36817" w:rsidP="00012C5B">
            <w:pPr>
              <w:rPr>
                <w:rFonts w:ascii="Calibri" w:hAnsi="Calibri"/>
                <w:b/>
                <w:bCs/>
                <w:color w:val="auto"/>
                <w:sz w:val="20"/>
                <w:szCs w:val="20"/>
              </w:rPr>
            </w:pPr>
            <w:r w:rsidRPr="009F58FA">
              <w:rPr>
                <w:rFonts w:ascii="Calibri" w:hAnsi="Calibri"/>
                <w:b/>
                <w:bCs/>
                <w:color w:val="auto"/>
                <w:sz w:val="20"/>
                <w:szCs w:val="20"/>
              </w:rPr>
              <w:t>Движение горючего</w:t>
            </w:r>
          </w:p>
        </w:tc>
        <w:tc>
          <w:tcPr>
            <w:tcW w:w="850" w:type="dxa"/>
            <w:tcBorders>
              <w:top w:val="nil"/>
              <w:left w:val="nil"/>
              <w:bottom w:val="single" w:sz="4" w:space="0" w:color="auto"/>
              <w:right w:val="nil"/>
            </w:tcBorders>
            <w:noWrap/>
            <w:vAlign w:val="bottom"/>
          </w:tcPr>
          <w:p w14:paraId="3A3785C5" w14:textId="77777777" w:rsidR="00D36817" w:rsidRPr="009F58FA" w:rsidRDefault="00D36817" w:rsidP="00012C5B">
            <w:pPr>
              <w:rPr>
                <w:rFonts w:ascii="Calibri" w:hAnsi="Calibri"/>
                <w:color w:val="auto"/>
                <w:sz w:val="20"/>
                <w:szCs w:val="20"/>
              </w:rPr>
            </w:pPr>
          </w:p>
        </w:tc>
        <w:tc>
          <w:tcPr>
            <w:tcW w:w="708" w:type="dxa"/>
            <w:tcBorders>
              <w:top w:val="nil"/>
              <w:left w:val="nil"/>
              <w:bottom w:val="single" w:sz="4" w:space="0" w:color="auto"/>
              <w:right w:val="nil"/>
            </w:tcBorders>
            <w:noWrap/>
            <w:vAlign w:val="bottom"/>
          </w:tcPr>
          <w:p w14:paraId="7F13B137" w14:textId="77777777" w:rsidR="00D36817" w:rsidRPr="009F58FA" w:rsidRDefault="00D36817" w:rsidP="00012C5B">
            <w:pPr>
              <w:rPr>
                <w:rFonts w:ascii="Calibri" w:hAnsi="Calibri"/>
                <w:color w:val="auto"/>
                <w:sz w:val="20"/>
                <w:szCs w:val="20"/>
              </w:rPr>
            </w:pPr>
          </w:p>
        </w:tc>
      </w:tr>
      <w:tr w:rsidR="009F58FA" w:rsidRPr="009F58FA" w14:paraId="6DD45DE0" w14:textId="77777777" w:rsidTr="00CA03BC">
        <w:trPr>
          <w:trHeight w:val="270"/>
        </w:trPr>
        <w:tc>
          <w:tcPr>
            <w:tcW w:w="3416" w:type="dxa"/>
            <w:gridSpan w:val="4"/>
            <w:tcBorders>
              <w:top w:val="nil"/>
              <w:left w:val="nil"/>
              <w:bottom w:val="nil"/>
              <w:right w:val="nil"/>
            </w:tcBorders>
            <w:noWrap/>
            <w:vAlign w:val="bottom"/>
          </w:tcPr>
          <w:p w14:paraId="7A5B823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xml:space="preserve">Время выезда из гаража, </w:t>
            </w:r>
            <w:proofErr w:type="gramStart"/>
            <w:r w:rsidRPr="009F58FA">
              <w:rPr>
                <w:rFonts w:ascii="Calibri" w:hAnsi="Calibri"/>
                <w:color w:val="auto"/>
                <w:sz w:val="20"/>
                <w:szCs w:val="20"/>
              </w:rPr>
              <w:t>час.,</w:t>
            </w:r>
            <w:proofErr w:type="gramEnd"/>
            <w:r w:rsidRPr="009F58FA">
              <w:rPr>
                <w:rFonts w:ascii="Calibri" w:hAnsi="Calibri"/>
                <w:color w:val="auto"/>
                <w:sz w:val="20"/>
                <w:szCs w:val="20"/>
              </w:rPr>
              <w:t xml:space="preserve"> мин.</w:t>
            </w:r>
          </w:p>
        </w:tc>
        <w:tc>
          <w:tcPr>
            <w:tcW w:w="993" w:type="dxa"/>
            <w:tcBorders>
              <w:top w:val="nil"/>
              <w:left w:val="single" w:sz="8" w:space="0" w:color="auto"/>
              <w:bottom w:val="single" w:sz="8" w:space="0" w:color="auto"/>
              <w:right w:val="single" w:sz="4" w:space="0" w:color="auto"/>
            </w:tcBorders>
            <w:noWrap/>
            <w:vAlign w:val="bottom"/>
          </w:tcPr>
          <w:p w14:paraId="239F4E00" w14:textId="77777777" w:rsidR="00D36817" w:rsidRPr="009F58FA" w:rsidRDefault="00D36817" w:rsidP="00012C5B">
            <w:pPr>
              <w:jc w:val="center"/>
              <w:rPr>
                <w:rFonts w:ascii="Calibri" w:hAnsi="Calibri"/>
                <w:b/>
                <w:bCs/>
                <w:color w:val="auto"/>
                <w:sz w:val="20"/>
                <w:szCs w:val="20"/>
              </w:rPr>
            </w:pPr>
            <w:r w:rsidRPr="009F58FA">
              <w:rPr>
                <w:rFonts w:ascii="Calibri" w:hAnsi="Calibri"/>
                <w:b/>
                <w:bCs/>
                <w:color w:val="auto"/>
                <w:sz w:val="20"/>
                <w:szCs w:val="20"/>
              </w:rPr>
              <w:t> </w:t>
            </w:r>
          </w:p>
        </w:tc>
        <w:tc>
          <w:tcPr>
            <w:tcW w:w="262" w:type="dxa"/>
            <w:tcBorders>
              <w:top w:val="nil"/>
              <w:left w:val="nil"/>
              <w:bottom w:val="nil"/>
              <w:right w:val="nil"/>
            </w:tcBorders>
            <w:noWrap/>
            <w:vAlign w:val="bottom"/>
          </w:tcPr>
          <w:p w14:paraId="31801D8F" w14:textId="77777777" w:rsidR="00D36817" w:rsidRPr="009F58FA" w:rsidRDefault="00D36817" w:rsidP="00012C5B">
            <w:pPr>
              <w:rPr>
                <w:rFonts w:ascii="Calibri" w:hAnsi="Calibri"/>
                <w:color w:val="auto"/>
                <w:sz w:val="20"/>
                <w:szCs w:val="20"/>
              </w:rPr>
            </w:pPr>
          </w:p>
        </w:tc>
        <w:tc>
          <w:tcPr>
            <w:tcW w:w="1075" w:type="dxa"/>
            <w:tcBorders>
              <w:top w:val="nil"/>
              <w:left w:val="nil"/>
              <w:bottom w:val="single" w:sz="8" w:space="0" w:color="auto"/>
              <w:right w:val="nil"/>
            </w:tcBorders>
            <w:noWrap/>
            <w:vAlign w:val="bottom"/>
          </w:tcPr>
          <w:p w14:paraId="1AFABC5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392" w:type="dxa"/>
            <w:tcBorders>
              <w:top w:val="nil"/>
              <w:left w:val="nil"/>
              <w:bottom w:val="single" w:sz="8" w:space="0" w:color="auto"/>
              <w:right w:val="nil"/>
            </w:tcBorders>
            <w:noWrap/>
            <w:vAlign w:val="bottom"/>
          </w:tcPr>
          <w:p w14:paraId="2017EA5D"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8" w:space="0" w:color="auto"/>
              <w:right w:val="nil"/>
            </w:tcBorders>
            <w:noWrap/>
            <w:vAlign w:val="bottom"/>
          </w:tcPr>
          <w:p w14:paraId="5086B15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558" w:type="dxa"/>
            <w:gridSpan w:val="2"/>
            <w:tcBorders>
              <w:top w:val="single" w:sz="4" w:space="0" w:color="auto"/>
              <w:left w:val="single" w:sz="4" w:space="0" w:color="auto"/>
              <w:bottom w:val="single" w:sz="4" w:space="0" w:color="auto"/>
              <w:right w:val="single" w:sz="4" w:space="0" w:color="000000"/>
            </w:tcBorders>
            <w:noWrap/>
            <w:vAlign w:val="bottom"/>
          </w:tcPr>
          <w:p w14:paraId="5A4D9830"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Количество л, кг</w:t>
            </w:r>
          </w:p>
        </w:tc>
      </w:tr>
      <w:tr w:rsidR="009F58FA" w:rsidRPr="009F58FA" w14:paraId="03DE900B" w14:textId="77777777" w:rsidTr="00012C5B">
        <w:trPr>
          <w:trHeight w:val="255"/>
        </w:trPr>
        <w:tc>
          <w:tcPr>
            <w:tcW w:w="3133" w:type="dxa"/>
            <w:gridSpan w:val="3"/>
            <w:tcBorders>
              <w:top w:val="nil"/>
              <w:left w:val="nil"/>
              <w:bottom w:val="nil"/>
              <w:right w:val="nil"/>
            </w:tcBorders>
            <w:noWrap/>
            <w:vAlign w:val="bottom"/>
          </w:tcPr>
          <w:p w14:paraId="07223E8F" w14:textId="77777777" w:rsidR="00D36817" w:rsidRPr="009F58FA" w:rsidRDefault="00D36817" w:rsidP="00012C5B">
            <w:pPr>
              <w:rPr>
                <w:rFonts w:ascii="Calibri" w:hAnsi="Calibri"/>
                <w:b/>
                <w:bCs/>
                <w:color w:val="auto"/>
                <w:sz w:val="20"/>
                <w:szCs w:val="20"/>
              </w:rPr>
            </w:pPr>
            <w:r w:rsidRPr="009F58FA">
              <w:rPr>
                <w:rFonts w:ascii="Calibri" w:hAnsi="Calibri"/>
                <w:b/>
                <w:bCs/>
                <w:color w:val="auto"/>
                <w:sz w:val="20"/>
                <w:szCs w:val="20"/>
              </w:rPr>
              <w:t>Диспетчер-нарядчик</w:t>
            </w:r>
          </w:p>
        </w:tc>
        <w:tc>
          <w:tcPr>
            <w:tcW w:w="283" w:type="dxa"/>
            <w:tcBorders>
              <w:top w:val="nil"/>
              <w:left w:val="nil"/>
              <w:bottom w:val="nil"/>
              <w:right w:val="nil"/>
            </w:tcBorders>
            <w:noWrap/>
            <w:vAlign w:val="bottom"/>
          </w:tcPr>
          <w:p w14:paraId="47C6A1E1"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2A3D1BD7"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0561DE8D"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16A379BA"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Выдано:</w:t>
            </w:r>
          </w:p>
        </w:tc>
        <w:tc>
          <w:tcPr>
            <w:tcW w:w="1392" w:type="dxa"/>
            <w:tcBorders>
              <w:top w:val="nil"/>
              <w:left w:val="nil"/>
              <w:bottom w:val="single" w:sz="4" w:space="0" w:color="auto"/>
              <w:right w:val="nil"/>
            </w:tcBorders>
            <w:noWrap/>
            <w:vAlign w:val="bottom"/>
          </w:tcPr>
          <w:p w14:paraId="1881986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4" w:space="0" w:color="auto"/>
              <w:right w:val="single" w:sz="8" w:space="0" w:color="auto"/>
            </w:tcBorders>
            <w:noWrap/>
            <w:vAlign w:val="bottom"/>
          </w:tcPr>
          <w:p w14:paraId="3EBFA9D7"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558" w:type="dxa"/>
            <w:gridSpan w:val="2"/>
            <w:tcBorders>
              <w:top w:val="nil"/>
              <w:left w:val="nil"/>
              <w:bottom w:val="single" w:sz="4" w:space="0" w:color="auto"/>
              <w:right w:val="single" w:sz="8" w:space="0" w:color="auto"/>
            </w:tcBorders>
            <w:vAlign w:val="center"/>
          </w:tcPr>
          <w:p w14:paraId="59E36676" w14:textId="77777777" w:rsidR="00D36817" w:rsidRPr="009F58FA" w:rsidRDefault="00D36817" w:rsidP="00012C5B">
            <w:pPr>
              <w:rPr>
                <w:rFonts w:ascii="Calibri" w:hAnsi="Calibri"/>
                <w:color w:val="auto"/>
                <w:sz w:val="20"/>
                <w:szCs w:val="20"/>
              </w:rPr>
            </w:pPr>
          </w:p>
        </w:tc>
      </w:tr>
      <w:tr w:rsidR="009F58FA" w:rsidRPr="009F58FA" w14:paraId="799AF886" w14:textId="77777777" w:rsidTr="00012C5B">
        <w:trPr>
          <w:trHeight w:val="270"/>
        </w:trPr>
        <w:tc>
          <w:tcPr>
            <w:tcW w:w="1057" w:type="dxa"/>
            <w:tcBorders>
              <w:top w:val="nil"/>
              <w:left w:val="nil"/>
              <w:bottom w:val="nil"/>
              <w:right w:val="nil"/>
            </w:tcBorders>
            <w:noWrap/>
            <w:vAlign w:val="bottom"/>
          </w:tcPr>
          <w:p w14:paraId="0C489AF0"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586CB1B8"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5CEAB316"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32E54BA1"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219323E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24D5022D" w14:textId="77777777" w:rsidR="00D36817" w:rsidRPr="009F58FA" w:rsidRDefault="00D36817" w:rsidP="00012C5B">
            <w:pPr>
              <w:rPr>
                <w:rFonts w:ascii="Calibri" w:hAnsi="Calibri"/>
                <w:color w:val="auto"/>
                <w:sz w:val="20"/>
                <w:szCs w:val="20"/>
              </w:rPr>
            </w:pPr>
          </w:p>
        </w:tc>
        <w:tc>
          <w:tcPr>
            <w:tcW w:w="2467" w:type="dxa"/>
            <w:gridSpan w:val="2"/>
            <w:tcBorders>
              <w:top w:val="nil"/>
              <w:left w:val="nil"/>
              <w:bottom w:val="nil"/>
              <w:right w:val="nil"/>
            </w:tcBorders>
            <w:noWrap/>
            <w:vAlign w:val="bottom"/>
          </w:tcPr>
          <w:p w14:paraId="1AC1471A"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по заправочному</w:t>
            </w:r>
          </w:p>
        </w:tc>
        <w:tc>
          <w:tcPr>
            <w:tcW w:w="673" w:type="dxa"/>
            <w:tcBorders>
              <w:top w:val="nil"/>
              <w:left w:val="nil"/>
              <w:bottom w:val="nil"/>
              <w:right w:val="nil"/>
            </w:tcBorders>
            <w:noWrap/>
            <w:vAlign w:val="bottom"/>
          </w:tcPr>
          <w:p w14:paraId="03D16041" w14:textId="77777777" w:rsidR="00D36817" w:rsidRPr="009F58FA" w:rsidRDefault="00D36817" w:rsidP="00012C5B">
            <w:pPr>
              <w:rPr>
                <w:rFonts w:ascii="Calibri" w:hAnsi="Calibri"/>
                <w:color w:val="auto"/>
                <w:sz w:val="20"/>
                <w:szCs w:val="20"/>
              </w:rPr>
            </w:pPr>
          </w:p>
        </w:tc>
        <w:tc>
          <w:tcPr>
            <w:tcW w:w="1558" w:type="dxa"/>
            <w:gridSpan w:val="2"/>
            <w:tcBorders>
              <w:top w:val="single" w:sz="4" w:space="0" w:color="auto"/>
              <w:left w:val="single" w:sz="8" w:space="0" w:color="auto"/>
              <w:bottom w:val="single" w:sz="4" w:space="0" w:color="auto"/>
              <w:right w:val="single" w:sz="8" w:space="0" w:color="000000"/>
            </w:tcBorders>
            <w:noWrap/>
            <w:vAlign w:val="bottom"/>
          </w:tcPr>
          <w:p w14:paraId="12664CBF"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2EEE971F" w14:textId="77777777" w:rsidTr="00012C5B">
        <w:trPr>
          <w:trHeight w:val="270"/>
        </w:trPr>
        <w:tc>
          <w:tcPr>
            <w:tcW w:w="3416" w:type="dxa"/>
            <w:gridSpan w:val="4"/>
            <w:tcBorders>
              <w:top w:val="nil"/>
              <w:left w:val="nil"/>
              <w:bottom w:val="nil"/>
              <w:right w:val="nil"/>
            </w:tcBorders>
            <w:noWrap/>
            <w:vAlign w:val="bottom"/>
          </w:tcPr>
          <w:p w14:paraId="493D354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xml:space="preserve">Время возвращения в гараж, </w:t>
            </w:r>
            <w:proofErr w:type="gramStart"/>
            <w:r w:rsidRPr="009F58FA">
              <w:rPr>
                <w:rFonts w:ascii="Calibri" w:hAnsi="Calibri"/>
                <w:color w:val="auto"/>
                <w:sz w:val="20"/>
                <w:szCs w:val="20"/>
              </w:rPr>
              <w:t>час.,</w:t>
            </w:r>
            <w:proofErr w:type="gramEnd"/>
            <w:r w:rsidRPr="009F58FA">
              <w:rPr>
                <w:rFonts w:ascii="Calibri" w:hAnsi="Calibri"/>
                <w:color w:val="auto"/>
                <w:sz w:val="20"/>
                <w:szCs w:val="20"/>
              </w:rPr>
              <w:t xml:space="preserve"> мин.</w:t>
            </w:r>
          </w:p>
        </w:tc>
        <w:tc>
          <w:tcPr>
            <w:tcW w:w="993" w:type="dxa"/>
            <w:tcBorders>
              <w:top w:val="single" w:sz="8" w:space="0" w:color="auto"/>
              <w:left w:val="single" w:sz="8" w:space="0" w:color="auto"/>
              <w:bottom w:val="single" w:sz="8" w:space="0" w:color="auto"/>
              <w:right w:val="single" w:sz="4" w:space="0" w:color="auto"/>
            </w:tcBorders>
            <w:noWrap/>
            <w:vAlign w:val="bottom"/>
          </w:tcPr>
          <w:p w14:paraId="4C319D5D"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266ED7F2" w14:textId="77777777" w:rsidR="00D36817" w:rsidRPr="009F58FA" w:rsidRDefault="00D36817" w:rsidP="00012C5B">
            <w:pPr>
              <w:rPr>
                <w:rFonts w:ascii="Calibri" w:hAnsi="Calibri"/>
                <w:color w:val="auto"/>
                <w:sz w:val="20"/>
                <w:szCs w:val="20"/>
              </w:rPr>
            </w:pPr>
          </w:p>
        </w:tc>
        <w:tc>
          <w:tcPr>
            <w:tcW w:w="3140" w:type="dxa"/>
            <w:gridSpan w:val="3"/>
            <w:tcBorders>
              <w:top w:val="nil"/>
              <w:left w:val="nil"/>
              <w:bottom w:val="nil"/>
              <w:right w:val="nil"/>
            </w:tcBorders>
            <w:noWrap/>
            <w:vAlign w:val="bottom"/>
          </w:tcPr>
          <w:p w14:paraId="055F2C9E"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листу №______________</w:t>
            </w:r>
          </w:p>
        </w:tc>
        <w:tc>
          <w:tcPr>
            <w:tcW w:w="1558" w:type="dxa"/>
            <w:gridSpan w:val="2"/>
            <w:tcBorders>
              <w:top w:val="single" w:sz="4" w:space="0" w:color="auto"/>
              <w:left w:val="single" w:sz="8" w:space="0" w:color="auto"/>
              <w:bottom w:val="single" w:sz="4" w:space="0" w:color="auto"/>
              <w:right w:val="single" w:sz="8" w:space="0" w:color="000000"/>
            </w:tcBorders>
            <w:noWrap/>
            <w:vAlign w:val="bottom"/>
          </w:tcPr>
          <w:p w14:paraId="2F3F6ABD"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5269CE0B" w14:textId="77777777" w:rsidTr="00012C5B">
        <w:trPr>
          <w:trHeight w:val="255"/>
        </w:trPr>
        <w:tc>
          <w:tcPr>
            <w:tcW w:w="1057" w:type="dxa"/>
            <w:tcBorders>
              <w:top w:val="nil"/>
              <w:left w:val="nil"/>
              <w:bottom w:val="nil"/>
              <w:right w:val="nil"/>
            </w:tcBorders>
            <w:noWrap/>
            <w:vAlign w:val="bottom"/>
          </w:tcPr>
          <w:p w14:paraId="12285E86"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31BF017D"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07A8E4D7"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755FCA11"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76D7F6B1"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561FE2B4"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2048FDB7"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2B3A25A8"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70C35F24" w14:textId="77777777" w:rsidR="00D36817" w:rsidRPr="009F58FA" w:rsidRDefault="00D36817" w:rsidP="00012C5B">
            <w:pPr>
              <w:rPr>
                <w:rFonts w:ascii="Calibri" w:hAnsi="Calibri"/>
                <w:color w:val="auto"/>
                <w:sz w:val="20"/>
                <w:szCs w:val="20"/>
              </w:rPr>
            </w:pPr>
          </w:p>
        </w:tc>
        <w:tc>
          <w:tcPr>
            <w:tcW w:w="1558" w:type="dxa"/>
            <w:gridSpan w:val="2"/>
            <w:tcBorders>
              <w:top w:val="single" w:sz="4" w:space="0" w:color="auto"/>
              <w:left w:val="single" w:sz="8" w:space="0" w:color="auto"/>
              <w:bottom w:val="single" w:sz="4" w:space="0" w:color="auto"/>
              <w:right w:val="single" w:sz="8" w:space="0" w:color="000000"/>
            </w:tcBorders>
            <w:noWrap/>
            <w:vAlign w:val="bottom"/>
          </w:tcPr>
          <w:p w14:paraId="1225E25D"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34CF6647" w14:textId="77777777" w:rsidTr="00012C5B">
        <w:trPr>
          <w:trHeight w:val="255"/>
        </w:trPr>
        <w:tc>
          <w:tcPr>
            <w:tcW w:w="3133" w:type="dxa"/>
            <w:gridSpan w:val="3"/>
            <w:tcBorders>
              <w:top w:val="nil"/>
              <w:left w:val="nil"/>
              <w:bottom w:val="nil"/>
              <w:right w:val="nil"/>
            </w:tcBorders>
            <w:noWrap/>
            <w:vAlign w:val="bottom"/>
          </w:tcPr>
          <w:p w14:paraId="4012680B" w14:textId="77777777" w:rsidR="00D36817" w:rsidRPr="009F58FA" w:rsidRDefault="00D36817" w:rsidP="00012C5B">
            <w:pPr>
              <w:rPr>
                <w:rFonts w:ascii="Calibri" w:hAnsi="Calibri"/>
                <w:b/>
                <w:bCs/>
                <w:color w:val="auto"/>
                <w:sz w:val="20"/>
                <w:szCs w:val="20"/>
              </w:rPr>
            </w:pPr>
            <w:r w:rsidRPr="009F58FA">
              <w:rPr>
                <w:rFonts w:ascii="Calibri" w:hAnsi="Calibri"/>
                <w:b/>
                <w:bCs/>
                <w:color w:val="auto"/>
                <w:sz w:val="20"/>
                <w:szCs w:val="20"/>
              </w:rPr>
              <w:t>Диспетчер-нарядчик</w:t>
            </w:r>
          </w:p>
        </w:tc>
        <w:tc>
          <w:tcPr>
            <w:tcW w:w="283" w:type="dxa"/>
            <w:tcBorders>
              <w:top w:val="nil"/>
              <w:left w:val="nil"/>
              <w:bottom w:val="nil"/>
              <w:right w:val="nil"/>
            </w:tcBorders>
            <w:noWrap/>
            <w:vAlign w:val="bottom"/>
          </w:tcPr>
          <w:p w14:paraId="1D2E44FE"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single" w:sz="4" w:space="0" w:color="auto"/>
            </w:tcBorders>
            <w:noWrap/>
            <w:vAlign w:val="bottom"/>
          </w:tcPr>
          <w:p w14:paraId="13197355"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526A3A0D"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5041EB1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xml:space="preserve">Остаток: </w:t>
            </w:r>
          </w:p>
        </w:tc>
        <w:tc>
          <w:tcPr>
            <w:tcW w:w="2065" w:type="dxa"/>
            <w:gridSpan w:val="2"/>
            <w:tcBorders>
              <w:top w:val="nil"/>
              <w:left w:val="nil"/>
              <w:bottom w:val="single" w:sz="4" w:space="0" w:color="auto"/>
              <w:right w:val="single" w:sz="8" w:space="0" w:color="000000"/>
            </w:tcBorders>
            <w:noWrap/>
            <w:vAlign w:val="bottom"/>
          </w:tcPr>
          <w:p w14:paraId="0BE41664"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при выезде</w:t>
            </w:r>
          </w:p>
        </w:tc>
        <w:tc>
          <w:tcPr>
            <w:tcW w:w="1558" w:type="dxa"/>
            <w:gridSpan w:val="2"/>
            <w:tcBorders>
              <w:top w:val="single" w:sz="4" w:space="0" w:color="auto"/>
              <w:left w:val="nil"/>
              <w:bottom w:val="single" w:sz="4" w:space="0" w:color="auto"/>
              <w:right w:val="single" w:sz="8" w:space="0" w:color="000000"/>
            </w:tcBorders>
            <w:noWrap/>
            <w:vAlign w:val="bottom"/>
          </w:tcPr>
          <w:p w14:paraId="483BAFAD"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22066CEE" w14:textId="77777777" w:rsidTr="00012C5B">
        <w:trPr>
          <w:trHeight w:val="270"/>
        </w:trPr>
        <w:tc>
          <w:tcPr>
            <w:tcW w:w="1057" w:type="dxa"/>
            <w:tcBorders>
              <w:top w:val="nil"/>
              <w:left w:val="nil"/>
              <w:bottom w:val="single" w:sz="8" w:space="0" w:color="auto"/>
              <w:right w:val="nil"/>
            </w:tcBorders>
            <w:noWrap/>
            <w:vAlign w:val="bottom"/>
          </w:tcPr>
          <w:p w14:paraId="139370E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57" w:type="dxa"/>
            <w:tcBorders>
              <w:top w:val="nil"/>
              <w:left w:val="nil"/>
              <w:bottom w:val="single" w:sz="8" w:space="0" w:color="auto"/>
              <w:right w:val="nil"/>
            </w:tcBorders>
            <w:noWrap/>
            <w:vAlign w:val="bottom"/>
          </w:tcPr>
          <w:p w14:paraId="1A5E65B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8" w:space="0" w:color="auto"/>
              <w:right w:val="nil"/>
            </w:tcBorders>
            <w:noWrap/>
            <w:vAlign w:val="bottom"/>
          </w:tcPr>
          <w:p w14:paraId="32701E1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83" w:type="dxa"/>
            <w:tcBorders>
              <w:top w:val="nil"/>
              <w:left w:val="nil"/>
              <w:bottom w:val="single" w:sz="8" w:space="0" w:color="auto"/>
              <w:right w:val="nil"/>
            </w:tcBorders>
            <w:noWrap/>
            <w:vAlign w:val="bottom"/>
          </w:tcPr>
          <w:p w14:paraId="123FAD61"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8" w:space="0" w:color="auto"/>
              <w:right w:val="single" w:sz="4" w:space="0" w:color="auto"/>
            </w:tcBorders>
            <w:noWrap/>
            <w:vAlign w:val="bottom"/>
          </w:tcPr>
          <w:p w14:paraId="2FEB253A"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6AFFE461"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75E953EC" w14:textId="77777777" w:rsidR="00D36817" w:rsidRPr="009F58FA" w:rsidRDefault="00D36817" w:rsidP="00012C5B">
            <w:pPr>
              <w:rPr>
                <w:rFonts w:ascii="Calibri" w:hAnsi="Calibri"/>
                <w:color w:val="auto"/>
                <w:sz w:val="20"/>
                <w:szCs w:val="20"/>
              </w:rPr>
            </w:pPr>
          </w:p>
        </w:tc>
        <w:tc>
          <w:tcPr>
            <w:tcW w:w="2065" w:type="dxa"/>
            <w:gridSpan w:val="2"/>
            <w:tcBorders>
              <w:top w:val="single" w:sz="4" w:space="0" w:color="auto"/>
              <w:left w:val="nil"/>
              <w:bottom w:val="single" w:sz="4" w:space="0" w:color="auto"/>
              <w:right w:val="single" w:sz="8" w:space="0" w:color="000000"/>
            </w:tcBorders>
            <w:noWrap/>
            <w:vAlign w:val="bottom"/>
          </w:tcPr>
          <w:p w14:paraId="13457A26"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при возвращении</w:t>
            </w:r>
          </w:p>
        </w:tc>
        <w:tc>
          <w:tcPr>
            <w:tcW w:w="1558" w:type="dxa"/>
            <w:gridSpan w:val="2"/>
            <w:tcBorders>
              <w:top w:val="single" w:sz="4" w:space="0" w:color="auto"/>
              <w:left w:val="nil"/>
              <w:bottom w:val="single" w:sz="4" w:space="0" w:color="auto"/>
              <w:right w:val="single" w:sz="8" w:space="0" w:color="000000"/>
            </w:tcBorders>
            <w:noWrap/>
            <w:vAlign w:val="bottom"/>
          </w:tcPr>
          <w:p w14:paraId="6B6BCF8E"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2A916FB1" w14:textId="77777777" w:rsidTr="00012C5B">
        <w:trPr>
          <w:trHeight w:val="255"/>
        </w:trPr>
        <w:tc>
          <w:tcPr>
            <w:tcW w:w="4409" w:type="dxa"/>
            <w:gridSpan w:val="5"/>
            <w:tcBorders>
              <w:top w:val="nil"/>
              <w:left w:val="nil"/>
              <w:bottom w:val="nil"/>
              <w:right w:val="single" w:sz="4" w:space="0" w:color="000000"/>
            </w:tcBorders>
            <w:noWrap/>
            <w:vAlign w:val="bottom"/>
          </w:tcPr>
          <w:p w14:paraId="6B8DA121" w14:textId="77777777" w:rsidR="00D36817" w:rsidRPr="009F58FA" w:rsidRDefault="00D36817" w:rsidP="00012C5B">
            <w:pPr>
              <w:rPr>
                <w:rFonts w:ascii="Calibri" w:hAnsi="Calibri"/>
                <w:color w:val="auto"/>
                <w:sz w:val="20"/>
                <w:szCs w:val="20"/>
              </w:rPr>
            </w:pPr>
            <w:proofErr w:type="spellStart"/>
            <w:r w:rsidRPr="009F58FA">
              <w:rPr>
                <w:rFonts w:ascii="Calibri" w:hAnsi="Calibri"/>
                <w:color w:val="auto"/>
                <w:sz w:val="20"/>
                <w:szCs w:val="20"/>
              </w:rPr>
              <w:t>Опаздания</w:t>
            </w:r>
            <w:proofErr w:type="spellEnd"/>
            <w:r w:rsidRPr="009F58FA">
              <w:rPr>
                <w:rFonts w:ascii="Calibri" w:hAnsi="Calibri"/>
                <w:color w:val="auto"/>
                <w:sz w:val="20"/>
                <w:szCs w:val="20"/>
              </w:rPr>
              <w:t>, простои в пути, заезды в гараж и прочие отметки</w:t>
            </w:r>
          </w:p>
        </w:tc>
        <w:tc>
          <w:tcPr>
            <w:tcW w:w="262" w:type="dxa"/>
            <w:tcBorders>
              <w:top w:val="nil"/>
              <w:left w:val="nil"/>
              <w:bottom w:val="nil"/>
              <w:right w:val="nil"/>
            </w:tcBorders>
            <w:noWrap/>
            <w:vAlign w:val="bottom"/>
          </w:tcPr>
          <w:p w14:paraId="336B5172"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37204FF7"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Расход:</w:t>
            </w:r>
          </w:p>
        </w:tc>
        <w:tc>
          <w:tcPr>
            <w:tcW w:w="2065" w:type="dxa"/>
            <w:gridSpan w:val="2"/>
            <w:tcBorders>
              <w:top w:val="single" w:sz="4" w:space="0" w:color="auto"/>
              <w:left w:val="nil"/>
              <w:bottom w:val="single" w:sz="4" w:space="0" w:color="auto"/>
              <w:right w:val="single" w:sz="8" w:space="0" w:color="000000"/>
            </w:tcBorders>
            <w:noWrap/>
            <w:vAlign w:val="bottom"/>
          </w:tcPr>
          <w:p w14:paraId="6DA8907E"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по норме (л/100 км.)</w:t>
            </w:r>
          </w:p>
        </w:tc>
        <w:tc>
          <w:tcPr>
            <w:tcW w:w="1558" w:type="dxa"/>
            <w:gridSpan w:val="2"/>
            <w:tcBorders>
              <w:top w:val="single" w:sz="4" w:space="0" w:color="auto"/>
              <w:left w:val="nil"/>
              <w:bottom w:val="single" w:sz="4" w:space="0" w:color="auto"/>
              <w:right w:val="single" w:sz="8" w:space="0" w:color="000000"/>
            </w:tcBorders>
            <w:noWrap/>
            <w:vAlign w:val="bottom"/>
          </w:tcPr>
          <w:p w14:paraId="76BC22D6"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38673608" w14:textId="77777777" w:rsidTr="00012C5B">
        <w:trPr>
          <w:trHeight w:val="255"/>
        </w:trPr>
        <w:tc>
          <w:tcPr>
            <w:tcW w:w="1057" w:type="dxa"/>
            <w:tcBorders>
              <w:top w:val="nil"/>
              <w:left w:val="nil"/>
              <w:bottom w:val="single" w:sz="4" w:space="0" w:color="auto"/>
              <w:right w:val="nil"/>
            </w:tcBorders>
            <w:noWrap/>
            <w:vAlign w:val="bottom"/>
          </w:tcPr>
          <w:p w14:paraId="2876AE3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57" w:type="dxa"/>
            <w:tcBorders>
              <w:top w:val="nil"/>
              <w:left w:val="nil"/>
              <w:bottom w:val="single" w:sz="4" w:space="0" w:color="auto"/>
              <w:right w:val="nil"/>
            </w:tcBorders>
            <w:noWrap/>
            <w:vAlign w:val="bottom"/>
          </w:tcPr>
          <w:p w14:paraId="6C058648"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4" w:space="0" w:color="auto"/>
              <w:right w:val="nil"/>
            </w:tcBorders>
            <w:noWrap/>
            <w:vAlign w:val="bottom"/>
          </w:tcPr>
          <w:p w14:paraId="2AFD7B5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83" w:type="dxa"/>
            <w:tcBorders>
              <w:top w:val="nil"/>
              <w:left w:val="nil"/>
              <w:bottom w:val="single" w:sz="4" w:space="0" w:color="auto"/>
              <w:right w:val="nil"/>
            </w:tcBorders>
            <w:noWrap/>
            <w:vAlign w:val="bottom"/>
          </w:tcPr>
          <w:p w14:paraId="59722DFF"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4" w:space="0" w:color="auto"/>
              <w:right w:val="single" w:sz="4" w:space="0" w:color="auto"/>
            </w:tcBorders>
            <w:noWrap/>
            <w:vAlign w:val="bottom"/>
          </w:tcPr>
          <w:p w14:paraId="0C5B649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292F6766"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1A9E8CC6" w14:textId="77777777" w:rsidR="00D36817" w:rsidRPr="009F58FA" w:rsidRDefault="00D36817" w:rsidP="00012C5B">
            <w:pPr>
              <w:rPr>
                <w:rFonts w:ascii="Calibri" w:hAnsi="Calibri"/>
                <w:color w:val="auto"/>
                <w:sz w:val="20"/>
                <w:szCs w:val="20"/>
              </w:rPr>
            </w:pPr>
          </w:p>
        </w:tc>
        <w:tc>
          <w:tcPr>
            <w:tcW w:w="2065" w:type="dxa"/>
            <w:gridSpan w:val="2"/>
            <w:tcBorders>
              <w:top w:val="single" w:sz="4" w:space="0" w:color="auto"/>
              <w:left w:val="nil"/>
              <w:bottom w:val="single" w:sz="4" w:space="0" w:color="auto"/>
              <w:right w:val="single" w:sz="8" w:space="0" w:color="000000"/>
            </w:tcBorders>
            <w:noWrap/>
            <w:vAlign w:val="bottom"/>
          </w:tcPr>
          <w:p w14:paraId="4F8B3DCD"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фактический</w:t>
            </w:r>
          </w:p>
        </w:tc>
        <w:tc>
          <w:tcPr>
            <w:tcW w:w="1558" w:type="dxa"/>
            <w:gridSpan w:val="2"/>
            <w:tcBorders>
              <w:top w:val="single" w:sz="4" w:space="0" w:color="auto"/>
              <w:left w:val="nil"/>
              <w:bottom w:val="single" w:sz="4" w:space="0" w:color="auto"/>
              <w:right w:val="single" w:sz="8" w:space="0" w:color="000000"/>
            </w:tcBorders>
            <w:noWrap/>
            <w:vAlign w:val="bottom"/>
          </w:tcPr>
          <w:p w14:paraId="2BCED251"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7A4ECB9B" w14:textId="77777777" w:rsidTr="00012C5B">
        <w:trPr>
          <w:trHeight w:val="285"/>
        </w:trPr>
        <w:tc>
          <w:tcPr>
            <w:tcW w:w="1057" w:type="dxa"/>
            <w:tcBorders>
              <w:top w:val="nil"/>
              <w:left w:val="nil"/>
              <w:bottom w:val="nil"/>
              <w:right w:val="nil"/>
            </w:tcBorders>
            <w:noWrap/>
            <w:vAlign w:val="bottom"/>
          </w:tcPr>
          <w:p w14:paraId="6A90AB1E" w14:textId="77777777" w:rsidR="00D36817" w:rsidRPr="009F58FA" w:rsidRDefault="00D36817" w:rsidP="00012C5B">
            <w:pPr>
              <w:rPr>
                <w:rFonts w:ascii="Calibri" w:hAnsi="Calibri"/>
                <w:color w:val="auto"/>
                <w:sz w:val="20"/>
                <w:szCs w:val="20"/>
              </w:rPr>
            </w:pPr>
          </w:p>
        </w:tc>
        <w:tc>
          <w:tcPr>
            <w:tcW w:w="2359" w:type="dxa"/>
            <w:gridSpan w:val="3"/>
            <w:tcBorders>
              <w:top w:val="single" w:sz="4" w:space="0" w:color="auto"/>
              <w:left w:val="nil"/>
              <w:bottom w:val="single" w:sz="4" w:space="0" w:color="auto"/>
              <w:right w:val="nil"/>
            </w:tcBorders>
            <w:noWrap/>
            <w:vAlign w:val="bottom"/>
          </w:tcPr>
          <w:p w14:paraId="4B019269" w14:textId="77777777" w:rsidR="00D36817" w:rsidRPr="009F58FA" w:rsidRDefault="00D36817" w:rsidP="00012C5B">
            <w:pPr>
              <w:rPr>
                <w:rFonts w:ascii="Calibri" w:hAnsi="Calibri"/>
                <w:b/>
                <w:bCs/>
                <w:i/>
                <w:iCs/>
                <w:color w:val="auto"/>
                <w:sz w:val="20"/>
                <w:szCs w:val="20"/>
              </w:rPr>
            </w:pPr>
            <w:r w:rsidRPr="009F58FA">
              <w:rPr>
                <w:rFonts w:ascii="Calibri" w:hAnsi="Calibri"/>
                <w:b/>
                <w:bCs/>
                <w:i/>
                <w:iCs/>
                <w:color w:val="auto"/>
                <w:sz w:val="20"/>
                <w:szCs w:val="20"/>
              </w:rPr>
              <w:t xml:space="preserve">Круглосуточно, </w:t>
            </w:r>
          </w:p>
        </w:tc>
        <w:tc>
          <w:tcPr>
            <w:tcW w:w="993" w:type="dxa"/>
            <w:tcBorders>
              <w:top w:val="nil"/>
              <w:left w:val="nil"/>
              <w:bottom w:val="single" w:sz="4" w:space="0" w:color="auto"/>
              <w:right w:val="single" w:sz="4" w:space="0" w:color="auto"/>
            </w:tcBorders>
            <w:noWrap/>
            <w:vAlign w:val="bottom"/>
          </w:tcPr>
          <w:p w14:paraId="165AB14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30505A59"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15A6C27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Экономия</w:t>
            </w:r>
          </w:p>
        </w:tc>
        <w:tc>
          <w:tcPr>
            <w:tcW w:w="1392" w:type="dxa"/>
            <w:tcBorders>
              <w:top w:val="nil"/>
              <w:left w:val="nil"/>
              <w:bottom w:val="single" w:sz="4" w:space="0" w:color="auto"/>
              <w:right w:val="nil"/>
            </w:tcBorders>
            <w:noWrap/>
            <w:vAlign w:val="bottom"/>
          </w:tcPr>
          <w:p w14:paraId="397F9A5D"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4" w:space="0" w:color="auto"/>
              <w:right w:val="single" w:sz="8" w:space="0" w:color="auto"/>
            </w:tcBorders>
            <w:noWrap/>
            <w:vAlign w:val="bottom"/>
          </w:tcPr>
          <w:p w14:paraId="6F51A5A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558" w:type="dxa"/>
            <w:gridSpan w:val="2"/>
            <w:tcBorders>
              <w:top w:val="single" w:sz="4" w:space="0" w:color="auto"/>
              <w:left w:val="nil"/>
              <w:bottom w:val="single" w:sz="4" w:space="0" w:color="auto"/>
              <w:right w:val="single" w:sz="8" w:space="0" w:color="000000"/>
            </w:tcBorders>
            <w:noWrap/>
            <w:vAlign w:val="bottom"/>
          </w:tcPr>
          <w:p w14:paraId="2A4D80B1"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1476157C" w14:textId="77777777" w:rsidTr="00012C5B">
        <w:trPr>
          <w:trHeight w:val="315"/>
        </w:trPr>
        <w:tc>
          <w:tcPr>
            <w:tcW w:w="1057" w:type="dxa"/>
            <w:tcBorders>
              <w:top w:val="single" w:sz="4" w:space="0" w:color="auto"/>
              <w:left w:val="nil"/>
              <w:bottom w:val="single" w:sz="4" w:space="0" w:color="auto"/>
              <w:right w:val="nil"/>
            </w:tcBorders>
            <w:noWrap/>
            <w:vAlign w:val="bottom"/>
          </w:tcPr>
          <w:p w14:paraId="3BE5FA30" w14:textId="77777777" w:rsidR="00D36817" w:rsidRPr="009F58FA" w:rsidRDefault="00D36817" w:rsidP="00012C5B">
            <w:pPr>
              <w:rPr>
                <w:rFonts w:ascii="Calibri" w:hAnsi="Calibri"/>
                <w:b/>
                <w:bCs/>
                <w:i/>
                <w:iCs/>
                <w:color w:val="auto"/>
                <w:sz w:val="20"/>
                <w:szCs w:val="20"/>
              </w:rPr>
            </w:pPr>
            <w:r w:rsidRPr="009F58FA">
              <w:rPr>
                <w:rFonts w:ascii="Calibri" w:hAnsi="Calibri"/>
                <w:b/>
                <w:bCs/>
                <w:i/>
                <w:iCs/>
                <w:color w:val="auto"/>
                <w:sz w:val="20"/>
                <w:szCs w:val="20"/>
              </w:rPr>
              <w:t> </w:t>
            </w:r>
          </w:p>
        </w:tc>
        <w:tc>
          <w:tcPr>
            <w:tcW w:w="2359" w:type="dxa"/>
            <w:gridSpan w:val="3"/>
            <w:tcBorders>
              <w:top w:val="single" w:sz="4" w:space="0" w:color="auto"/>
              <w:left w:val="nil"/>
              <w:bottom w:val="single" w:sz="4" w:space="0" w:color="auto"/>
              <w:right w:val="nil"/>
            </w:tcBorders>
            <w:noWrap/>
            <w:vAlign w:val="bottom"/>
          </w:tcPr>
          <w:p w14:paraId="00BBC71A" w14:textId="77777777" w:rsidR="00D36817" w:rsidRPr="009F58FA" w:rsidRDefault="00D36817" w:rsidP="00012C5B">
            <w:pPr>
              <w:rPr>
                <w:rFonts w:ascii="Calibri" w:hAnsi="Calibri"/>
                <w:b/>
                <w:bCs/>
                <w:i/>
                <w:iCs/>
                <w:color w:val="auto"/>
                <w:sz w:val="20"/>
                <w:szCs w:val="20"/>
              </w:rPr>
            </w:pPr>
            <w:proofErr w:type="spellStart"/>
            <w:r w:rsidRPr="009F58FA">
              <w:rPr>
                <w:rFonts w:ascii="Calibri" w:hAnsi="Calibri"/>
                <w:b/>
                <w:bCs/>
                <w:i/>
                <w:iCs/>
                <w:color w:val="auto"/>
                <w:sz w:val="20"/>
                <w:szCs w:val="20"/>
              </w:rPr>
              <w:t>г.Алматы</w:t>
            </w:r>
            <w:proofErr w:type="spellEnd"/>
            <w:r w:rsidRPr="009F58FA">
              <w:rPr>
                <w:rFonts w:ascii="Calibri" w:hAnsi="Calibri"/>
                <w:b/>
                <w:bCs/>
                <w:i/>
                <w:iCs/>
                <w:color w:val="auto"/>
                <w:sz w:val="20"/>
                <w:szCs w:val="20"/>
              </w:rPr>
              <w:t xml:space="preserve"> и область</w:t>
            </w:r>
          </w:p>
        </w:tc>
        <w:tc>
          <w:tcPr>
            <w:tcW w:w="993" w:type="dxa"/>
            <w:tcBorders>
              <w:top w:val="nil"/>
              <w:left w:val="nil"/>
              <w:bottom w:val="single" w:sz="4" w:space="0" w:color="auto"/>
              <w:right w:val="single" w:sz="4" w:space="0" w:color="auto"/>
            </w:tcBorders>
            <w:noWrap/>
            <w:vAlign w:val="bottom"/>
          </w:tcPr>
          <w:p w14:paraId="3ED1E4BF"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154144FD" w14:textId="77777777" w:rsidR="00D36817" w:rsidRPr="009F58FA" w:rsidRDefault="00D36817" w:rsidP="00012C5B">
            <w:pPr>
              <w:rPr>
                <w:rFonts w:ascii="Calibri" w:hAnsi="Calibri"/>
                <w:color w:val="auto"/>
                <w:sz w:val="20"/>
                <w:szCs w:val="20"/>
              </w:rPr>
            </w:pPr>
          </w:p>
        </w:tc>
        <w:tc>
          <w:tcPr>
            <w:tcW w:w="2467" w:type="dxa"/>
            <w:gridSpan w:val="2"/>
            <w:tcBorders>
              <w:top w:val="nil"/>
              <w:left w:val="nil"/>
              <w:bottom w:val="nil"/>
              <w:right w:val="nil"/>
            </w:tcBorders>
            <w:noWrap/>
            <w:vAlign w:val="bottom"/>
          </w:tcPr>
          <w:p w14:paraId="04005570"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Перерасход</w:t>
            </w:r>
          </w:p>
        </w:tc>
        <w:tc>
          <w:tcPr>
            <w:tcW w:w="673" w:type="dxa"/>
            <w:tcBorders>
              <w:top w:val="nil"/>
              <w:left w:val="nil"/>
              <w:bottom w:val="single" w:sz="4" w:space="0" w:color="auto"/>
              <w:right w:val="single" w:sz="8" w:space="0" w:color="auto"/>
            </w:tcBorders>
            <w:noWrap/>
            <w:vAlign w:val="bottom"/>
          </w:tcPr>
          <w:p w14:paraId="1BDA4DA8"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558" w:type="dxa"/>
            <w:gridSpan w:val="2"/>
            <w:tcBorders>
              <w:top w:val="single" w:sz="4" w:space="0" w:color="auto"/>
              <w:left w:val="nil"/>
              <w:bottom w:val="single" w:sz="8" w:space="0" w:color="auto"/>
              <w:right w:val="single" w:sz="8" w:space="0" w:color="000000"/>
            </w:tcBorders>
            <w:noWrap/>
            <w:vAlign w:val="bottom"/>
          </w:tcPr>
          <w:p w14:paraId="20E1E0B4"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45A5BEB5" w14:textId="77777777" w:rsidTr="00012C5B">
        <w:trPr>
          <w:trHeight w:val="285"/>
        </w:trPr>
        <w:tc>
          <w:tcPr>
            <w:tcW w:w="1057" w:type="dxa"/>
            <w:tcBorders>
              <w:top w:val="nil"/>
              <w:left w:val="nil"/>
              <w:bottom w:val="single" w:sz="4" w:space="0" w:color="auto"/>
              <w:right w:val="nil"/>
            </w:tcBorders>
            <w:noWrap/>
            <w:vAlign w:val="bottom"/>
          </w:tcPr>
          <w:p w14:paraId="11230373" w14:textId="77777777" w:rsidR="00D36817" w:rsidRPr="009F58FA" w:rsidRDefault="00D36817" w:rsidP="00012C5B">
            <w:pPr>
              <w:rPr>
                <w:rFonts w:ascii="Calibri" w:hAnsi="Calibri"/>
                <w:b/>
                <w:bCs/>
                <w:i/>
                <w:iCs/>
                <w:color w:val="auto"/>
                <w:sz w:val="20"/>
                <w:szCs w:val="20"/>
              </w:rPr>
            </w:pPr>
            <w:r w:rsidRPr="009F58FA">
              <w:rPr>
                <w:rFonts w:ascii="Calibri" w:hAnsi="Calibri"/>
                <w:b/>
                <w:bCs/>
                <w:i/>
                <w:iCs/>
                <w:color w:val="auto"/>
                <w:sz w:val="20"/>
                <w:szCs w:val="20"/>
              </w:rPr>
              <w:t> </w:t>
            </w:r>
          </w:p>
        </w:tc>
        <w:tc>
          <w:tcPr>
            <w:tcW w:w="1057" w:type="dxa"/>
            <w:tcBorders>
              <w:top w:val="nil"/>
              <w:left w:val="nil"/>
              <w:bottom w:val="single" w:sz="4" w:space="0" w:color="auto"/>
              <w:right w:val="nil"/>
            </w:tcBorders>
            <w:noWrap/>
            <w:vAlign w:val="bottom"/>
          </w:tcPr>
          <w:p w14:paraId="07481E9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4" w:space="0" w:color="auto"/>
              <w:right w:val="nil"/>
            </w:tcBorders>
            <w:noWrap/>
            <w:vAlign w:val="bottom"/>
          </w:tcPr>
          <w:p w14:paraId="74CAF340"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83" w:type="dxa"/>
            <w:tcBorders>
              <w:top w:val="nil"/>
              <w:left w:val="nil"/>
              <w:bottom w:val="single" w:sz="4" w:space="0" w:color="auto"/>
              <w:right w:val="nil"/>
            </w:tcBorders>
            <w:noWrap/>
            <w:vAlign w:val="bottom"/>
          </w:tcPr>
          <w:p w14:paraId="28E2E160"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4" w:space="0" w:color="auto"/>
              <w:right w:val="single" w:sz="4" w:space="0" w:color="auto"/>
            </w:tcBorders>
            <w:noWrap/>
            <w:vAlign w:val="bottom"/>
          </w:tcPr>
          <w:p w14:paraId="22ECF4E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777CBB6D"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072F3F8F"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3AA60746"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0E71D65C"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4039374D" w14:textId="77777777" w:rsidR="00D36817" w:rsidRPr="009F58FA" w:rsidRDefault="00D36817" w:rsidP="00012C5B">
            <w:pPr>
              <w:jc w:val="center"/>
              <w:rPr>
                <w:rFonts w:ascii="Calibri" w:hAnsi="Calibri"/>
                <w:color w:val="auto"/>
                <w:sz w:val="20"/>
                <w:szCs w:val="20"/>
              </w:rPr>
            </w:pPr>
          </w:p>
        </w:tc>
        <w:tc>
          <w:tcPr>
            <w:tcW w:w="708" w:type="dxa"/>
            <w:tcBorders>
              <w:top w:val="nil"/>
              <w:left w:val="nil"/>
              <w:bottom w:val="nil"/>
              <w:right w:val="nil"/>
            </w:tcBorders>
            <w:noWrap/>
            <w:vAlign w:val="bottom"/>
          </w:tcPr>
          <w:p w14:paraId="6E0B616F" w14:textId="77777777" w:rsidR="00D36817" w:rsidRPr="009F58FA" w:rsidRDefault="00D36817" w:rsidP="00012C5B">
            <w:pPr>
              <w:jc w:val="center"/>
              <w:rPr>
                <w:rFonts w:ascii="Calibri" w:hAnsi="Calibri"/>
                <w:color w:val="auto"/>
                <w:sz w:val="20"/>
                <w:szCs w:val="20"/>
              </w:rPr>
            </w:pPr>
          </w:p>
        </w:tc>
      </w:tr>
      <w:tr w:rsidR="009F58FA" w:rsidRPr="009F58FA" w14:paraId="4DE60815" w14:textId="77777777" w:rsidTr="00012C5B">
        <w:trPr>
          <w:trHeight w:val="270"/>
        </w:trPr>
        <w:tc>
          <w:tcPr>
            <w:tcW w:w="1057" w:type="dxa"/>
            <w:tcBorders>
              <w:top w:val="nil"/>
              <w:left w:val="nil"/>
              <w:bottom w:val="nil"/>
              <w:right w:val="nil"/>
            </w:tcBorders>
            <w:noWrap/>
            <w:vAlign w:val="bottom"/>
          </w:tcPr>
          <w:p w14:paraId="02920870"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375A6CA2"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23064252"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422B0880"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nil"/>
            </w:tcBorders>
            <w:noWrap/>
            <w:vAlign w:val="bottom"/>
          </w:tcPr>
          <w:p w14:paraId="07F1DFA2" w14:textId="77777777" w:rsidR="00D36817" w:rsidRPr="009F58FA" w:rsidRDefault="00D36817" w:rsidP="00012C5B">
            <w:pPr>
              <w:rPr>
                <w:rFonts w:ascii="Calibri" w:hAnsi="Calibri"/>
                <w:color w:val="auto"/>
                <w:sz w:val="20"/>
                <w:szCs w:val="20"/>
              </w:rPr>
            </w:pPr>
          </w:p>
        </w:tc>
        <w:tc>
          <w:tcPr>
            <w:tcW w:w="262" w:type="dxa"/>
            <w:tcBorders>
              <w:top w:val="nil"/>
              <w:left w:val="nil"/>
              <w:bottom w:val="nil"/>
              <w:right w:val="nil"/>
            </w:tcBorders>
            <w:noWrap/>
            <w:vAlign w:val="bottom"/>
          </w:tcPr>
          <w:p w14:paraId="651D081D" w14:textId="77777777" w:rsidR="00D36817" w:rsidRPr="009F58FA" w:rsidRDefault="00D36817" w:rsidP="00012C5B">
            <w:pPr>
              <w:rPr>
                <w:rFonts w:ascii="Calibri" w:hAnsi="Calibri"/>
                <w:color w:val="auto"/>
                <w:sz w:val="20"/>
                <w:szCs w:val="20"/>
              </w:rPr>
            </w:pPr>
          </w:p>
        </w:tc>
        <w:tc>
          <w:tcPr>
            <w:tcW w:w="4698" w:type="dxa"/>
            <w:gridSpan w:val="5"/>
            <w:tcBorders>
              <w:top w:val="nil"/>
              <w:left w:val="nil"/>
              <w:bottom w:val="nil"/>
              <w:right w:val="nil"/>
            </w:tcBorders>
            <w:noWrap/>
            <w:vAlign w:val="bottom"/>
          </w:tcPr>
          <w:p w14:paraId="41C8D106" w14:textId="539C126F" w:rsidR="002A39F0" w:rsidRPr="009F58FA" w:rsidRDefault="002A39F0" w:rsidP="00012C5B">
            <w:pPr>
              <w:rPr>
                <w:rFonts w:ascii="Calibri" w:hAnsi="Calibri"/>
                <w:color w:val="auto"/>
                <w:sz w:val="20"/>
                <w:szCs w:val="20"/>
              </w:rPr>
            </w:pPr>
            <w:r w:rsidRPr="009F58FA">
              <w:rPr>
                <w:rFonts w:ascii="Calibri" w:hAnsi="Calibri"/>
                <w:color w:val="auto"/>
                <w:sz w:val="20"/>
                <w:szCs w:val="20"/>
              </w:rPr>
              <w:t xml:space="preserve">Автотранспортное средство </w:t>
            </w:r>
          </w:p>
          <w:p w14:paraId="25CD3E91" w14:textId="58EAC65D" w:rsidR="00D36817" w:rsidRPr="009F58FA" w:rsidRDefault="00D36817" w:rsidP="00012C5B">
            <w:pPr>
              <w:rPr>
                <w:rFonts w:ascii="Calibri" w:hAnsi="Calibri"/>
                <w:color w:val="auto"/>
                <w:sz w:val="20"/>
                <w:szCs w:val="20"/>
              </w:rPr>
            </w:pPr>
            <w:r w:rsidRPr="009F58FA">
              <w:rPr>
                <w:rFonts w:ascii="Calibri" w:hAnsi="Calibri"/>
                <w:color w:val="auto"/>
                <w:sz w:val="20"/>
                <w:szCs w:val="20"/>
              </w:rPr>
              <w:t xml:space="preserve"> принял. Показания спидометра</w:t>
            </w:r>
          </w:p>
        </w:tc>
      </w:tr>
      <w:tr w:rsidR="009F58FA" w:rsidRPr="009F58FA" w14:paraId="7335550A" w14:textId="77777777" w:rsidTr="00801955">
        <w:trPr>
          <w:trHeight w:val="255"/>
        </w:trPr>
        <w:tc>
          <w:tcPr>
            <w:tcW w:w="3133" w:type="dxa"/>
            <w:gridSpan w:val="3"/>
            <w:tcBorders>
              <w:top w:val="nil"/>
              <w:left w:val="nil"/>
              <w:bottom w:val="nil"/>
              <w:right w:val="nil"/>
            </w:tcBorders>
            <w:noWrap/>
            <w:vAlign w:val="bottom"/>
          </w:tcPr>
          <w:p w14:paraId="3DAA81DD" w14:textId="5007BAF4" w:rsidR="002A39F0" w:rsidRPr="009F58FA" w:rsidRDefault="002A39F0" w:rsidP="00012C5B">
            <w:pPr>
              <w:rPr>
                <w:rFonts w:ascii="Calibri" w:hAnsi="Calibri"/>
                <w:color w:val="auto"/>
                <w:sz w:val="20"/>
                <w:szCs w:val="20"/>
              </w:rPr>
            </w:pPr>
            <w:r w:rsidRPr="009F58FA">
              <w:rPr>
                <w:rFonts w:ascii="Calibri" w:hAnsi="Calibri"/>
                <w:color w:val="auto"/>
                <w:sz w:val="20"/>
                <w:szCs w:val="20"/>
              </w:rPr>
              <w:t>Автотранспортное средство</w:t>
            </w:r>
          </w:p>
          <w:p w14:paraId="0CD0EB71" w14:textId="63C9540E" w:rsidR="00D36817" w:rsidRPr="009F58FA" w:rsidRDefault="00D36817" w:rsidP="00012C5B">
            <w:pPr>
              <w:rPr>
                <w:rFonts w:ascii="Calibri" w:hAnsi="Calibri"/>
                <w:color w:val="auto"/>
                <w:sz w:val="20"/>
                <w:szCs w:val="20"/>
              </w:rPr>
            </w:pPr>
            <w:r w:rsidRPr="009F58FA">
              <w:rPr>
                <w:rFonts w:ascii="Calibri" w:hAnsi="Calibri"/>
                <w:color w:val="auto"/>
                <w:sz w:val="20"/>
                <w:szCs w:val="20"/>
              </w:rPr>
              <w:t xml:space="preserve"> сдал водитель</w:t>
            </w:r>
          </w:p>
        </w:tc>
        <w:tc>
          <w:tcPr>
            <w:tcW w:w="283" w:type="dxa"/>
            <w:tcBorders>
              <w:top w:val="nil"/>
              <w:left w:val="nil"/>
              <w:bottom w:val="single" w:sz="4" w:space="0" w:color="auto"/>
              <w:right w:val="nil"/>
            </w:tcBorders>
            <w:noWrap/>
            <w:vAlign w:val="bottom"/>
          </w:tcPr>
          <w:p w14:paraId="45E51169"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4" w:space="0" w:color="auto"/>
              <w:right w:val="nil"/>
            </w:tcBorders>
            <w:noWrap/>
            <w:vAlign w:val="bottom"/>
          </w:tcPr>
          <w:p w14:paraId="7FD9CE4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nil"/>
              <w:right w:val="nil"/>
            </w:tcBorders>
            <w:noWrap/>
            <w:vAlign w:val="bottom"/>
          </w:tcPr>
          <w:p w14:paraId="61CC1BB0" w14:textId="77777777" w:rsidR="00D36817" w:rsidRPr="009F58FA" w:rsidRDefault="00D36817" w:rsidP="00012C5B">
            <w:pPr>
              <w:rPr>
                <w:rFonts w:ascii="Calibri" w:hAnsi="Calibri"/>
                <w:color w:val="auto"/>
                <w:sz w:val="20"/>
                <w:szCs w:val="20"/>
              </w:rPr>
            </w:pPr>
          </w:p>
        </w:tc>
        <w:tc>
          <w:tcPr>
            <w:tcW w:w="3140" w:type="dxa"/>
            <w:gridSpan w:val="3"/>
            <w:tcBorders>
              <w:top w:val="nil"/>
              <w:left w:val="nil"/>
              <w:bottom w:val="nil"/>
              <w:right w:val="single" w:sz="4" w:space="0" w:color="auto"/>
            </w:tcBorders>
            <w:noWrap/>
            <w:vAlign w:val="bottom"/>
          </w:tcPr>
          <w:p w14:paraId="6E4F264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при возвращении в гараж, км</w:t>
            </w:r>
          </w:p>
        </w:tc>
        <w:tc>
          <w:tcPr>
            <w:tcW w:w="1558" w:type="dxa"/>
            <w:gridSpan w:val="2"/>
            <w:vMerge w:val="restart"/>
            <w:tcBorders>
              <w:top w:val="single" w:sz="4" w:space="0" w:color="auto"/>
              <w:left w:val="single" w:sz="4" w:space="0" w:color="auto"/>
              <w:bottom w:val="single" w:sz="4" w:space="0" w:color="auto"/>
              <w:right w:val="single" w:sz="4" w:space="0" w:color="auto"/>
            </w:tcBorders>
            <w:noWrap/>
            <w:vAlign w:val="bottom"/>
          </w:tcPr>
          <w:p w14:paraId="6D7D1902"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1E9DE812" w14:textId="77777777" w:rsidTr="00801955">
        <w:trPr>
          <w:trHeight w:val="270"/>
        </w:trPr>
        <w:tc>
          <w:tcPr>
            <w:tcW w:w="1057" w:type="dxa"/>
            <w:tcBorders>
              <w:top w:val="nil"/>
              <w:left w:val="nil"/>
              <w:bottom w:val="nil"/>
              <w:right w:val="nil"/>
            </w:tcBorders>
            <w:noWrap/>
            <w:vAlign w:val="bottom"/>
          </w:tcPr>
          <w:p w14:paraId="600C4F73"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5350E17E"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60E77C22"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2B920AA1"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nil"/>
            </w:tcBorders>
            <w:noWrap/>
            <w:vAlign w:val="bottom"/>
          </w:tcPr>
          <w:p w14:paraId="1CAE9A02" w14:textId="77777777" w:rsidR="00D36817" w:rsidRPr="009F58FA" w:rsidRDefault="00D36817" w:rsidP="00012C5B">
            <w:pPr>
              <w:rPr>
                <w:rFonts w:ascii="Calibri" w:hAnsi="Calibri"/>
                <w:color w:val="auto"/>
                <w:sz w:val="20"/>
                <w:szCs w:val="20"/>
              </w:rPr>
            </w:pPr>
          </w:p>
        </w:tc>
        <w:tc>
          <w:tcPr>
            <w:tcW w:w="262" w:type="dxa"/>
            <w:tcBorders>
              <w:top w:val="nil"/>
              <w:left w:val="nil"/>
              <w:bottom w:val="nil"/>
              <w:right w:val="nil"/>
            </w:tcBorders>
            <w:noWrap/>
            <w:vAlign w:val="bottom"/>
          </w:tcPr>
          <w:p w14:paraId="7156F832"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307C7C38"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32B6331B"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single" w:sz="4" w:space="0" w:color="auto"/>
            </w:tcBorders>
            <w:noWrap/>
            <w:vAlign w:val="bottom"/>
          </w:tcPr>
          <w:p w14:paraId="12D36695" w14:textId="77777777" w:rsidR="00D36817" w:rsidRPr="009F58FA" w:rsidRDefault="00D36817" w:rsidP="00012C5B">
            <w:pPr>
              <w:rPr>
                <w:rFonts w:ascii="Calibri" w:hAnsi="Calibri"/>
                <w:color w:val="auto"/>
                <w:sz w:val="20"/>
                <w:szCs w:val="20"/>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tcPr>
          <w:p w14:paraId="53131873" w14:textId="77777777" w:rsidR="00D36817" w:rsidRPr="009F58FA" w:rsidRDefault="00D36817" w:rsidP="00012C5B">
            <w:pPr>
              <w:rPr>
                <w:rFonts w:ascii="Calibri" w:hAnsi="Calibri"/>
                <w:color w:val="auto"/>
                <w:sz w:val="20"/>
                <w:szCs w:val="20"/>
              </w:rPr>
            </w:pPr>
          </w:p>
        </w:tc>
      </w:tr>
      <w:tr w:rsidR="009F58FA" w:rsidRPr="009F58FA" w14:paraId="0D03AC80" w14:textId="77777777" w:rsidTr="00801955">
        <w:trPr>
          <w:trHeight w:val="255"/>
        </w:trPr>
        <w:tc>
          <w:tcPr>
            <w:tcW w:w="1057" w:type="dxa"/>
            <w:tcBorders>
              <w:top w:val="nil"/>
              <w:left w:val="nil"/>
              <w:bottom w:val="nil"/>
              <w:right w:val="nil"/>
            </w:tcBorders>
            <w:noWrap/>
            <w:vAlign w:val="bottom"/>
          </w:tcPr>
          <w:p w14:paraId="2ADCAA6B"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6E82A755"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М.П.</w:t>
            </w:r>
          </w:p>
        </w:tc>
        <w:tc>
          <w:tcPr>
            <w:tcW w:w="1019" w:type="dxa"/>
            <w:tcBorders>
              <w:top w:val="nil"/>
              <w:left w:val="nil"/>
              <w:bottom w:val="nil"/>
              <w:right w:val="nil"/>
            </w:tcBorders>
            <w:noWrap/>
            <w:vAlign w:val="bottom"/>
          </w:tcPr>
          <w:p w14:paraId="255A4744"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136CB806"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nil"/>
            </w:tcBorders>
            <w:noWrap/>
            <w:vAlign w:val="bottom"/>
          </w:tcPr>
          <w:p w14:paraId="4CDC7A1F" w14:textId="77777777" w:rsidR="00D36817" w:rsidRPr="009F58FA" w:rsidRDefault="00D36817" w:rsidP="00012C5B">
            <w:pPr>
              <w:rPr>
                <w:rFonts w:ascii="Calibri" w:hAnsi="Calibri"/>
                <w:color w:val="auto"/>
                <w:sz w:val="20"/>
                <w:szCs w:val="20"/>
              </w:rPr>
            </w:pPr>
          </w:p>
        </w:tc>
        <w:tc>
          <w:tcPr>
            <w:tcW w:w="262" w:type="dxa"/>
            <w:tcBorders>
              <w:top w:val="nil"/>
              <w:left w:val="nil"/>
              <w:bottom w:val="nil"/>
              <w:right w:val="nil"/>
            </w:tcBorders>
            <w:noWrap/>
            <w:vAlign w:val="bottom"/>
          </w:tcPr>
          <w:p w14:paraId="4145DD17"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303F8F6D"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116E1AC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Механик</w:t>
            </w:r>
          </w:p>
        </w:tc>
        <w:tc>
          <w:tcPr>
            <w:tcW w:w="673" w:type="dxa"/>
            <w:tcBorders>
              <w:top w:val="nil"/>
              <w:left w:val="nil"/>
              <w:bottom w:val="nil"/>
              <w:right w:val="nil"/>
            </w:tcBorders>
            <w:noWrap/>
            <w:vAlign w:val="bottom"/>
          </w:tcPr>
          <w:p w14:paraId="4806C18D" w14:textId="77777777" w:rsidR="00D36817" w:rsidRPr="009F58FA" w:rsidRDefault="00D36817" w:rsidP="00012C5B">
            <w:pPr>
              <w:rPr>
                <w:rFonts w:ascii="Calibri" w:hAnsi="Calibri"/>
                <w:color w:val="auto"/>
                <w:sz w:val="20"/>
                <w:szCs w:val="20"/>
              </w:rPr>
            </w:pPr>
          </w:p>
        </w:tc>
        <w:tc>
          <w:tcPr>
            <w:tcW w:w="850" w:type="dxa"/>
            <w:tcBorders>
              <w:top w:val="single" w:sz="4" w:space="0" w:color="auto"/>
              <w:left w:val="nil"/>
              <w:bottom w:val="nil"/>
              <w:right w:val="nil"/>
            </w:tcBorders>
            <w:noWrap/>
            <w:vAlign w:val="bottom"/>
          </w:tcPr>
          <w:p w14:paraId="463C15F7" w14:textId="77777777" w:rsidR="00D36817" w:rsidRPr="009F58FA" w:rsidRDefault="00D36817" w:rsidP="00012C5B">
            <w:pPr>
              <w:rPr>
                <w:rFonts w:ascii="Calibri" w:hAnsi="Calibri"/>
                <w:color w:val="auto"/>
                <w:sz w:val="20"/>
                <w:szCs w:val="20"/>
              </w:rPr>
            </w:pPr>
          </w:p>
        </w:tc>
        <w:tc>
          <w:tcPr>
            <w:tcW w:w="708" w:type="dxa"/>
            <w:tcBorders>
              <w:top w:val="single" w:sz="4" w:space="0" w:color="auto"/>
              <w:left w:val="nil"/>
              <w:bottom w:val="nil"/>
              <w:right w:val="nil"/>
            </w:tcBorders>
            <w:noWrap/>
            <w:vAlign w:val="bottom"/>
          </w:tcPr>
          <w:p w14:paraId="0A23731C" w14:textId="77777777" w:rsidR="00D36817" w:rsidRPr="009F58FA" w:rsidRDefault="00D36817" w:rsidP="00012C5B">
            <w:pPr>
              <w:rPr>
                <w:rFonts w:ascii="Calibri" w:hAnsi="Calibri"/>
                <w:color w:val="auto"/>
                <w:sz w:val="20"/>
                <w:szCs w:val="20"/>
              </w:rPr>
            </w:pPr>
          </w:p>
        </w:tc>
      </w:tr>
      <w:tr w:rsidR="009F58FA" w:rsidRPr="009F58FA" w14:paraId="58914FED" w14:textId="77777777" w:rsidTr="00012C5B">
        <w:trPr>
          <w:trHeight w:val="255"/>
        </w:trPr>
        <w:tc>
          <w:tcPr>
            <w:tcW w:w="1057" w:type="dxa"/>
            <w:tcBorders>
              <w:top w:val="nil"/>
              <w:left w:val="nil"/>
              <w:bottom w:val="nil"/>
              <w:right w:val="nil"/>
            </w:tcBorders>
            <w:noWrap/>
            <w:vAlign w:val="bottom"/>
          </w:tcPr>
          <w:p w14:paraId="60FD6E3C"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757AD56D"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045AAA71"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25495DA3"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nil"/>
            </w:tcBorders>
            <w:noWrap/>
            <w:vAlign w:val="bottom"/>
          </w:tcPr>
          <w:p w14:paraId="0A99EC9E" w14:textId="77777777" w:rsidR="00D36817" w:rsidRPr="009F58FA" w:rsidRDefault="00D36817" w:rsidP="00012C5B">
            <w:pPr>
              <w:rPr>
                <w:rFonts w:ascii="Calibri" w:hAnsi="Calibri"/>
                <w:color w:val="auto"/>
                <w:sz w:val="20"/>
                <w:szCs w:val="20"/>
              </w:rPr>
            </w:pPr>
          </w:p>
        </w:tc>
        <w:tc>
          <w:tcPr>
            <w:tcW w:w="262" w:type="dxa"/>
            <w:tcBorders>
              <w:top w:val="nil"/>
              <w:left w:val="nil"/>
              <w:bottom w:val="nil"/>
              <w:right w:val="nil"/>
            </w:tcBorders>
            <w:noWrap/>
            <w:vAlign w:val="bottom"/>
          </w:tcPr>
          <w:p w14:paraId="4E1717EE"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66FDD795"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33444BF7"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5E231E97"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04597B39"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77D8F08D" w14:textId="77777777" w:rsidR="00D36817" w:rsidRPr="009F58FA" w:rsidRDefault="00D36817" w:rsidP="00012C5B">
            <w:pPr>
              <w:rPr>
                <w:rFonts w:ascii="Calibri" w:hAnsi="Calibri"/>
                <w:color w:val="auto"/>
                <w:sz w:val="20"/>
                <w:szCs w:val="20"/>
              </w:rPr>
            </w:pPr>
          </w:p>
        </w:tc>
      </w:tr>
      <w:tr w:rsidR="009F58FA" w:rsidRPr="009F58FA" w14:paraId="7C6E889F" w14:textId="77777777" w:rsidTr="00012C5B">
        <w:trPr>
          <w:trHeight w:val="1140"/>
        </w:trPr>
        <w:tc>
          <w:tcPr>
            <w:tcW w:w="1057" w:type="dxa"/>
            <w:tcBorders>
              <w:top w:val="single" w:sz="4" w:space="0" w:color="auto"/>
              <w:left w:val="single" w:sz="4" w:space="0" w:color="auto"/>
              <w:bottom w:val="single" w:sz="4" w:space="0" w:color="auto"/>
              <w:right w:val="single" w:sz="4" w:space="0" w:color="auto"/>
            </w:tcBorders>
            <w:textDirection w:val="btLr"/>
            <w:vAlign w:val="center"/>
          </w:tcPr>
          <w:p w14:paraId="59B416EE" w14:textId="77777777" w:rsidR="00D36817" w:rsidRPr="009F58FA" w:rsidRDefault="00D36817" w:rsidP="00012C5B">
            <w:pPr>
              <w:jc w:val="center"/>
              <w:rPr>
                <w:rFonts w:ascii="Calibri" w:hAnsi="Calibri"/>
                <w:b/>
                <w:bCs/>
                <w:color w:val="auto"/>
                <w:sz w:val="20"/>
                <w:szCs w:val="20"/>
              </w:rPr>
            </w:pPr>
            <w:r w:rsidRPr="009F58FA">
              <w:rPr>
                <w:rFonts w:ascii="Calibri" w:hAnsi="Calibri"/>
                <w:b/>
                <w:bCs/>
                <w:color w:val="auto"/>
                <w:sz w:val="20"/>
                <w:szCs w:val="20"/>
              </w:rPr>
              <w:t>Номер поездки</w:t>
            </w:r>
          </w:p>
        </w:tc>
        <w:tc>
          <w:tcPr>
            <w:tcW w:w="1057" w:type="dxa"/>
            <w:tcBorders>
              <w:top w:val="single" w:sz="4" w:space="0" w:color="auto"/>
              <w:left w:val="nil"/>
              <w:bottom w:val="single" w:sz="4" w:space="0" w:color="auto"/>
              <w:right w:val="single" w:sz="4" w:space="0" w:color="auto"/>
            </w:tcBorders>
            <w:vAlign w:val="center"/>
          </w:tcPr>
          <w:p w14:paraId="6CE08E83" w14:textId="77777777" w:rsidR="00D36817" w:rsidRPr="009F58FA" w:rsidRDefault="00D36817" w:rsidP="00012C5B">
            <w:pPr>
              <w:jc w:val="center"/>
              <w:rPr>
                <w:rFonts w:ascii="Calibri" w:hAnsi="Calibri"/>
                <w:b/>
                <w:bCs/>
                <w:color w:val="auto"/>
                <w:sz w:val="20"/>
                <w:szCs w:val="20"/>
              </w:rPr>
            </w:pPr>
            <w:r w:rsidRPr="009F58FA">
              <w:rPr>
                <w:rFonts w:ascii="Calibri" w:hAnsi="Calibri"/>
                <w:b/>
                <w:bCs/>
                <w:color w:val="auto"/>
                <w:sz w:val="20"/>
                <w:szCs w:val="20"/>
              </w:rPr>
              <w:t>Дата поездки</w:t>
            </w:r>
          </w:p>
        </w:tc>
        <w:tc>
          <w:tcPr>
            <w:tcW w:w="1019" w:type="dxa"/>
            <w:tcBorders>
              <w:top w:val="single" w:sz="4" w:space="0" w:color="auto"/>
              <w:left w:val="nil"/>
              <w:bottom w:val="single" w:sz="4" w:space="0" w:color="auto"/>
              <w:right w:val="single" w:sz="4" w:space="0" w:color="auto"/>
            </w:tcBorders>
            <w:vAlign w:val="center"/>
          </w:tcPr>
          <w:p w14:paraId="7DC82090" w14:textId="77777777" w:rsidR="00D36817" w:rsidRPr="009F58FA" w:rsidRDefault="00D36817" w:rsidP="00012C5B">
            <w:pPr>
              <w:jc w:val="center"/>
              <w:rPr>
                <w:rFonts w:ascii="Calibri" w:hAnsi="Calibri"/>
                <w:b/>
                <w:bCs/>
                <w:color w:val="auto"/>
                <w:sz w:val="20"/>
                <w:szCs w:val="20"/>
              </w:rPr>
            </w:pPr>
            <w:r w:rsidRPr="009F58FA">
              <w:rPr>
                <w:rFonts w:ascii="Calibri" w:hAnsi="Calibri"/>
                <w:b/>
                <w:bCs/>
                <w:color w:val="auto"/>
                <w:sz w:val="20"/>
                <w:szCs w:val="20"/>
              </w:rPr>
              <w:t>Место отправления</w:t>
            </w:r>
          </w:p>
        </w:tc>
        <w:tc>
          <w:tcPr>
            <w:tcW w:w="1276" w:type="dxa"/>
            <w:gridSpan w:val="2"/>
            <w:tcBorders>
              <w:top w:val="single" w:sz="4" w:space="0" w:color="auto"/>
              <w:left w:val="nil"/>
              <w:bottom w:val="single" w:sz="4" w:space="0" w:color="auto"/>
              <w:right w:val="single" w:sz="4" w:space="0" w:color="000000"/>
            </w:tcBorders>
            <w:vAlign w:val="center"/>
          </w:tcPr>
          <w:p w14:paraId="01962097" w14:textId="77777777" w:rsidR="00D36817" w:rsidRPr="009F58FA" w:rsidRDefault="00D36817" w:rsidP="00012C5B">
            <w:pPr>
              <w:jc w:val="center"/>
              <w:rPr>
                <w:rFonts w:ascii="Calibri" w:hAnsi="Calibri"/>
                <w:b/>
                <w:bCs/>
                <w:color w:val="auto"/>
                <w:sz w:val="20"/>
                <w:szCs w:val="20"/>
              </w:rPr>
            </w:pPr>
            <w:r w:rsidRPr="009F58FA">
              <w:rPr>
                <w:rFonts w:ascii="Calibri" w:hAnsi="Calibri"/>
                <w:b/>
                <w:bCs/>
                <w:color w:val="auto"/>
                <w:sz w:val="20"/>
                <w:szCs w:val="20"/>
              </w:rPr>
              <w:t>Место назначения</w:t>
            </w:r>
          </w:p>
        </w:tc>
        <w:tc>
          <w:tcPr>
            <w:tcW w:w="1337" w:type="dxa"/>
            <w:gridSpan w:val="2"/>
            <w:tcBorders>
              <w:top w:val="single" w:sz="4" w:space="0" w:color="auto"/>
              <w:left w:val="nil"/>
              <w:bottom w:val="single" w:sz="4" w:space="0" w:color="auto"/>
              <w:right w:val="single" w:sz="4" w:space="0" w:color="000000"/>
            </w:tcBorders>
            <w:vAlign w:val="center"/>
          </w:tcPr>
          <w:p w14:paraId="776CE019" w14:textId="77777777" w:rsidR="00D36817" w:rsidRPr="009F58FA" w:rsidRDefault="00D36817" w:rsidP="00012C5B">
            <w:pPr>
              <w:jc w:val="center"/>
              <w:rPr>
                <w:rFonts w:ascii="Calibri" w:hAnsi="Calibri"/>
                <w:b/>
                <w:bCs/>
                <w:color w:val="auto"/>
                <w:sz w:val="20"/>
                <w:szCs w:val="20"/>
              </w:rPr>
            </w:pPr>
            <w:r w:rsidRPr="009F58FA">
              <w:rPr>
                <w:rFonts w:ascii="Calibri" w:hAnsi="Calibri"/>
                <w:b/>
                <w:bCs/>
                <w:color w:val="auto"/>
                <w:sz w:val="20"/>
                <w:szCs w:val="20"/>
              </w:rPr>
              <w:t>Время выезда</w:t>
            </w:r>
          </w:p>
        </w:tc>
        <w:tc>
          <w:tcPr>
            <w:tcW w:w="1392" w:type="dxa"/>
            <w:tcBorders>
              <w:top w:val="single" w:sz="4" w:space="0" w:color="auto"/>
              <w:left w:val="nil"/>
              <w:bottom w:val="single" w:sz="4" w:space="0" w:color="auto"/>
              <w:right w:val="single" w:sz="4" w:space="0" w:color="auto"/>
            </w:tcBorders>
            <w:vAlign w:val="center"/>
          </w:tcPr>
          <w:p w14:paraId="26DE1579" w14:textId="77777777" w:rsidR="00D36817" w:rsidRPr="009F58FA" w:rsidRDefault="00D36817" w:rsidP="00012C5B">
            <w:pPr>
              <w:jc w:val="center"/>
              <w:rPr>
                <w:rFonts w:ascii="Calibri" w:hAnsi="Calibri"/>
                <w:b/>
                <w:bCs/>
                <w:color w:val="auto"/>
                <w:sz w:val="20"/>
                <w:szCs w:val="20"/>
              </w:rPr>
            </w:pPr>
            <w:r w:rsidRPr="009F58FA">
              <w:rPr>
                <w:rFonts w:ascii="Calibri" w:hAnsi="Calibri"/>
                <w:b/>
                <w:bCs/>
                <w:color w:val="auto"/>
                <w:sz w:val="20"/>
                <w:szCs w:val="20"/>
              </w:rPr>
              <w:t>Время возвращения</w:t>
            </w:r>
          </w:p>
        </w:tc>
        <w:tc>
          <w:tcPr>
            <w:tcW w:w="673" w:type="dxa"/>
            <w:tcBorders>
              <w:top w:val="single" w:sz="4" w:space="0" w:color="auto"/>
              <w:left w:val="nil"/>
              <w:bottom w:val="single" w:sz="4" w:space="0" w:color="auto"/>
              <w:right w:val="single" w:sz="4" w:space="0" w:color="auto"/>
            </w:tcBorders>
            <w:vAlign w:val="center"/>
          </w:tcPr>
          <w:p w14:paraId="30EA81AC" w14:textId="77777777" w:rsidR="00D36817" w:rsidRPr="009F58FA" w:rsidRDefault="00D36817" w:rsidP="00012C5B">
            <w:pPr>
              <w:jc w:val="center"/>
              <w:rPr>
                <w:rFonts w:ascii="Calibri" w:hAnsi="Calibri"/>
                <w:b/>
                <w:bCs/>
                <w:color w:val="auto"/>
                <w:sz w:val="20"/>
                <w:szCs w:val="20"/>
              </w:rPr>
            </w:pPr>
            <w:proofErr w:type="gramStart"/>
            <w:r w:rsidRPr="009F58FA">
              <w:rPr>
                <w:rFonts w:ascii="Calibri" w:hAnsi="Calibri"/>
                <w:b/>
                <w:bCs/>
                <w:color w:val="auto"/>
                <w:sz w:val="20"/>
                <w:szCs w:val="20"/>
              </w:rPr>
              <w:t xml:space="preserve">Пройдено,   </w:t>
            </w:r>
            <w:proofErr w:type="gramEnd"/>
            <w:r w:rsidRPr="009F58FA">
              <w:rPr>
                <w:rFonts w:ascii="Calibri" w:hAnsi="Calibri"/>
                <w:b/>
                <w:bCs/>
                <w:color w:val="auto"/>
                <w:sz w:val="20"/>
                <w:szCs w:val="20"/>
              </w:rPr>
              <w:t>км</w:t>
            </w:r>
          </w:p>
        </w:tc>
        <w:tc>
          <w:tcPr>
            <w:tcW w:w="1558" w:type="dxa"/>
            <w:gridSpan w:val="2"/>
            <w:tcBorders>
              <w:top w:val="single" w:sz="4" w:space="0" w:color="auto"/>
              <w:left w:val="nil"/>
              <w:bottom w:val="single" w:sz="4" w:space="0" w:color="auto"/>
              <w:right w:val="single" w:sz="4" w:space="0" w:color="000000"/>
            </w:tcBorders>
            <w:vAlign w:val="center"/>
          </w:tcPr>
          <w:p w14:paraId="2F7D7E99" w14:textId="57247AC4" w:rsidR="00D36817" w:rsidRPr="009F58FA" w:rsidRDefault="00D36817" w:rsidP="002A39F0">
            <w:pPr>
              <w:jc w:val="center"/>
              <w:rPr>
                <w:rFonts w:ascii="Calibri" w:hAnsi="Calibri"/>
                <w:b/>
                <w:bCs/>
                <w:color w:val="auto"/>
                <w:sz w:val="20"/>
                <w:szCs w:val="20"/>
              </w:rPr>
            </w:pPr>
            <w:r w:rsidRPr="009F58FA">
              <w:rPr>
                <w:rFonts w:ascii="Calibri" w:hAnsi="Calibri"/>
                <w:b/>
                <w:bCs/>
                <w:color w:val="auto"/>
                <w:sz w:val="20"/>
                <w:szCs w:val="20"/>
              </w:rPr>
              <w:t xml:space="preserve">Подпись лица, пользовавшегося </w:t>
            </w:r>
            <w:r w:rsidR="002A39F0" w:rsidRPr="009F58FA">
              <w:rPr>
                <w:rFonts w:ascii="Calibri" w:hAnsi="Calibri"/>
                <w:b/>
                <w:bCs/>
                <w:color w:val="auto"/>
                <w:sz w:val="20"/>
                <w:szCs w:val="20"/>
              </w:rPr>
              <w:t>автотранспортное средство</w:t>
            </w:r>
          </w:p>
        </w:tc>
      </w:tr>
      <w:tr w:rsidR="009F58FA" w:rsidRPr="009F58FA" w14:paraId="6A857511" w14:textId="77777777" w:rsidTr="00012C5B">
        <w:trPr>
          <w:trHeight w:val="240"/>
        </w:trPr>
        <w:tc>
          <w:tcPr>
            <w:tcW w:w="1057" w:type="dxa"/>
            <w:tcBorders>
              <w:top w:val="nil"/>
              <w:left w:val="single" w:sz="4" w:space="0" w:color="auto"/>
              <w:bottom w:val="single" w:sz="4" w:space="0" w:color="auto"/>
              <w:right w:val="single" w:sz="4" w:space="0" w:color="auto"/>
            </w:tcBorders>
            <w:noWrap/>
            <w:vAlign w:val="bottom"/>
          </w:tcPr>
          <w:p w14:paraId="377C422F"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57" w:type="dxa"/>
            <w:tcBorders>
              <w:top w:val="nil"/>
              <w:left w:val="nil"/>
              <w:bottom w:val="single" w:sz="4" w:space="0" w:color="auto"/>
              <w:right w:val="single" w:sz="4" w:space="0" w:color="auto"/>
            </w:tcBorders>
            <w:noWrap/>
            <w:vAlign w:val="bottom"/>
          </w:tcPr>
          <w:p w14:paraId="3503D9D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4" w:space="0" w:color="auto"/>
              <w:right w:val="single" w:sz="4" w:space="0" w:color="auto"/>
            </w:tcBorders>
            <w:noWrap/>
            <w:vAlign w:val="bottom"/>
          </w:tcPr>
          <w:p w14:paraId="6FC81179"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276" w:type="dxa"/>
            <w:gridSpan w:val="2"/>
            <w:tcBorders>
              <w:top w:val="single" w:sz="4" w:space="0" w:color="auto"/>
              <w:left w:val="nil"/>
              <w:bottom w:val="single" w:sz="4" w:space="0" w:color="auto"/>
              <w:right w:val="single" w:sz="4" w:space="0" w:color="000000"/>
            </w:tcBorders>
            <w:noWrap/>
            <w:vAlign w:val="bottom"/>
          </w:tcPr>
          <w:p w14:paraId="69533408"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1337" w:type="dxa"/>
            <w:gridSpan w:val="2"/>
            <w:tcBorders>
              <w:top w:val="single" w:sz="4" w:space="0" w:color="auto"/>
              <w:left w:val="nil"/>
              <w:bottom w:val="single" w:sz="4" w:space="0" w:color="auto"/>
              <w:right w:val="single" w:sz="4" w:space="0" w:color="000000"/>
            </w:tcBorders>
            <w:noWrap/>
            <w:vAlign w:val="bottom"/>
          </w:tcPr>
          <w:p w14:paraId="38001875"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1392" w:type="dxa"/>
            <w:tcBorders>
              <w:top w:val="nil"/>
              <w:left w:val="nil"/>
              <w:bottom w:val="single" w:sz="4" w:space="0" w:color="auto"/>
              <w:right w:val="single" w:sz="4" w:space="0" w:color="auto"/>
            </w:tcBorders>
            <w:noWrap/>
            <w:vAlign w:val="bottom"/>
          </w:tcPr>
          <w:p w14:paraId="76B71C8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4" w:space="0" w:color="auto"/>
              <w:right w:val="single" w:sz="4" w:space="0" w:color="auto"/>
            </w:tcBorders>
            <w:noWrap/>
            <w:vAlign w:val="bottom"/>
          </w:tcPr>
          <w:p w14:paraId="69CDCFE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558" w:type="dxa"/>
            <w:gridSpan w:val="2"/>
            <w:tcBorders>
              <w:top w:val="single" w:sz="4" w:space="0" w:color="auto"/>
              <w:left w:val="nil"/>
              <w:bottom w:val="single" w:sz="4" w:space="0" w:color="auto"/>
              <w:right w:val="single" w:sz="4" w:space="0" w:color="000000"/>
            </w:tcBorders>
            <w:noWrap/>
            <w:vAlign w:val="bottom"/>
          </w:tcPr>
          <w:p w14:paraId="17AD32E0"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7DCC894E" w14:textId="77777777" w:rsidTr="00012C5B">
        <w:trPr>
          <w:trHeight w:val="240"/>
        </w:trPr>
        <w:tc>
          <w:tcPr>
            <w:tcW w:w="1057" w:type="dxa"/>
            <w:tcBorders>
              <w:top w:val="nil"/>
              <w:left w:val="single" w:sz="4" w:space="0" w:color="auto"/>
              <w:bottom w:val="single" w:sz="4" w:space="0" w:color="auto"/>
              <w:right w:val="single" w:sz="4" w:space="0" w:color="auto"/>
            </w:tcBorders>
            <w:noWrap/>
            <w:vAlign w:val="bottom"/>
          </w:tcPr>
          <w:p w14:paraId="1CE9082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57" w:type="dxa"/>
            <w:tcBorders>
              <w:top w:val="nil"/>
              <w:left w:val="nil"/>
              <w:bottom w:val="single" w:sz="4" w:space="0" w:color="auto"/>
              <w:right w:val="single" w:sz="4" w:space="0" w:color="auto"/>
            </w:tcBorders>
            <w:noWrap/>
            <w:vAlign w:val="bottom"/>
          </w:tcPr>
          <w:p w14:paraId="32E9DCF7"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4" w:space="0" w:color="auto"/>
              <w:right w:val="single" w:sz="4" w:space="0" w:color="auto"/>
            </w:tcBorders>
            <w:noWrap/>
            <w:vAlign w:val="bottom"/>
          </w:tcPr>
          <w:p w14:paraId="50CEB6B0"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83" w:type="dxa"/>
            <w:tcBorders>
              <w:top w:val="nil"/>
              <w:left w:val="nil"/>
              <w:bottom w:val="single" w:sz="4" w:space="0" w:color="auto"/>
              <w:right w:val="nil"/>
            </w:tcBorders>
            <w:noWrap/>
            <w:vAlign w:val="bottom"/>
          </w:tcPr>
          <w:p w14:paraId="2543584E"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4" w:space="0" w:color="auto"/>
              <w:right w:val="single" w:sz="4" w:space="0" w:color="auto"/>
            </w:tcBorders>
            <w:noWrap/>
            <w:vAlign w:val="bottom"/>
          </w:tcPr>
          <w:p w14:paraId="239F5E10"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single" w:sz="4" w:space="0" w:color="auto"/>
              <w:right w:val="nil"/>
            </w:tcBorders>
            <w:noWrap/>
            <w:vAlign w:val="bottom"/>
          </w:tcPr>
          <w:p w14:paraId="33E8485B"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1075" w:type="dxa"/>
            <w:tcBorders>
              <w:top w:val="nil"/>
              <w:left w:val="nil"/>
              <w:bottom w:val="single" w:sz="4" w:space="0" w:color="auto"/>
              <w:right w:val="single" w:sz="4" w:space="0" w:color="auto"/>
            </w:tcBorders>
            <w:noWrap/>
            <w:vAlign w:val="bottom"/>
          </w:tcPr>
          <w:p w14:paraId="712C9BE7"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1392" w:type="dxa"/>
            <w:tcBorders>
              <w:top w:val="nil"/>
              <w:left w:val="nil"/>
              <w:bottom w:val="single" w:sz="4" w:space="0" w:color="auto"/>
              <w:right w:val="single" w:sz="4" w:space="0" w:color="auto"/>
            </w:tcBorders>
            <w:noWrap/>
            <w:vAlign w:val="bottom"/>
          </w:tcPr>
          <w:p w14:paraId="5765ECBF"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4" w:space="0" w:color="auto"/>
              <w:right w:val="single" w:sz="4" w:space="0" w:color="auto"/>
            </w:tcBorders>
            <w:noWrap/>
            <w:vAlign w:val="bottom"/>
          </w:tcPr>
          <w:p w14:paraId="7C3830BA"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850" w:type="dxa"/>
            <w:tcBorders>
              <w:top w:val="nil"/>
              <w:left w:val="nil"/>
              <w:bottom w:val="single" w:sz="4" w:space="0" w:color="auto"/>
              <w:right w:val="nil"/>
            </w:tcBorders>
            <w:noWrap/>
            <w:vAlign w:val="bottom"/>
          </w:tcPr>
          <w:p w14:paraId="12B24B81"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708" w:type="dxa"/>
            <w:tcBorders>
              <w:top w:val="nil"/>
              <w:left w:val="nil"/>
              <w:bottom w:val="single" w:sz="4" w:space="0" w:color="auto"/>
              <w:right w:val="single" w:sz="4" w:space="0" w:color="auto"/>
            </w:tcBorders>
            <w:noWrap/>
            <w:vAlign w:val="bottom"/>
          </w:tcPr>
          <w:p w14:paraId="5D07581F"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765C353E" w14:textId="77777777" w:rsidTr="00012C5B">
        <w:trPr>
          <w:trHeight w:val="240"/>
        </w:trPr>
        <w:tc>
          <w:tcPr>
            <w:tcW w:w="1057" w:type="dxa"/>
            <w:tcBorders>
              <w:top w:val="nil"/>
              <w:left w:val="single" w:sz="4" w:space="0" w:color="auto"/>
              <w:bottom w:val="single" w:sz="4" w:space="0" w:color="auto"/>
              <w:right w:val="single" w:sz="4" w:space="0" w:color="auto"/>
            </w:tcBorders>
            <w:noWrap/>
            <w:vAlign w:val="bottom"/>
          </w:tcPr>
          <w:p w14:paraId="2ABC72B1"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57" w:type="dxa"/>
            <w:tcBorders>
              <w:top w:val="nil"/>
              <w:left w:val="nil"/>
              <w:bottom w:val="single" w:sz="4" w:space="0" w:color="auto"/>
              <w:right w:val="single" w:sz="4" w:space="0" w:color="auto"/>
            </w:tcBorders>
            <w:noWrap/>
            <w:vAlign w:val="bottom"/>
          </w:tcPr>
          <w:p w14:paraId="1A88C5CC"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4" w:space="0" w:color="auto"/>
              <w:right w:val="single" w:sz="4" w:space="0" w:color="auto"/>
            </w:tcBorders>
            <w:noWrap/>
            <w:vAlign w:val="bottom"/>
          </w:tcPr>
          <w:p w14:paraId="0C18E041"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83" w:type="dxa"/>
            <w:tcBorders>
              <w:top w:val="nil"/>
              <w:left w:val="nil"/>
              <w:bottom w:val="single" w:sz="4" w:space="0" w:color="auto"/>
              <w:right w:val="nil"/>
            </w:tcBorders>
            <w:noWrap/>
            <w:vAlign w:val="bottom"/>
          </w:tcPr>
          <w:p w14:paraId="315FD97B"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4" w:space="0" w:color="auto"/>
              <w:right w:val="single" w:sz="4" w:space="0" w:color="auto"/>
            </w:tcBorders>
            <w:noWrap/>
            <w:vAlign w:val="bottom"/>
          </w:tcPr>
          <w:p w14:paraId="4527228B"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single" w:sz="4" w:space="0" w:color="auto"/>
              <w:right w:val="nil"/>
            </w:tcBorders>
            <w:noWrap/>
            <w:vAlign w:val="bottom"/>
          </w:tcPr>
          <w:p w14:paraId="096506B1"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1075" w:type="dxa"/>
            <w:tcBorders>
              <w:top w:val="nil"/>
              <w:left w:val="nil"/>
              <w:bottom w:val="single" w:sz="4" w:space="0" w:color="auto"/>
              <w:right w:val="single" w:sz="4" w:space="0" w:color="auto"/>
            </w:tcBorders>
            <w:noWrap/>
            <w:vAlign w:val="bottom"/>
          </w:tcPr>
          <w:p w14:paraId="03BE5FC3"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1392" w:type="dxa"/>
            <w:tcBorders>
              <w:top w:val="nil"/>
              <w:left w:val="nil"/>
              <w:bottom w:val="single" w:sz="4" w:space="0" w:color="auto"/>
              <w:right w:val="single" w:sz="4" w:space="0" w:color="auto"/>
            </w:tcBorders>
            <w:noWrap/>
            <w:vAlign w:val="bottom"/>
          </w:tcPr>
          <w:p w14:paraId="396C7CCE"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4" w:space="0" w:color="auto"/>
              <w:right w:val="single" w:sz="4" w:space="0" w:color="auto"/>
            </w:tcBorders>
            <w:noWrap/>
            <w:vAlign w:val="bottom"/>
          </w:tcPr>
          <w:p w14:paraId="11FCB0D2"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850" w:type="dxa"/>
            <w:tcBorders>
              <w:top w:val="nil"/>
              <w:left w:val="nil"/>
              <w:bottom w:val="single" w:sz="4" w:space="0" w:color="auto"/>
              <w:right w:val="nil"/>
            </w:tcBorders>
            <w:noWrap/>
            <w:vAlign w:val="bottom"/>
          </w:tcPr>
          <w:p w14:paraId="261834CB"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708" w:type="dxa"/>
            <w:tcBorders>
              <w:top w:val="nil"/>
              <w:left w:val="nil"/>
              <w:bottom w:val="single" w:sz="4" w:space="0" w:color="auto"/>
              <w:right w:val="single" w:sz="4" w:space="0" w:color="auto"/>
            </w:tcBorders>
            <w:noWrap/>
            <w:vAlign w:val="bottom"/>
          </w:tcPr>
          <w:p w14:paraId="09AE14AF"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62125DBF" w14:textId="77777777" w:rsidTr="00012C5B">
        <w:trPr>
          <w:trHeight w:val="240"/>
        </w:trPr>
        <w:tc>
          <w:tcPr>
            <w:tcW w:w="1057" w:type="dxa"/>
            <w:tcBorders>
              <w:top w:val="nil"/>
              <w:left w:val="single" w:sz="4" w:space="0" w:color="auto"/>
              <w:bottom w:val="single" w:sz="4" w:space="0" w:color="auto"/>
              <w:right w:val="single" w:sz="4" w:space="0" w:color="auto"/>
            </w:tcBorders>
            <w:noWrap/>
            <w:vAlign w:val="bottom"/>
          </w:tcPr>
          <w:p w14:paraId="4A738A27"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57" w:type="dxa"/>
            <w:tcBorders>
              <w:top w:val="nil"/>
              <w:left w:val="nil"/>
              <w:bottom w:val="single" w:sz="4" w:space="0" w:color="auto"/>
              <w:right w:val="single" w:sz="4" w:space="0" w:color="auto"/>
            </w:tcBorders>
            <w:noWrap/>
            <w:vAlign w:val="bottom"/>
          </w:tcPr>
          <w:p w14:paraId="4D87D31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1019" w:type="dxa"/>
            <w:tcBorders>
              <w:top w:val="nil"/>
              <w:left w:val="nil"/>
              <w:bottom w:val="single" w:sz="4" w:space="0" w:color="auto"/>
              <w:right w:val="single" w:sz="4" w:space="0" w:color="auto"/>
            </w:tcBorders>
            <w:noWrap/>
            <w:vAlign w:val="bottom"/>
          </w:tcPr>
          <w:p w14:paraId="6EBAA3F3"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283" w:type="dxa"/>
            <w:tcBorders>
              <w:top w:val="nil"/>
              <w:left w:val="nil"/>
              <w:bottom w:val="single" w:sz="4" w:space="0" w:color="auto"/>
              <w:right w:val="nil"/>
            </w:tcBorders>
            <w:noWrap/>
            <w:vAlign w:val="bottom"/>
          </w:tcPr>
          <w:p w14:paraId="093085C3"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single" w:sz="4" w:space="0" w:color="auto"/>
              <w:right w:val="single" w:sz="4" w:space="0" w:color="auto"/>
            </w:tcBorders>
            <w:noWrap/>
            <w:vAlign w:val="bottom"/>
          </w:tcPr>
          <w:p w14:paraId="25882D48"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262" w:type="dxa"/>
            <w:tcBorders>
              <w:top w:val="nil"/>
              <w:left w:val="nil"/>
              <w:bottom w:val="single" w:sz="4" w:space="0" w:color="auto"/>
              <w:right w:val="nil"/>
            </w:tcBorders>
            <w:noWrap/>
            <w:vAlign w:val="bottom"/>
          </w:tcPr>
          <w:p w14:paraId="743DF9C5"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1075" w:type="dxa"/>
            <w:tcBorders>
              <w:top w:val="nil"/>
              <w:left w:val="nil"/>
              <w:bottom w:val="single" w:sz="4" w:space="0" w:color="auto"/>
              <w:right w:val="single" w:sz="4" w:space="0" w:color="auto"/>
            </w:tcBorders>
            <w:noWrap/>
            <w:vAlign w:val="bottom"/>
          </w:tcPr>
          <w:p w14:paraId="08A3F9E0"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1392" w:type="dxa"/>
            <w:tcBorders>
              <w:top w:val="nil"/>
              <w:left w:val="nil"/>
              <w:bottom w:val="single" w:sz="4" w:space="0" w:color="auto"/>
              <w:right w:val="single" w:sz="4" w:space="0" w:color="auto"/>
            </w:tcBorders>
            <w:noWrap/>
            <w:vAlign w:val="bottom"/>
          </w:tcPr>
          <w:p w14:paraId="15B5AADE"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673" w:type="dxa"/>
            <w:tcBorders>
              <w:top w:val="nil"/>
              <w:left w:val="nil"/>
              <w:bottom w:val="single" w:sz="4" w:space="0" w:color="auto"/>
              <w:right w:val="single" w:sz="4" w:space="0" w:color="auto"/>
            </w:tcBorders>
            <w:noWrap/>
            <w:vAlign w:val="bottom"/>
          </w:tcPr>
          <w:p w14:paraId="7568CBBB" w14:textId="77777777" w:rsidR="00D36817" w:rsidRPr="009F58FA" w:rsidRDefault="00D36817" w:rsidP="00012C5B">
            <w:pPr>
              <w:rPr>
                <w:rFonts w:ascii="Calibri" w:hAnsi="Calibri"/>
                <w:color w:val="auto"/>
                <w:sz w:val="20"/>
                <w:szCs w:val="20"/>
              </w:rPr>
            </w:pPr>
            <w:r w:rsidRPr="009F58FA">
              <w:rPr>
                <w:rFonts w:ascii="Calibri" w:hAnsi="Calibri"/>
                <w:color w:val="auto"/>
                <w:sz w:val="20"/>
                <w:szCs w:val="20"/>
              </w:rPr>
              <w:t> </w:t>
            </w:r>
          </w:p>
        </w:tc>
        <w:tc>
          <w:tcPr>
            <w:tcW w:w="850" w:type="dxa"/>
            <w:tcBorders>
              <w:top w:val="nil"/>
              <w:left w:val="nil"/>
              <w:bottom w:val="single" w:sz="4" w:space="0" w:color="auto"/>
              <w:right w:val="nil"/>
            </w:tcBorders>
            <w:noWrap/>
            <w:vAlign w:val="bottom"/>
          </w:tcPr>
          <w:p w14:paraId="505CB0E8"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708" w:type="dxa"/>
            <w:tcBorders>
              <w:top w:val="nil"/>
              <w:left w:val="nil"/>
              <w:bottom w:val="single" w:sz="4" w:space="0" w:color="auto"/>
              <w:right w:val="single" w:sz="4" w:space="0" w:color="auto"/>
            </w:tcBorders>
            <w:noWrap/>
            <w:vAlign w:val="bottom"/>
          </w:tcPr>
          <w:p w14:paraId="0EFB8462"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r>
      <w:tr w:rsidR="009F58FA" w:rsidRPr="009F58FA" w14:paraId="4C0BECBB" w14:textId="77777777" w:rsidTr="00012C5B">
        <w:trPr>
          <w:trHeight w:val="255"/>
        </w:trPr>
        <w:tc>
          <w:tcPr>
            <w:tcW w:w="1057" w:type="dxa"/>
            <w:tcBorders>
              <w:top w:val="nil"/>
              <w:left w:val="nil"/>
              <w:bottom w:val="nil"/>
              <w:right w:val="nil"/>
            </w:tcBorders>
            <w:noWrap/>
            <w:vAlign w:val="bottom"/>
          </w:tcPr>
          <w:p w14:paraId="75A3406D" w14:textId="77777777" w:rsidR="00D36817" w:rsidRPr="009F58FA" w:rsidRDefault="00D36817" w:rsidP="00012C5B">
            <w:pPr>
              <w:rPr>
                <w:rFonts w:ascii="Calibri" w:hAnsi="Calibri"/>
                <w:color w:val="auto"/>
                <w:sz w:val="20"/>
                <w:szCs w:val="20"/>
              </w:rPr>
            </w:pPr>
          </w:p>
        </w:tc>
        <w:tc>
          <w:tcPr>
            <w:tcW w:w="1057" w:type="dxa"/>
            <w:tcBorders>
              <w:top w:val="nil"/>
              <w:left w:val="nil"/>
              <w:bottom w:val="nil"/>
              <w:right w:val="nil"/>
            </w:tcBorders>
            <w:noWrap/>
            <w:vAlign w:val="bottom"/>
          </w:tcPr>
          <w:p w14:paraId="12EB7FD9" w14:textId="77777777" w:rsidR="00D36817" w:rsidRPr="009F58FA" w:rsidRDefault="00D36817" w:rsidP="00012C5B">
            <w:pPr>
              <w:rPr>
                <w:rFonts w:ascii="Calibri" w:hAnsi="Calibri"/>
                <w:color w:val="auto"/>
                <w:sz w:val="20"/>
                <w:szCs w:val="20"/>
              </w:rPr>
            </w:pPr>
          </w:p>
        </w:tc>
        <w:tc>
          <w:tcPr>
            <w:tcW w:w="1019" w:type="dxa"/>
            <w:tcBorders>
              <w:top w:val="nil"/>
              <w:left w:val="nil"/>
              <w:bottom w:val="nil"/>
              <w:right w:val="nil"/>
            </w:tcBorders>
            <w:noWrap/>
            <w:vAlign w:val="bottom"/>
          </w:tcPr>
          <w:p w14:paraId="6F94712F" w14:textId="77777777" w:rsidR="00D36817" w:rsidRPr="009F58FA" w:rsidRDefault="00D36817" w:rsidP="00012C5B">
            <w:pPr>
              <w:rPr>
                <w:rFonts w:ascii="Calibri" w:hAnsi="Calibri"/>
                <w:color w:val="auto"/>
                <w:sz w:val="20"/>
                <w:szCs w:val="20"/>
              </w:rPr>
            </w:pPr>
          </w:p>
        </w:tc>
        <w:tc>
          <w:tcPr>
            <w:tcW w:w="283" w:type="dxa"/>
            <w:tcBorders>
              <w:top w:val="nil"/>
              <w:left w:val="nil"/>
              <w:bottom w:val="nil"/>
              <w:right w:val="nil"/>
            </w:tcBorders>
            <w:noWrap/>
            <w:vAlign w:val="bottom"/>
          </w:tcPr>
          <w:p w14:paraId="2CC7119C" w14:textId="77777777" w:rsidR="00D36817" w:rsidRPr="009F58FA" w:rsidRDefault="00D36817" w:rsidP="00012C5B">
            <w:pPr>
              <w:rPr>
                <w:rFonts w:ascii="Calibri" w:hAnsi="Calibri"/>
                <w:color w:val="auto"/>
                <w:sz w:val="20"/>
                <w:szCs w:val="20"/>
              </w:rPr>
            </w:pPr>
          </w:p>
        </w:tc>
        <w:tc>
          <w:tcPr>
            <w:tcW w:w="993" w:type="dxa"/>
            <w:tcBorders>
              <w:top w:val="nil"/>
              <w:left w:val="nil"/>
              <w:bottom w:val="nil"/>
              <w:right w:val="nil"/>
            </w:tcBorders>
            <w:noWrap/>
            <w:vAlign w:val="bottom"/>
          </w:tcPr>
          <w:p w14:paraId="6BFB591F" w14:textId="77777777" w:rsidR="00D36817" w:rsidRPr="009F58FA" w:rsidRDefault="00D36817" w:rsidP="00012C5B">
            <w:pPr>
              <w:rPr>
                <w:rFonts w:ascii="Calibri" w:hAnsi="Calibri"/>
                <w:color w:val="auto"/>
                <w:sz w:val="20"/>
                <w:szCs w:val="20"/>
              </w:rPr>
            </w:pPr>
          </w:p>
        </w:tc>
        <w:tc>
          <w:tcPr>
            <w:tcW w:w="262" w:type="dxa"/>
            <w:tcBorders>
              <w:top w:val="nil"/>
              <w:left w:val="nil"/>
              <w:bottom w:val="nil"/>
              <w:right w:val="nil"/>
            </w:tcBorders>
            <w:noWrap/>
            <w:vAlign w:val="bottom"/>
          </w:tcPr>
          <w:p w14:paraId="2496F718"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4E921EDF"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56B731F8"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4D04D295"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4D0F6FA7"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643B251E" w14:textId="77777777" w:rsidR="00D36817" w:rsidRPr="009F58FA" w:rsidRDefault="00D36817" w:rsidP="00012C5B">
            <w:pPr>
              <w:rPr>
                <w:rFonts w:ascii="Calibri" w:hAnsi="Calibri"/>
                <w:color w:val="auto"/>
                <w:sz w:val="20"/>
                <w:szCs w:val="20"/>
              </w:rPr>
            </w:pPr>
          </w:p>
        </w:tc>
      </w:tr>
      <w:tr w:rsidR="009F58FA" w:rsidRPr="009F58FA" w14:paraId="72745637" w14:textId="77777777" w:rsidTr="00012C5B">
        <w:trPr>
          <w:trHeight w:val="315"/>
        </w:trPr>
        <w:tc>
          <w:tcPr>
            <w:tcW w:w="3416" w:type="dxa"/>
            <w:gridSpan w:val="4"/>
            <w:tcBorders>
              <w:top w:val="nil"/>
              <w:left w:val="nil"/>
              <w:bottom w:val="nil"/>
              <w:right w:val="nil"/>
            </w:tcBorders>
            <w:noWrap/>
            <w:vAlign w:val="bottom"/>
          </w:tcPr>
          <w:p w14:paraId="00858CF1" w14:textId="74AFE7D6" w:rsidR="00D36817" w:rsidRPr="009F58FA" w:rsidRDefault="00D36817" w:rsidP="002A39F0">
            <w:pPr>
              <w:rPr>
                <w:rFonts w:ascii="Calibri" w:hAnsi="Calibri"/>
                <w:b/>
                <w:bCs/>
                <w:color w:val="auto"/>
                <w:sz w:val="20"/>
                <w:szCs w:val="20"/>
              </w:rPr>
            </w:pPr>
            <w:r w:rsidRPr="009F58FA">
              <w:rPr>
                <w:rFonts w:ascii="Calibri" w:hAnsi="Calibri"/>
                <w:b/>
                <w:bCs/>
                <w:color w:val="auto"/>
                <w:sz w:val="20"/>
                <w:szCs w:val="20"/>
              </w:rPr>
              <w:t xml:space="preserve">Результат работы </w:t>
            </w:r>
            <w:r w:rsidR="002A39F0" w:rsidRPr="009F58FA">
              <w:rPr>
                <w:rFonts w:ascii="Calibri" w:hAnsi="Calibri"/>
                <w:b/>
                <w:bCs/>
                <w:color w:val="auto"/>
                <w:sz w:val="20"/>
                <w:szCs w:val="20"/>
              </w:rPr>
              <w:t>автотранспортного средства</w:t>
            </w:r>
          </w:p>
        </w:tc>
        <w:tc>
          <w:tcPr>
            <w:tcW w:w="993" w:type="dxa"/>
            <w:tcBorders>
              <w:top w:val="nil"/>
              <w:left w:val="nil"/>
              <w:bottom w:val="nil"/>
              <w:right w:val="nil"/>
            </w:tcBorders>
            <w:noWrap/>
            <w:vAlign w:val="bottom"/>
          </w:tcPr>
          <w:p w14:paraId="1E7CA636" w14:textId="77777777" w:rsidR="00D36817" w:rsidRPr="009F58FA" w:rsidRDefault="00D36817" w:rsidP="00012C5B">
            <w:pPr>
              <w:rPr>
                <w:rFonts w:ascii="Calibri" w:hAnsi="Calibri"/>
                <w:color w:val="auto"/>
                <w:sz w:val="20"/>
                <w:szCs w:val="20"/>
              </w:rPr>
            </w:pPr>
          </w:p>
        </w:tc>
        <w:tc>
          <w:tcPr>
            <w:tcW w:w="262" w:type="dxa"/>
            <w:tcBorders>
              <w:top w:val="nil"/>
              <w:left w:val="nil"/>
              <w:bottom w:val="nil"/>
              <w:right w:val="nil"/>
            </w:tcBorders>
            <w:noWrap/>
            <w:vAlign w:val="bottom"/>
          </w:tcPr>
          <w:p w14:paraId="2F0122FC"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59A7F9D2"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1C27CE70"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3E275217"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05850710"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5B6CA7F5" w14:textId="77777777" w:rsidR="00D36817" w:rsidRPr="009F58FA" w:rsidRDefault="00D36817" w:rsidP="00012C5B">
            <w:pPr>
              <w:rPr>
                <w:rFonts w:ascii="Calibri" w:hAnsi="Calibri"/>
                <w:color w:val="auto"/>
                <w:sz w:val="20"/>
                <w:szCs w:val="20"/>
              </w:rPr>
            </w:pPr>
          </w:p>
        </w:tc>
      </w:tr>
      <w:tr w:rsidR="001545EE" w:rsidRPr="009F58FA" w14:paraId="4863F563" w14:textId="77777777" w:rsidTr="00012C5B">
        <w:trPr>
          <w:trHeight w:val="510"/>
        </w:trPr>
        <w:tc>
          <w:tcPr>
            <w:tcW w:w="2114" w:type="dxa"/>
            <w:gridSpan w:val="2"/>
            <w:tcBorders>
              <w:top w:val="nil"/>
              <w:left w:val="nil"/>
              <w:bottom w:val="nil"/>
              <w:right w:val="nil"/>
            </w:tcBorders>
            <w:noWrap/>
            <w:vAlign w:val="bottom"/>
          </w:tcPr>
          <w:p w14:paraId="741C719D" w14:textId="77777777" w:rsidR="00D36817" w:rsidRPr="009F58FA" w:rsidRDefault="00D36817" w:rsidP="00012C5B">
            <w:pPr>
              <w:rPr>
                <w:rFonts w:ascii="Calibri" w:hAnsi="Calibri"/>
                <w:b/>
                <w:bCs/>
                <w:color w:val="auto"/>
                <w:sz w:val="20"/>
                <w:szCs w:val="20"/>
              </w:rPr>
            </w:pPr>
            <w:r w:rsidRPr="009F58FA">
              <w:rPr>
                <w:rFonts w:ascii="Calibri" w:hAnsi="Calibri"/>
                <w:b/>
                <w:bCs/>
                <w:color w:val="auto"/>
                <w:sz w:val="20"/>
                <w:szCs w:val="20"/>
              </w:rPr>
              <w:t>Пройдено, км.</w:t>
            </w:r>
          </w:p>
        </w:tc>
        <w:tc>
          <w:tcPr>
            <w:tcW w:w="1302" w:type="dxa"/>
            <w:gridSpan w:val="2"/>
            <w:tcBorders>
              <w:top w:val="single" w:sz="8" w:space="0" w:color="auto"/>
              <w:left w:val="single" w:sz="8" w:space="0" w:color="auto"/>
              <w:bottom w:val="single" w:sz="8" w:space="0" w:color="auto"/>
              <w:right w:val="single" w:sz="8" w:space="0" w:color="000000"/>
            </w:tcBorders>
            <w:noWrap/>
            <w:vAlign w:val="bottom"/>
          </w:tcPr>
          <w:p w14:paraId="023F9B23" w14:textId="77777777" w:rsidR="00D36817" w:rsidRPr="009F58FA" w:rsidRDefault="00D36817" w:rsidP="00012C5B">
            <w:pPr>
              <w:jc w:val="center"/>
              <w:rPr>
                <w:rFonts w:ascii="Calibri" w:hAnsi="Calibri"/>
                <w:color w:val="auto"/>
                <w:sz w:val="20"/>
                <w:szCs w:val="20"/>
              </w:rPr>
            </w:pPr>
            <w:r w:rsidRPr="009F58FA">
              <w:rPr>
                <w:rFonts w:ascii="Calibri" w:hAnsi="Calibri"/>
                <w:color w:val="auto"/>
                <w:sz w:val="20"/>
                <w:szCs w:val="20"/>
              </w:rPr>
              <w:t> </w:t>
            </w:r>
          </w:p>
        </w:tc>
        <w:tc>
          <w:tcPr>
            <w:tcW w:w="993" w:type="dxa"/>
            <w:tcBorders>
              <w:top w:val="nil"/>
              <w:left w:val="nil"/>
              <w:bottom w:val="nil"/>
              <w:right w:val="nil"/>
            </w:tcBorders>
            <w:noWrap/>
            <w:vAlign w:val="bottom"/>
          </w:tcPr>
          <w:p w14:paraId="5D2F2E02" w14:textId="77777777" w:rsidR="00D36817" w:rsidRPr="009F58FA" w:rsidRDefault="00D36817" w:rsidP="00012C5B">
            <w:pPr>
              <w:rPr>
                <w:rFonts w:ascii="Calibri" w:hAnsi="Calibri"/>
                <w:color w:val="auto"/>
                <w:sz w:val="20"/>
                <w:szCs w:val="20"/>
              </w:rPr>
            </w:pPr>
          </w:p>
        </w:tc>
        <w:tc>
          <w:tcPr>
            <w:tcW w:w="262" w:type="dxa"/>
            <w:tcBorders>
              <w:top w:val="nil"/>
              <w:left w:val="nil"/>
              <w:bottom w:val="nil"/>
              <w:right w:val="nil"/>
            </w:tcBorders>
            <w:noWrap/>
            <w:vAlign w:val="bottom"/>
          </w:tcPr>
          <w:p w14:paraId="7604E794" w14:textId="77777777" w:rsidR="00D36817" w:rsidRPr="009F58FA" w:rsidRDefault="00D36817" w:rsidP="00012C5B">
            <w:pPr>
              <w:rPr>
                <w:rFonts w:ascii="Calibri" w:hAnsi="Calibri"/>
                <w:color w:val="auto"/>
                <w:sz w:val="20"/>
                <w:szCs w:val="20"/>
              </w:rPr>
            </w:pPr>
          </w:p>
        </w:tc>
        <w:tc>
          <w:tcPr>
            <w:tcW w:w="1075" w:type="dxa"/>
            <w:tcBorders>
              <w:top w:val="nil"/>
              <w:left w:val="nil"/>
              <w:bottom w:val="nil"/>
              <w:right w:val="nil"/>
            </w:tcBorders>
            <w:noWrap/>
            <w:vAlign w:val="bottom"/>
          </w:tcPr>
          <w:p w14:paraId="35351C57" w14:textId="77777777" w:rsidR="00D36817" w:rsidRPr="009F58FA" w:rsidRDefault="00D36817" w:rsidP="00012C5B">
            <w:pPr>
              <w:rPr>
                <w:rFonts w:ascii="Calibri" w:hAnsi="Calibri"/>
                <w:color w:val="auto"/>
                <w:sz w:val="20"/>
                <w:szCs w:val="20"/>
              </w:rPr>
            </w:pPr>
          </w:p>
        </w:tc>
        <w:tc>
          <w:tcPr>
            <w:tcW w:w="1392" w:type="dxa"/>
            <w:tcBorders>
              <w:top w:val="nil"/>
              <w:left w:val="nil"/>
              <w:bottom w:val="nil"/>
              <w:right w:val="nil"/>
            </w:tcBorders>
            <w:noWrap/>
            <w:vAlign w:val="bottom"/>
          </w:tcPr>
          <w:p w14:paraId="518D0DF2" w14:textId="77777777" w:rsidR="00D36817" w:rsidRPr="009F58FA" w:rsidRDefault="00D36817" w:rsidP="00012C5B">
            <w:pPr>
              <w:rPr>
                <w:rFonts w:ascii="Calibri" w:hAnsi="Calibri"/>
                <w:color w:val="auto"/>
                <w:sz w:val="20"/>
                <w:szCs w:val="20"/>
              </w:rPr>
            </w:pPr>
          </w:p>
        </w:tc>
        <w:tc>
          <w:tcPr>
            <w:tcW w:w="673" w:type="dxa"/>
            <w:tcBorders>
              <w:top w:val="nil"/>
              <w:left w:val="nil"/>
              <w:bottom w:val="nil"/>
              <w:right w:val="nil"/>
            </w:tcBorders>
            <w:noWrap/>
            <w:vAlign w:val="bottom"/>
          </w:tcPr>
          <w:p w14:paraId="2B5CDCAD" w14:textId="77777777" w:rsidR="00D36817" w:rsidRPr="009F58FA" w:rsidRDefault="00D36817" w:rsidP="00012C5B">
            <w:pPr>
              <w:rPr>
                <w:rFonts w:ascii="Calibri" w:hAnsi="Calibri"/>
                <w:color w:val="auto"/>
                <w:sz w:val="20"/>
                <w:szCs w:val="20"/>
              </w:rPr>
            </w:pPr>
          </w:p>
        </w:tc>
        <w:tc>
          <w:tcPr>
            <w:tcW w:w="850" w:type="dxa"/>
            <w:tcBorders>
              <w:top w:val="nil"/>
              <w:left w:val="nil"/>
              <w:bottom w:val="nil"/>
              <w:right w:val="nil"/>
            </w:tcBorders>
            <w:noWrap/>
            <w:vAlign w:val="bottom"/>
          </w:tcPr>
          <w:p w14:paraId="248A9192" w14:textId="77777777" w:rsidR="00D36817" w:rsidRPr="009F58FA" w:rsidRDefault="00D36817" w:rsidP="00012C5B">
            <w:pPr>
              <w:rPr>
                <w:rFonts w:ascii="Calibri" w:hAnsi="Calibri"/>
                <w:color w:val="auto"/>
                <w:sz w:val="20"/>
                <w:szCs w:val="20"/>
              </w:rPr>
            </w:pPr>
          </w:p>
        </w:tc>
        <w:tc>
          <w:tcPr>
            <w:tcW w:w="708" w:type="dxa"/>
            <w:tcBorders>
              <w:top w:val="nil"/>
              <w:left w:val="nil"/>
              <w:bottom w:val="nil"/>
              <w:right w:val="nil"/>
            </w:tcBorders>
            <w:noWrap/>
            <w:vAlign w:val="bottom"/>
          </w:tcPr>
          <w:p w14:paraId="72FF54C5" w14:textId="77777777" w:rsidR="00D36817" w:rsidRPr="009F58FA" w:rsidRDefault="00D36817" w:rsidP="00012C5B">
            <w:pPr>
              <w:rPr>
                <w:rFonts w:ascii="Calibri" w:hAnsi="Calibri"/>
                <w:color w:val="auto"/>
                <w:sz w:val="20"/>
                <w:szCs w:val="20"/>
              </w:rPr>
            </w:pPr>
          </w:p>
        </w:tc>
      </w:tr>
    </w:tbl>
    <w:p w14:paraId="3DC9BF7E" w14:textId="77777777" w:rsidR="00D36817" w:rsidRPr="009F58FA" w:rsidRDefault="00D36817" w:rsidP="00D25363">
      <w:pPr>
        <w:tabs>
          <w:tab w:val="left" w:pos="1134"/>
        </w:tabs>
        <w:spacing w:line="276" w:lineRule="auto"/>
        <w:jc w:val="both"/>
        <w:rPr>
          <w:color w:val="auto"/>
        </w:rPr>
      </w:pPr>
    </w:p>
    <w:p w14:paraId="7FC40728" w14:textId="48345321" w:rsidR="00D36817" w:rsidRPr="009F58FA" w:rsidRDefault="00D36817" w:rsidP="00534AC2">
      <w:pPr>
        <w:jc w:val="right"/>
        <w:rPr>
          <w:color w:val="auto"/>
          <w:szCs w:val="20"/>
        </w:rPr>
      </w:pPr>
      <w:r w:rsidRPr="009F58FA">
        <w:rPr>
          <w:color w:val="auto"/>
          <w:szCs w:val="20"/>
        </w:rPr>
        <w:t>Приложение №</w:t>
      </w:r>
      <w:r w:rsidR="00AB65A7" w:rsidRPr="009F58FA">
        <w:rPr>
          <w:color w:val="auto"/>
          <w:szCs w:val="20"/>
        </w:rPr>
        <w:t>4</w:t>
      </w:r>
    </w:p>
    <w:p w14:paraId="1E538730" w14:textId="77777777" w:rsidR="00D36817" w:rsidRPr="009F58FA" w:rsidRDefault="00D36817" w:rsidP="00534AC2">
      <w:pPr>
        <w:jc w:val="right"/>
        <w:rPr>
          <w:color w:val="auto"/>
          <w:szCs w:val="20"/>
        </w:rPr>
      </w:pPr>
    </w:p>
    <w:p w14:paraId="05760772" w14:textId="77777777" w:rsidR="00D36817" w:rsidRPr="009F58FA" w:rsidRDefault="00D36817" w:rsidP="007B17E7">
      <w:pPr>
        <w:pStyle w:val="1"/>
        <w:rPr>
          <w:color w:val="auto"/>
          <w:szCs w:val="24"/>
        </w:rPr>
      </w:pPr>
      <w:r w:rsidRPr="009F58FA">
        <w:rPr>
          <w:color w:val="auto"/>
          <w:szCs w:val="24"/>
        </w:rPr>
        <w:t>Маршрутный лист</w:t>
      </w:r>
    </w:p>
    <w:p w14:paraId="1C084D13" w14:textId="77777777" w:rsidR="00D36817" w:rsidRPr="009F58FA" w:rsidRDefault="00D36817" w:rsidP="007B17E7">
      <w:pPr>
        <w:jc w:val="center"/>
        <w:rPr>
          <w:color w:val="auto"/>
        </w:rPr>
      </w:pPr>
      <w:r w:rsidRPr="009F58FA">
        <w:rPr>
          <w:color w:val="auto"/>
        </w:rPr>
        <w:t>«____» ______________ 20__ г.</w:t>
      </w:r>
    </w:p>
    <w:p w14:paraId="05818F46" w14:textId="4B4BB998" w:rsidR="00D36817" w:rsidRPr="009F58FA" w:rsidRDefault="002A39F0" w:rsidP="00012C5B">
      <w:pPr>
        <w:rPr>
          <w:color w:val="auto"/>
        </w:rPr>
      </w:pPr>
      <w:r w:rsidRPr="009F58FA">
        <w:rPr>
          <w:color w:val="auto"/>
        </w:rPr>
        <w:t>Автотранспортное средство</w:t>
      </w:r>
      <w:r w:rsidR="00D36817" w:rsidRPr="009F58FA">
        <w:rPr>
          <w:color w:val="auto"/>
        </w:rPr>
        <w:t xml:space="preserve">, гос. </w:t>
      </w:r>
      <w:proofErr w:type="gramStart"/>
      <w:r w:rsidR="00D36817" w:rsidRPr="009F58FA">
        <w:rPr>
          <w:color w:val="auto"/>
        </w:rPr>
        <w:t>номер  _</w:t>
      </w:r>
      <w:proofErr w:type="gramEnd"/>
      <w:r w:rsidR="00D36817" w:rsidRPr="009F58FA">
        <w:rPr>
          <w:color w:val="auto"/>
        </w:rPr>
        <w:t>_______________________________</w:t>
      </w:r>
    </w:p>
    <w:p w14:paraId="56621AD7" w14:textId="77777777" w:rsidR="00D36817" w:rsidRPr="009F58FA" w:rsidRDefault="00D36817" w:rsidP="00012C5B">
      <w:pPr>
        <w:rPr>
          <w:color w:val="auto"/>
        </w:rPr>
      </w:pPr>
      <w:r w:rsidRPr="009F58FA">
        <w:rPr>
          <w:color w:val="auto"/>
        </w:rPr>
        <w:t>Ф.И.О. водителя_________________________________________</w:t>
      </w:r>
    </w:p>
    <w:p w14:paraId="0CAC7C9B" w14:textId="77777777" w:rsidR="00D36817" w:rsidRPr="009F58FA" w:rsidRDefault="00D36817" w:rsidP="00012C5B">
      <w:pPr>
        <w:rPr>
          <w:color w:val="auto"/>
        </w:rPr>
      </w:pPr>
    </w:p>
    <w:tbl>
      <w:tblPr>
        <w:tblW w:w="101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272"/>
        <w:gridCol w:w="843"/>
        <w:gridCol w:w="1322"/>
        <w:gridCol w:w="1238"/>
        <w:gridCol w:w="1355"/>
        <w:gridCol w:w="956"/>
        <w:gridCol w:w="1061"/>
        <w:gridCol w:w="1741"/>
      </w:tblGrid>
      <w:tr w:rsidR="009F58FA" w:rsidRPr="009F58FA" w14:paraId="77681A3B" w14:textId="77777777" w:rsidTr="006B5B6E">
        <w:tc>
          <w:tcPr>
            <w:tcW w:w="1771" w:type="dxa"/>
            <w:gridSpan w:val="2"/>
          </w:tcPr>
          <w:p w14:paraId="5034F942" w14:textId="77777777" w:rsidR="00D36817" w:rsidRPr="009F58FA" w:rsidRDefault="00D36817" w:rsidP="00012C5B">
            <w:pPr>
              <w:jc w:val="center"/>
              <w:rPr>
                <w:b/>
                <w:bCs/>
                <w:color w:val="auto"/>
                <w:sz w:val="18"/>
                <w:szCs w:val="18"/>
              </w:rPr>
            </w:pPr>
            <w:r w:rsidRPr="009F58FA">
              <w:rPr>
                <w:b/>
                <w:bCs/>
                <w:color w:val="auto"/>
                <w:sz w:val="18"/>
                <w:szCs w:val="18"/>
              </w:rPr>
              <w:t>Подразделение</w:t>
            </w:r>
          </w:p>
          <w:p w14:paraId="1B4B4699" w14:textId="1A65FC32" w:rsidR="00D36817" w:rsidRPr="009F58FA" w:rsidRDefault="00D36817" w:rsidP="00F73A9F">
            <w:pPr>
              <w:jc w:val="center"/>
              <w:rPr>
                <w:b/>
                <w:bCs/>
                <w:color w:val="auto"/>
                <w:sz w:val="18"/>
                <w:szCs w:val="18"/>
              </w:rPr>
            </w:pPr>
            <w:proofErr w:type="spellStart"/>
            <w:r w:rsidRPr="009F58FA">
              <w:rPr>
                <w:b/>
                <w:bCs/>
                <w:color w:val="auto"/>
                <w:sz w:val="18"/>
                <w:szCs w:val="18"/>
              </w:rPr>
              <w:t>Ф.и.о.</w:t>
            </w:r>
            <w:proofErr w:type="spellEnd"/>
            <w:r w:rsidRPr="009F58FA">
              <w:rPr>
                <w:b/>
                <w:bCs/>
                <w:color w:val="auto"/>
                <w:sz w:val="18"/>
                <w:szCs w:val="18"/>
              </w:rPr>
              <w:t xml:space="preserve"> </w:t>
            </w:r>
            <w:r w:rsidR="00F73A9F" w:rsidRPr="009F58FA">
              <w:rPr>
                <w:b/>
                <w:bCs/>
                <w:color w:val="auto"/>
                <w:sz w:val="18"/>
                <w:szCs w:val="18"/>
              </w:rPr>
              <w:t>работника</w:t>
            </w:r>
          </w:p>
        </w:tc>
        <w:tc>
          <w:tcPr>
            <w:tcW w:w="908" w:type="dxa"/>
          </w:tcPr>
          <w:p w14:paraId="31E02B75" w14:textId="77777777" w:rsidR="00D36817" w:rsidRPr="009F58FA" w:rsidRDefault="00D36817" w:rsidP="00012C5B">
            <w:pPr>
              <w:jc w:val="center"/>
              <w:rPr>
                <w:b/>
                <w:bCs/>
                <w:color w:val="auto"/>
                <w:sz w:val="18"/>
                <w:szCs w:val="18"/>
              </w:rPr>
            </w:pPr>
            <w:r w:rsidRPr="009F58FA">
              <w:rPr>
                <w:b/>
                <w:bCs/>
                <w:color w:val="auto"/>
                <w:sz w:val="18"/>
                <w:szCs w:val="18"/>
              </w:rPr>
              <w:t>Время выезда</w:t>
            </w:r>
          </w:p>
        </w:tc>
        <w:tc>
          <w:tcPr>
            <w:tcW w:w="702" w:type="dxa"/>
          </w:tcPr>
          <w:p w14:paraId="7FEFF31A" w14:textId="77777777" w:rsidR="00D36817" w:rsidRPr="009F58FA" w:rsidRDefault="00D36817" w:rsidP="00012C5B">
            <w:pPr>
              <w:jc w:val="center"/>
              <w:rPr>
                <w:b/>
                <w:bCs/>
                <w:color w:val="auto"/>
                <w:sz w:val="18"/>
                <w:szCs w:val="18"/>
              </w:rPr>
            </w:pPr>
            <w:r w:rsidRPr="009F58FA">
              <w:rPr>
                <w:b/>
                <w:bCs/>
                <w:color w:val="auto"/>
                <w:sz w:val="18"/>
                <w:szCs w:val="18"/>
              </w:rPr>
              <w:t>Адрес Отправления</w:t>
            </w:r>
          </w:p>
        </w:tc>
        <w:tc>
          <w:tcPr>
            <w:tcW w:w="1328" w:type="dxa"/>
          </w:tcPr>
          <w:p w14:paraId="334E3737" w14:textId="77777777" w:rsidR="00D36817" w:rsidRPr="009F58FA" w:rsidRDefault="00D36817" w:rsidP="00012C5B">
            <w:pPr>
              <w:jc w:val="center"/>
              <w:rPr>
                <w:b/>
                <w:bCs/>
                <w:color w:val="auto"/>
                <w:sz w:val="18"/>
                <w:szCs w:val="18"/>
              </w:rPr>
            </w:pPr>
            <w:r w:rsidRPr="009F58FA">
              <w:rPr>
                <w:b/>
                <w:bCs/>
                <w:color w:val="auto"/>
                <w:sz w:val="18"/>
                <w:szCs w:val="18"/>
              </w:rPr>
              <w:t>Адрес места назначения</w:t>
            </w:r>
          </w:p>
        </w:tc>
        <w:tc>
          <w:tcPr>
            <w:tcW w:w="1420" w:type="dxa"/>
          </w:tcPr>
          <w:p w14:paraId="5AA8FBBE" w14:textId="77777777" w:rsidR="00D36817" w:rsidRPr="009F58FA" w:rsidRDefault="00D36817" w:rsidP="00012C5B">
            <w:pPr>
              <w:jc w:val="center"/>
              <w:rPr>
                <w:b/>
                <w:bCs/>
                <w:color w:val="auto"/>
                <w:sz w:val="18"/>
                <w:szCs w:val="18"/>
              </w:rPr>
            </w:pPr>
            <w:r w:rsidRPr="009F58FA">
              <w:rPr>
                <w:b/>
                <w:bCs/>
                <w:color w:val="auto"/>
                <w:sz w:val="18"/>
                <w:szCs w:val="18"/>
              </w:rPr>
              <w:t>Время возвращения</w:t>
            </w:r>
          </w:p>
        </w:tc>
        <w:tc>
          <w:tcPr>
            <w:tcW w:w="1070" w:type="dxa"/>
          </w:tcPr>
          <w:p w14:paraId="1FCE7BCC" w14:textId="77777777" w:rsidR="00D36817" w:rsidRPr="009F58FA" w:rsidRDefault="00D36817" w:rsidP="00012C5B">
            <w:pPr>
              <w:jc w:val="center"/>
              <w:rPr>
                <w:b/>
                <w:bCs/>
                <w:color w:val="auto"/>
                <w:sz w:val="18"/>
                <w:szCs w:val="18"/>
              </w:rPr>
            </w:pPr>
            <w:r w:rsidRPr="009F58FA">
              <w:rPr>
                <w:b/>
                <w:bCs/>
                <w:color w:val="auto"/>
                <w:sz w:val="18"/>
                <w:szCs w:val="18"/>
              </w:rPr>
              <w:t>Цель поездки</w:t>
            </w:r>
          </w:p>
        </w:tc>
        <w:tc>
          <w:tcPr>
            <w:tcW w:w="1116" w:type="dxa"/>
          </w:tcPr>
          <w:p w14:paraId="4F6FF76F" w14:textId="77777777" w:rsidR="00D36817" w:rsidRPr="009F58FA" w:rsidRDefault="00D36817" w:rsidP="00012C5B">
            <w:pPr>
              <w:jc w:val="center"/>
              <w:rPr>
                <w:b/>
                <w:bCs/>
                <w:color w:val="auto"/>
                <w:sz w:val="18"/>
                <w:szCs w:val="18"/>
              </w:rPr>
            </w:pPr>
            <w:r w:rsidRPr="009F58FA">
              <w:rPr>
                <w:b/>
                <w:bCs/>
                <w:color w:val="auto"/>
                <w:sz w:val="18"/>
                <w:szCs w:val="18"/>
              </w:rPr>
              <w:t>Пройдено</w:t>
            </w:r>
          </w:p>
          <w:p w14:paraId="15742B41" w14:textId="77777777" w:rsidR="00D36817" w:rsidRPr="009F58FA" w:rsidRDefault="00D36817" w:rsidP="00012C5B">
            <w:pPr>
              <w:jc w:val="center"/>
              <w:rPr>
                <w:b/>
                <w:bCs/>
                <w:color w:val="auto"/>
                <w:sz w:val="18"/>
                <w:szCs w:val="18"/>
              </w:rPr>
            </w:pPr>
            <w:r w:rsidRPr="009F58FA">
              <w:rPr>
                <w:b/>
                <w:bCs/>
                <w:color w:val="auto"/>
                <w:sz w:val="18"/>
                <w:szCs w:val="18"/>
              </w:rPr>
              <w:t>км.</w:t>
            </w:r>
          </w:p>
        </w:tc>
        <w:tc>
          <w:tcPr>
            <w:tcW w:w="1791" w:type="dxa"/>
          </w:tcPr>
          <w:p w14:paraId="24AC0C7F" w14:textId="42C69594" w:rsidR="00D36817" w:rsidRPr="009F58FA" w:rsidRDefault="00D36817" w:rsidP="002A39F0">
            <w:pPr>
              <w:jc w:val="center"/>
              <w:rPr>
                <w:b/>
                <w:bCs/>
                <w:color w:val="auto"/>
                <w:sz w:val="18"/>
                <w:szCs w:val="18"/>
              </w:rPr>
            </w:pPr>
            <w:r w:rsidRPr="009F58FA">
              <w:rPr>
                <w:b/>
                <w:bCs/>
                <w:color w:val="auto"/>
                <w:sz w:val="18"/>
                <w:szCs w:val="18"/>
              </w:rPr>
              <w:t xml:space="preserve">Подпись лица, пользовавшегося </w:t>
            </w:r>
            <w:r w:rsidR="002A39F0" w:rsidRPr="009F58FA">
              <w:rPr>
                <w:b/>
                <w:bCs/>
                <w:color w:val="auto"/>
                <w:sz w:val="18"/>
                <w:szCs w:val="18"/>
              </w:rPr>
              <w:t>автотранспортное средство</w:t>
            </w:r>
          </w:p>
        </w:tc>
      </w:tr>
      <w:tr w:rsidR="009F58FA" w:rsidRPr="009F58FA" w14:paraId="25A7760E" w14:textId="77777777" w:rsidTr="006B5B6E">
        <w:trPr>
          <w:trHeight w:val="284"/>
        </w:trPr>
        <w:tc>
          <w:tcPr>
            <w:tcW w:w="1771" w:type="dxa"/>
            <w:gridSpan w:val="2"/>
          </w:tcPr>
          <w:p w14:paraId="6FC34F2E" w14:textId="77777777" w:rsidR="00D36817" w:rsidRPr="009F58FA" w:rsidRDefault="00D36817" w:rsidP="00012C5B">
            <w:pPr>
              <w:jc w:val="center"/>
              <w:rPr>
                <w:color w:val="auto"/>
                <w:sz w:val="20"/>
                <w:szCs w:val="20"/>
              </w:rPr>
            </w:pPr>
          </w:p>
        </w:tc>
        <w:tc>
          <w:tcPr>
            <w:tcW w:w="908" w:type="dxa"/>
          </w:tcPr>
          <w:p w14:paraId="32C17A65" w14:textId="77777777" w:rsidR="00D36817" w:rsidRPr="009F58FA" w:rsidRDefault="00D36817" w:rsidP="00012C5B">
            <w:pPr>
              <w:rPr>
                <w:color w:val="auto"/>
                <w:sz w:val="20"/>
                <w:szCs w:val="20"/>
              </w:rPr>
            </w:pPr>
          </w:p>
        </w:tc>
        <w:tc>
          <w:tcPr>
            <w:tcW w:w="702" w:type="dxa"/>
          </w:tcPr>
          <w:p w14:paraId="438130B6" w14:textId="77777777" w:rsidR="00D36817" w:rsidRPr="009F58FA" w:rsidRDefault="00D36817" w:rsidP="00012C5B">
            <w:pPr>
              <w:rPr>
                <w:color w:val="auto"/>
                <w:sz w:val="20"/>
                <w:szCs w:val="20"/>
              </w:rPr>
            </w:pPr>
          </w:p>
        </w:tc>
        <w:tc>
          <w:tcPr>
            <w:tcW w:w="1328" w:type="dxa"/>
          </w:tcPr>
          <w:p w14:paraId="4E367C8D" w14:textId="77777777" w:rsidR="00D36817" w:rsidRPr="009F58FA" w:rsidRDefault="00D36817" w:rsidP="00012C5B">
            <w:pPr>
              <w:rPr>
                <w:color w:val="auto"/>
                <w:sz w:val="20"/>
                <w:szCs w:val="20"/>
              </w:rPr>
            </w:pPr>
          </w:p>
        </w:tc>
        <w:tc>
          <w:tcPr>
            <w:tcW w:w="1420" w:type="dxa"/>
          </w:tcPr>
          <w:p w14:paraId="1B54FD2C" w14:textId="77777777" w:rsidR="00D36817" w:rsidRPr="009F58FA" w:rsidRDefault="00D36817" w:rsidP="00012C5B">
            <w:pPr>
              <w:rPr>
                <w:color w:val="auto"/>
                <w:sz w:val="20"/>
                <w:szCs w:val="20"/>
              </w:rPr>
            </w:pPr>
          </w:p>
        </w:tc>
        <w:tc>
          <w:tcPr>
            <w:tcW w:w="1070" w:type="dxa"/>
          </w:tcPr>
          <w:p w14:paraId="2681538F" w14:textId="77777777" w:rsidR="00D36817" w:rsidRPr="009F58FA" w:rsidRDefault="00D36817" w:rsidP="00012C5B">
            <w:pPr>
              <w:rPr>
                <w:color w:val="auto"/>
                <w:sz w:val="20"/>
                <w:szCs w:val="20"/>
              </w:rPr>
            </w:pPr>
          </w:p>
        </w:tc>
        <w:tc>
          <w:tcPr>
            <w:tcW w:w="1116" w:type="dxa"/>
          </w:tcPr>
          <w:p w14:paraId="4A6F4EDE" w14:textId="77777777" w:rsidR="00D36817" w:rsidRPr="009F58FA" w:rsidRDefault="00D36817" w:rsidP="00012C5B">
            <w:pPr>
              <w:rPr>
                <w:color w:val="auto"/>
                <w:sz w:val="20"/>
                <w:szCs w:val="20"/>
              </w:rPr>
            </w:pPr>
          </w:p>
        </w:tc>
        <w:tc>
          <w:tcPr>
            <w:tcW w:w="1791" w:type="dxa"/>
          </w:tcPr>
          <w:p w14:paraId="2B318426" w14:textId="77777777" w:rsidR="00D36817" w:rsidRPr="009F58FA" w:rsidRDefault="00D36817" w:rsidP="00012C5B">
            <w:pPr>
              <w:rPr>
                <w:color w:val="auto"/>
                <w:sz w:val="20"/>
                <w:szCs w:val="20"/>
              </w:rPr>
            </w:pPr>
          </w:p>
        </w:tc>
      </w:tr>
      <w:tr w:rsidR="009F58FA" w:rsidRPr="009F58FA" w14:paraId="0BA26365" w14:textId="77777777" w:rsidTr="006B5B6E">
        <w:trPr>
          <w:trHeight w:val="284"/>
        </w:trPr>
        <w:tc>
          <w:tcPr>
            <w:tcW w:w="1771" w:type="dxa"/>
            <w:gridSpan w:val="2"/>
          </w:tcPr>
          <w:p w14:paraId="2468BF2B" w14:textId="77777777" w:rsidR="00D36817" w:rsidRPr="009F58FA" w:rsidRDefault="00D36817" w:rsidP="00012C5B">
            <w:pPr>
              <w:rPr>
                <w:color w:val="auto"/>
                <w:sz w:val="20"/>
                <w:szCs w:val="20"/>
              </w:rPr>
            </w:pPr>
          </w:p>
        </w:tc>
        <w:tc>
          <w:tcPr>
            <w:tcW w:w="908" w:type="dxa"/>
          </w:tcPr>
          <w:p w14:paraId="617AA46B" w14:textId="77777777" w:rsidR="00D36817" w:rsidRPr="009F58FA" w:rsidRDefault="00D36817" w:rsidP="00012C5B">
            <w:pPr>
              <w:rPr>
                <w:color w:val="auto"/>
                <w:sz w:val="20"/>
                <w:szCs w:val="20"/>
              </w:rPr>
            </w:pPr>
          </w:p>
        </w:tc>
        <w:tc>
          <w:tcPr>
            <w:tcW w:w="702" w:type="dxa"/>
          </w:tcPr>
          <w:p w14:paraId="390287DF" w14:textId="77777777" w:rsidR="00D36817" w:rsidRPr="009F58FA" w:rsidRDefault="00D36817" w:rsidP="00012C5B">
            <w:pPr>
              <w:rPr>
                <w:color w:val="auto"/>
                <w:sz w:val="20"/>
                <w:szCs w:val="20"/>
              </w:rPr>
            </w:pPr>
          </w:p>
        </w:tc>
        <w:tc>
          <w:tcPr>
            <w:tcW w:w="1328" w:type="dxa"/>
          </w:tcPr>
          <w:p w14:paraId="3123382D" w14:textId="77777777" w:rsidR="00D36817" w:rsidRPr="009F58FA" w:rsidRDefault="00D36817" w:rsidP="00012C5B">
            <w:pPr>
              <w:rPr>
                <w:color w:val="auto"/>
                <w:sz w:val="20"/>
                <w:szCs w:val="20"/>
              </w:rPr>
            </w:pPr>
          </w:p>
        </w:tc>
        <w:tc>
          <w:tcPr>
            <w:tcW w:w="1420" w:type="dxa"/>
          </w:tcPr>
          <w:p w14:paraId="2F2ED8BC" w14:textId="77777777" w:rsidR="00D36817" w:rsidRPr="009F58FA" w:rsidRDefault="00D36817" w:rsidP="00012C5B">
            <w:pPr>
              <w:rPr>
                <w:color w:val="auto"/>
                <w:sz w:val="20"/>
                <w:szCs w:val="20"/>
              </w:rPr>
            </w:pPr>
          </w:p>
        </w:tc>
        <w:tc>
          <w:tcPr>
            <w:tcW w:w="1070" w:type="dxa"/>
          </w:tcPr>
          <w:p w14:paraId="333D7B97" w14:textId="77777777" w:rsidR="00D36817" w:rsidRPr="009F58FA" w:rsidRDefault="00D36817" w:rsidP="00012C5B">
            <w:pPr>
              <w:rPr>
                <w:color w:val="auto"/>
                <w:sz w:val="20"/>
                <w:szCs w:val="20"/>
              </w:rPr>
            </w:pPr>
          </w:p>
        </w:tc>
        <w:tc>
          <w:tcPr>
            <w:tcW w:w="1116" w:type="dxa"/>
          </w:tcPr>
          <w:p w14:paraId="58BB1AC8" w14:textId="77777777" w:rsidR="00D36817" w:rsidRPr="009F58FA" w:rsidRDefault="00D36817" w:rsidP="00012C5B">
            <w:pPr>
              <w:rPr>
                <w:color w:val="auto"/>
                <w:sz w:val="20"/>
                <w:szCs w:val="20"/>
              </w:rPr>
            </w:pPr>
          </w:p>
        </w:tc>
        <w:tc>
          <w:tcPr>
            <w:tcW w:w="1791" w:type="dxa"/>
          </w:tcPr>
          <w:p w14:paraId="1CFF5D13" w14:textId="77777777" w:rsidR="00D36817" w:rsidRPr="009F58FA" w:rsidRDefault="00D36817" w:rsidP="00012C5B">
            <w:pPr>
              <w:rPr>
                <w:color w:val="auto"/>
                <w:sz w:val="20"/>
                <w:szCs w:val="20"/>
              </w:rPr>
            </w:pPr>
          </w:p>
        </w:tc>
      </w:tr>
      <w:tr w:rsidR="009F58FA" w:rsidRPr="009F58FA" w14:paraId="05F33CED" w14:textId="77777777" w:rsidTr="006B5B6E">
        <w:trPr>
          <w:trHeight w:val="284"/>
        </w:trPr>
        <w:tc>
          <w:tcPr>
            <w:tcW w:w="1771" w:type="dxa"/>
            <w:gridSpan w:val="2"/>
          </w:tcPr>
          <w:p w14:paraId="6FCBC3B9" w14:textId="77777777" w:rsidR="00D36817" w:rsidRPr="009F58FA" w:rsidRDefault="00D36817" w:rsidP="00012C5B">
            <w:pPr>
              <w:rPr>
                <w:color w:val="auto"/>
                <w:sz w:val="20"/>
                <w:szCs w:val="20"/>
              </w:rPr>
            </w:pPr>
          </w:p>
        </w:tc>
        <w:tc>
          <w:tcPr>
            <w:tcW w:w="908" w:type="dxa"/>
          </w:tcPr>
          <w:p w14:paraId="77208C96" w14:textId="77777777" w:rsidR="00D36817" w:rsidRPr="009F58FA" w:rsidRDefault="00D36817" w:rsidP="00012C5B">
            <w:pPr>
              <w:rPr>
                <w:color w:val="auto"/>
                <w:sz w:val="20"/>
                <w:szCs w:val="20"/>
              </w:rPr>
            </w:pPr>
          </w:p>
        </w:tc>
        <w:tc>
          <w:tcPr>
            <w:tcW w:w="702" w:type="dxa"/>
          </w:tcPr>
          <w:p w14:paraId="36BE446A" w14:textId="77777777" w:rsidR="00D36817" w:rsidRPr="009F58FA" w:rsidRDefault="00D36817" w:rsidP="00012C5B">
            <w:pPr>
              <w:rPr>
                <w:color w:val="auto"/>
                <w:sz w:val="20"/>
                <w:szCs w:val="20"/>
              </w:rPr>
            </w:pPr>
          </w:p>
        </w:tc>
        <w:tc>
          <w:tcPr>
            <w:tcW w:w="1328" w:type="dxa"/>
          </w:tcPr>
          <w:p w14:paraId="3C535BF8" w14:textId="77777777" w:rsidR="00D36817" w:rsidRPr="009F58FA" w:rsidRDefault="00D36817" w:rsidP="00012C5B">
            <w:pPr>
              <w:rPr>
                <w:color w:val="auto"/>
                <w:sz w:val="20"/>
                <w:szCs w:val="20"/>
              </w:rPr>
            </w:pPr>
          </w:p>
        </w:tc>
        <w:tc>
          <w:tcPr>
            <w:tcW w:w="1420" w:type="dxa"/>
          </w:tcPr>
          <w:p w14:paraId="64FBFB2E" w14:textId="77777777" w:rsidR="00D36817" w:rsidRPr="009F58FA" w:rsidRDefault="00D36817" w:rsidP="00012C5B">
            <w:pPr>
              <w:rPr>
                <w:color w:val="auto"/>
                <w:sz w:val="20"/>
                <w:szCs w:val="20"/>
              </w:rPr>
            </w:pPr>
          </w:p>
        </w:tc>
        <w:tc>
          <w:tcPr>
            <w:tcW w:w="1070" w:type="dxa"/>
          </w:tcPr>
          <w:p w14:paraId="31DFF57E" w14:textId="77777777" w:rsidR="00D36817" w:rsidRPr="009F58FA" w:rsidRDefault="00D36817" w:rsidP="00012C5B">
            <w:pPr>
              <w:rPr>
                <w:color w:val="auto"/>
                <w:sz w:val="20"/>
                <w:szCs w:val="20"/>
              </w:rPr>
            </w:pPr>
          </w:p>
        </w:tc>
        <w:tc>
          <w:tcPr>
            <w:tcW w:w="1116" w:type="dxa"/>
          </w:tcPr>
          <w:p w14:paraId="77D9BE2F" w14:textId="77777777" w:rsidR="00D36817" w:rsidRPr="009F58FA" w:rsidRDefault="00D36817" w:rsidP="00012C5B">
            <w:pPr>
              <w:rPr>
                <w:color w:val="auto"/>
                <w:sz w:val="20"/>
                <w:szCs w:val="20"/>
              </w:rPr>
            </w:pPr>
          </w:p>
        </w:tc>
        <w:tc>
          <w:tcPr>
            <w:tcW w:w="1791" w:type="dxa"/>
          </w:tcPr>
          <w:p w14:paraId="776201FD" w14:textId="77777777" w:rsidR="00D36817" w:rsidRPr="009F58FA" w:rsidRDefault="00D36817" w:rsidP="00012C5B">
            <w:pPr>
              <w:rPr>
                <w:color w:val="auto"/>
                <w:sz w:val="20"/>
                <w:szCs w:val="20"/>
              </w:rPr>
            </w:pPr>
          </w:p>
        </w:tc>
      </w:tr>
      <w:tr w:rsidR="009F58FA" w:rsidRPr="009F58FA" w14:paraId="6CB88AFA" w14:textId="77777777" w:rsidTr="006B5B6E">
        <w:trPr>
          <w:trHeight w:val="284"/>
        </w:trPr>
        <w:tc>
          <w:tcPr>
            <w:tcW w:w="1771" w:type="dxa"/>
            <w:gridSpan w:val="2"/>
          </w:tcPr>
          <w:p w14:paraId="5F7506DE" w14:textId="77777777" w:rsidR="00D36817" w:rsidRPr="009F58FA" w:rsidRDefault="00D36817" w:rsidP="00012C5B">
            <w:pPr>
              <w:rPr>
                <w:color w:val="auto"/>
                <w:sz w:val="20"/>
                <w:szCs w:val="20"/>
              </w:rPr>
            </w:pPr>
          </w:p>
        </w:tc>
        <w:tc>
          <w:tcPr>
            <w:tcW w:w="908" w:type="dxa"/>
          </w:tcPr>
          <w:p w14:paraId="27956A63" w14:textId="77777777" w:rsidR="00D36817" w:rsidRPr="009F58FA" w:rsidRDefault="00D36817" w:rsidP="00012C5B">
            <w:pPr>
              <w:rPr>
                <w:color w:val="auto"/>
                <w:sz w:val="20"/>
                <w:szCs w:val="20"/>
              </w:rPr>
            </w:pPr>
          </w:p>
        </w:tc>
        <w:tc>
          <w:tcPr>
            <w:tcW w:w="702" w:type="dxa"/>
          </w:tcPr>
          <w:p w14:paraId="2A1F157C" w14:textId="77777777" w:rsidR="00D36817" w:rsidRPr="009F58FA" w:rsidRDefault="00D36817" w:rsidP="00012C5B">
            <w:pPr>
              <w:rPr>
                <w:color w:val="auto"/>
                <w:sz w:val="20"/>
                <w:szCs w:val="20"/>
              </w:rPr>
            </w:pPr>
          </w:p>
        </w:tc>
        <w:tc>
          <w:tcPr>
            <w:tcW w:w="1328" w:type="dxa"/>
          </w:tcPr>
          <w:p w14:paraId="0587EE66" w14:textId="77777777" w:rsidR="00D36817" w:rsidRPr="009F58FA" w:rsidRDefault="00D36817" w:rsidP="00012C5B">
            <w:pPr>
              <w:rPr>
                <w:color w:val="auto"/>
                <w:sz w:val="20"/>
                <w:szCs w:val="20"/>
              </w:rPr>
            </w:pPr>
          </w:p>
        </w:tc>
        <w:tc>
          <w:tcPr>
            <w:tcW w:w="1420" w:type="dxa"/>
          </w:tcPr>
          <w:p w14:paraId="4AD162F2" w14:textId="77777777" w:rsidR="00D36817" w:rsidRPr="009F58FA" w:rsidRDefault="00D36817" w:rsidP="00012C5B">
            <w:pPr>
              <w:rPr>
                <w:color w:val="auto"/>
                <w:sz w:val="20"/>
                <w:szCs w:val="20"/>
              </w:rPr>
            </w:pPr>
          </w:p>
        </w:tc>
        <w:tc>
          <w:tcPr>
            <w:tcW w:w="1070" w:type="dxa"/>
          </w:tcPr>
          <w:p w14:paraId="5DCDB7FA" w14:textId="77777777" w:rsidR="00D36817" w:rsidRPr="009F58FA" w:rsidRDefault="00D36817" w:rsidP="00012C5B">
            <w:pPr>
              <w:rPr>
                <w:color w:val="auto"/>
                <w:sz w:val="20"/>
                <w:szCs w:val="20"/>
              </w:rPr>
            </w:pPr>
          </w:p>
        </w:tc>
        <w:tc>
          <w:tcPr>
            <w:tcW w:w="1116" w:type="dxa"/>
          </w:tcPr>
          <w:p w14:paraId="3817D866" w14:textId="77777777" w:rsidR="00D36817" w:rsidRPr="009F58FA" w:rsidRDefault="00D36817" w:rsidP="00012C5B">
            <w:pPr>
              <w:rPr>
                <w:color w:val="auto"/>
                <w:sz w:val="20"/>
                <w:szCs w:val="20"/>
              </w:rPr>
            </w:pPr>
          </w:p>
        </w:tc>
        <w:tc>
          <w:tcPr>
            <w:tcW w:w="1791" w:type="dxa"/>
          </w:tcPr>
          <w:p w14:paraId="05D58E16" w14:textId="77777777" w:rsidR="00D36817" w:rsidRPr="009F58FA" w:rsidRDefault="00D36817" w:rsidP="00012C5B">
            <w:pPr>
              <w:rPr>
                <w:color w:val="auto"/>
                <w:sz w:val="20"/>
                <w:szCs w:val="20"/>
              </w:rPr>
            </w:pPr>
          </w:p>
        </w:tc>
      </w:tr>
      <w:tr w:rsidR="009F58FA" w:rsidRPr="009F58FA" w14:paraId="1026D7B7" w14:textId="77777777" w:rsidTr="006B5B6E">
        <w:trPr>
          <w:trHeight w:val="284"/>
        </w:trPr>
        <w:tc>
          <w:tcPr>
            <w:tcW w:w="1771" w:type="dxa"/>
            <w:gridSpan w:val="2"/>
          </w:tcPr>
          <w:p w14:paraId="7EB8805E" w14:textId="77777777" w:rsidR="00D36817" w:rsidRPr="009F58FA" w:rsidRDefault="00D36817" w:rsidP="00012C5B">
            <w:pPr>
              <w:rPr>
                <w:color w:val="auto"/>
                <w:sz w:val="20"/>
                <w:szCs w:val="20"/>
              </w:rPr>
            </w:pPr>
          </w:p>
        </w:tc>
        <w:tc>
          <w:tcPr>
            <w:tcW w:w="908" w:type="dxa"/>
          </w:tcPr>
          <w:p w14:paraId="0721978E" w14:textId="77777777" w:rsidR="00D36817" w:rsidRPr="009F58FA" w:rsidRDefault="00D36817" w:rsidP="00012C5B">
            <w:pPr>
              <w:rPr>
                <w:color w:val="auto"/>
                <w:sz w:val="20"/>
                <w:szCs w:val="20"/>
              </w:rPr>
            </w:pPr>
          </w:p>
        </w:tc>
        <w:tc>
          <w:tcPr>
            <w:tcW w:w="702" w:type="dxa"/>
          </w:tcPr>
          <w:p w14:paraId="2EBFCA60" w14:textId="77777777" w:rsidR="00D36817" w:rsidRPr="009F58FA" w:rsidRDefault="00D36817" w:rsidP="00012C5B">
            <w:pPr>
              <w:rPr>
                <w:color w:val="auto"/>
                <w:sz w:val="20"/>
                <w:szCs w:val="20"/>
              </w:rPr>
            </w:pPr>
          </w:p>
        </w:tc>
        <w:tc>
          <w:tcPr>
            <w:tcW w:w="1328" w:type="dxa"/>
          </w:tcPr>
          <w:p w14:paraId="0EC389AA" w14:textId="77777777" w:rsidR="00D36817" w:rsidRPr="009F58FA" w:rsidRDefault="00D36817" w:rsidP="00012C5B">
            <w:pPr>
              <w:rPr>
                <w:color w:val="auto"/>
                <w:sz w:val="20"/>
                <w:szCs w:val="20"/>
              </w:rPr>
            </w:pPr>
          </w:p>
        </w:tc>
        <w:tc>
          <w:tcPr>
            <w:tcW w:w="1420" w:type="dxa"/>
          </w:tcPr>
          <w:p w14:paraId="7E84E87D" w14:textId="77777777" w:rsidR="00D36817" w:rsidRPr="009F58FA" w:rsidRDefault="00D36817" w:rsidP="00012C5B">
            <w:pPr>
              <w:rPr>
                <w:color w:val="auto"/>
                <w:sz w:val="20"/>
                <w:szCs w:val="20"/>
              </w:rPr>
            </w:pPr>
          </w:p>
        </w:tc>
        <w:tc>
          <w:tcPr>
            <w:tcW w:w="1070" w:type="dxa"/>
          </w:tcPr>
          <w:p w14:paraId="4BD80A48" w14:textId="77777777" w:rsidR="00D36817" w:rsidRPr="009F58FA" w:rsidRDefault="00D36817" w:rsidP="00012C5B">
            <w:pPr>
              <w:rPr>
                <w:color w:val="auto"/>
                <w:sz w:val="20"/>
                <w:szCs w:val="20"/>
              </w:rPr>
            </w:pPr>
          </w:p>
        </w:tc>
        <w:tc>
          <w:tcPr>
            <w:tcW w:w="1116" w:type="dxa"/>
          </w:tcPr>
          <w:p w14:paraId="3A0F4433" w14:textId="77777777" w:rsidR="00D36817" w:rsidRPr="009F58FA" w:rsidRDefault="00D36817" w:rsidP="00012C5B">
            <w:pPr>
              <w:rPr>
                <w:color w:val="auto"/>
                <w:sz w:val="20"/>
                <w:szCs w:val="20"/>
              </w:rPr>
            </w:pPr>
          </w:p>
        </w:tc>
        <w:tc>
          <w:tcPr>
            <w:tcW w:w="1791" w:type="dxa"/>
          </w:tcPr>
          <w:p w14:paraId="76B81C69" w14:textId="77777777" w:rsidR="00D36817" w:rsidRPr="009F58FA" w:rsidRDefault="00D36817" w:rsidP="00012C5B">
            <w:pPr>
              <w:rPr>
                <w:color w:val="auto"/>
                <w:sz w:val="20"/>
                <w:szCs w:val="20"/>
              </w:rPr>
            </w:pPr>
          </w:p>
        </w:tc>
      </w:tr>
      <w:tr w:rsidR="009F58FA" w:rsidRPr="009F58FA" w14:paraId="3A67348A" w14:textId="77777777" w:rsidTr="006B5B6E">
        <w:trPr>
          <w:trHeight w:val="284"/>
        </w:trPr>
        <w:tc>
          <w:tcPr>
            <w:tcW w:w="1771" w:type="dxa"/>
            <w:gridSpan w:val="2"/>
          </w:tcPr>
          <w:p w14:paraId="3D2E4CCA" w14:textId="77777777" w:rsidR="00D36817" w:rsidRPr="009F58FA" w:rsidRDefault="00D36817" w:rsidP="00012C5B">
            <w:pPr>
              <w:rPr>
                <w:color w:val="auto"/>
                <w:sz w:val="20"/>
                <w:szCs w:val="20"/>
              </w:rPr>
            </w:pPr>
          </w:p>
        </w:tc>
        <w:tc>
          <w:tcPr>
            <w:tcW w:w="908" w:type="dxa"/>
          </w:tcPr>
          <w:p w14:paraId="3444BBE6" w14:textId="77777777" w:rsidR="00D36817" w:rsidRPr="009F58FA" w:rsidRDefault="00D36817" w:rsidP="00012C5B">
            <w:pPr>
              <w:rPr>
                <w:color w:val="auto"/>
                <w:sz w:val="20"/>
                <w:szCs w:val="20"/>
              </w:rPr>
            </w:pPr>
          </w:p>
        </w:tc>
        <w:tc>
          <w:tcPr>
            <w:tcW w:w="702" w:type="dxa"/>
          </w:tcPr>
          <w:p w14:paraId="4BE92A37" w14:textId="77777777" w:rsidR="00D36817" w:rsidRPr="009F58FA" w:rsidRDefault="00D36817" w:rsidP="00012C5B">
            <w:pPr>
              <w:rPr>
                <w:color w:val="auto"/>
                <w:sz w:val="20"/>
                <w:szCs w:val="20"/>
              </w:rPr>
            </w:pPr>
          </w:p>
        </w:tc>
        <w:tc>
          <w:tcPr>
            <w:tcW w:w="1328" w:type="dxa"/>
          </w:tcPr>
          <w:p w14:paraId="4B055AA5" w14:textId="77777777" w:rsidR="00D36817" w:rsidRPr="009F58FA" w:rsidRDefault="00D36817" w:rsidP="00012C5B">
            <w:pPr>
              <w:rPr>
                <w:color w:val="auto"/>
                <w:sz w:val="20"/>
                <w:szCs w:val="20"/>
              </w:rPr>
            </w:pPr>
          </w:p>
        </w:tc>
        <w:tc>
          <w:tcPr>
            <w:tcW w:w="1420" w:type="dxa"/>
          </w:tcPr>
          <w:p w14:paraId="27733D8A" w14:textId="77777777" w:rsidR="00D36817" w:rsidRPr="009F58FA" w:rsidRDefault="00D36817" w:rsidP="00012C5B">
            <w:pPr>
              <w:rPr>
                <w:color w:val="auto"/>
                <w:sz w:val="20"/>
                <w:szCs w:val="20"/>
              </w:rPr>
            </w:pPr>
          </w:p>
        </w:tc>
        <w:tc>
          <w:tcPr>
            <w:tcW w:w="1070" w:type="dxa"/>
          </w:tcPr>
          <w:p w14:paraId="0B0CA98F" w14:textId="77777777" w:rsidR="00D36817" w:rsidRPr="009F58FA" w:rsidRDefault="00D36817" w:rsidP="00012C5B">
            <w:pPr>
              <w:rPr>
                <w:color w:val="auto"/>
                <w:sz w:val="20"/>
                <w:szCs w:val="20"/>
              </w:rPr>
            </w:pPr>
          </w:p>
        </w:tc>
        <w:tc>
          <w:tcPr>
            <w:tcW w:w="1116" w:type="dxa"/>
          </w:tcPr>
          <w:p w14:paraId="7FD17EEE" w14:textId="77777777" w:rsidR="00D36817" w:rsidRPr="009F58FA" w:rsidRDefault="00D36817" w:rsidP="00012C5B">
            <w:pPr>
              <w:rPr>
                <w:color w:val="auto"/>
                <w:sz w:val="20"/>
                <w:szCs w:val="20"/>
              </w:rPr>
            </w:pPr>
          </w:p>
        </w:tc>
        <w:tc>
          <w:tcPr>
            <w:tcW w:w="1791" w:type="dxa"/>
          </w:tcPr>
          <w:p w14:paraId="22FF6234" w14:textId="77777777" w:rsidR="00D36817" w:rsidRPr="009F58FA" w:rsidRDefault="00D36817" w:rsidP="00012C5B">
            <w:pPr>
              <w:rPr>
                <w:color w:val="auto"/>
                <w:sz w:val="20"/>
                <w:szCs w:val="20"/>
              </w:rPr>
            </w:pPr>
          </w:p>
        </w:tc>
      </w:tr>
      <w:tr w:rsidR="009F58FA" w:rsidRPr="009F58FA" w14:paraId="544B5D67" w14:textId="77777777" w:rsidTr="006B5B6E">
        <w:trPr>
          <w:trHeight w:val="284"/>
        </w:trPr>
        <w:tc>
          <w:tcPr>
            <w:tcW w:w="1771" w:type="dxa"/>
            <w:gridSpan w:val="2"/>
          </w:tcPr>
          <w:p w14:paraId="24576F32" w14:textId="77777777" w:rsidR="00D36817" w:rsidRPr="009F58FA" w:rsidRDefault="00D36817" w:rsidP="00012C5B">
            <w:pPr>
              <w:rPr>
                <w:color w:val="auto"/>
                <w:sz w:val="20"/>
                <w:szCs w:val="20"/>
              </w:rPr>
            </w:pPr>
          </w:p>
        </w:tc>
        <w:tc>
          <w:tcPr>
            <w:tcW w:w="908" w:type="dxa"/>
          </w:tcPr>
          <w:p w14:paraId="49519B91" w14:textId="77777777" w:rsidR="00D36817" w:rsidRPr="009F58FA" w:rsidRDefault="00D36817" w:rsidP="00012C5B">
            <w:pPr>
              <w:rPr>
                <w:color w:val="auto"/>
                <w:sz w:val="20"/>
                <w:szCs w:val="20"/>
              </w:rPr>
            </w:pPr>
          </w:p>
        </w:tc>
        <w:tc>
          <w:tcPr>
            <w:tcW w:w="702" w:type="dxa"/>
          </w:tcPr>
          <w:p w14:paraId="5AC9F1AD" w14:textId="77777777" w:rsidR="00D36817" w:rsidRPr="009F58FA" w:rsidRDefault="00D36817" w:rsidP="00012C5B">
            <w:pPr>
              <w:rPr>
                <w:color w:val="auto"/>
                <w:sz w:val="20"/>
                <w:szCs w:val="20"/>
              </w:rPr>
            </w:pPr>
          </w:p>
        </w:tc>
        <w:tc>
          <w:tcPr>
            <w:tcW w:w="1328" w:type="dxa"/>
          </w:tcPr>
          <w:p w14:paraId="10495830" w14:textId="77777777" w:rsidR="00D36817" w:rsidRPr="009F58FA" w:rsidRDefault="00D36817" w:rsidP="00012C5B">
            <w:pPr>
              <w:rPr>
                <w:color w:val="auto"/>
                <w:sz w:val="20"/>
                <w:szCs w:val="20"/>
              </w:rPr>
            </w:pPr>
          </w:p>
        </w:tc>
        <w:tc>
          <w:tcPr>
            <w:tcW w:w="1420" w:type="dxa"/>
          </w:tcPr>
          <w:p w14:paraId="68C8D0D9" w14:textId="77777777" w:rsidR="00D36817" w:rsidRPr="009F58FA" w:rsidRDefault="00D36817" w:rsidP="00012C5B">
            <w:pPr>
              <w:rPr>
                <w:color w:val="auto"/>
                <w:sz w:val="20"/>
                <w:szCs w:val="20"/>
              </w:rPr>
            </w:pPr>
          </w:p>
        </w:tc>
        <w:tc>
          <w:tcPr>
            <w:tcW w:w="1070" w:type="dxa"/>
          </w:tcPr>
          <w:p w14:paraId="7B01037F" w14:textId="77777777" w:rsidR="00D36817" w:rsidRPr="009F58FA" w:rsidRDefault="00D36817" w:rsidP="00012C5B">
            <w:pPr>
              <w:rPr>
                <w:color w:val="auto"/>
                <w:sz w:val="20"/>
                <w:szCs w:val="20"/>
              </w:rPr>
            </w:pPr>
          </w:p>
        </w:tc>
        <w:tc>
          <w:tcPr>
            <w:tcW w:w="1116" w:type="dxa"/>
          </w:tcPr>
          <w:p w14:paraId="70F02A33" w14:textId="77777777" w:rsidR="00D36817" w:rsidRPr="009F58FA" w:rsidRDefault="00D36817" w:rsidP="00012C5B">
            <w:pPr>
              <w:rPr>
                <w:color w:val="auto"/>
                <w:sz w:val="20"/>
                <w:szCs w:val="20"/>
              </w:rPr>
            </w:pPr>
          </w:p>
        </w:tc>
        <w:tc>
          <w:tcPr>
            <w:tcW w:w="1791" w:type="dxa"/>
          </w:tcPr>
          <w:p w14:paraId="488FEB86" w14:textId="77777777" w:rsidR="00D36817" w:rsidRPr="009F58FA" w:rsidRDefault="00D36817" w:rsidP="00012C5B">
            <w:pPr>
              <w:rPr>
                <w:color w:val="auto"/>
                <w:sz w:val="20"/>
                <w:szCs w:val="20"/>
              </w:rPr>
            </w:pPr>
          </w:p>
        </w:tc>
      </w:tr>
      <w:tr w:rsidR="009F58FA" w:rsidRPr="009F58FA" w14:paraId="54667B67" w14:textId="77777777" w:rsidTr="006B5B6E">
        <w:trPr>
          <w:trHeight w:val="284"/>
        </w:trPr>
        <w:tc>
          <w:tcPr>
            <w:tcW w:w="1771" w:type="dxa"/>
            <w:gridSpan w:val="2"/>
          </w:tcPr>
          <w:p w14:paraId="6A4B1D92" w14:textId="77777777" w:rsidR="00D36817" w:rsidRPr="009F58FA" w:rsidRDefault="00D36817" w:rsidP="00012C5B">
            <w:pPr>
              <w:rPr>
                <w:color w:val="auto"/>
                <w:sz w:val="20"/>
                <w:szCs w:val="20"/>
              </w:rPr>
            </w:pPr>
          </w:p>
        </w:tc>
        <w:tc>
          <w:tcPr>
            <w:tcW w:w="908" w:type="dxa"/>
          </w:tcPr>
          <w:p w14:paraId="5EBA4C1E" w14:textId="77777777" w:rsidR="00D36817" w:rsidRPr="009F58FA" w:rsidRDefault="00D36817" w:rsidP="00012C5B">
            <w:pPr>
              <w:rPr>
                <w:color w:val="auto"/>
                <w:sz w:val="20"/>
                <w:szCs w:val="20"/>
              </w:rPr>
            </w:pPr>
          </w:p>
        </w:tc>
        <w:tc>
          <w:tcPr>
            <w:tcW w:w="702" w:type="dxa"/>
          </w:tcPr>
          <w:p w14:paraId="2C071230" w14:textId="77777777" w:rsidR="00D36817" w:rsidRPr="009F58FA" w:rsidRDefault="00D36817" w:rsidP="00012C5B">
            <w:pPr>
              <w:rPr>
                <w:color w:val="auto"/>
                <w:sz w:val="20"/>
                <w:szCs w:val="20"/>
              </w:rPr>
            </w:pPr>
          </w:p>
        </w:tc>
        <w:tc>
          <w:tcPr>
            <w:tcW w:w="1328" w:type="dxa"/>
          </w:tcPr>
          <w:p w14:paraId="26517582" w14:textId="77777777" w:rsidR="00D36817" w:rsidRPr="009F58FA" w:rsidRDefault="00D36817" w:rsidP="00012C5B">
            <w:pPr>
              <w:rPr>
                <w:color w:val="auto"/>
                <w:sz w:val="20"/>
                <w:szCs w:val="20"/>
              </w:rPr>
            </w:pPr>
          </w:p>
        </w:tc>
        <w:tc>
          <w:tcPr>
            <w:tcW w:w="1420" w:type="dxa"/>
          </w:tcPr>
          <w:p w14:paraId="1E15CD4D" w14:textId="77777777" w:rsidR="00D36817" w:rsidRPr="009F58FA" w:rsidRDefault="00D36817" w:rsidP="00012C5B">
            <w:pPr>
              <w:rPr>
                <w:color w:val="auto"/>
                <w:sz w:val="20"/>
                <w:szCs w:val="20"/>
              </w:rPr>
            </w:pPr>
          </w:p>
        </w:tc>
        <w:tc>
          <w:tcPr>
            <w:tcW w:w="1070" w:type="dxa"/>
          </w:tcPr>
          <w:p w14:paraId="4571CAFB" w14:textId="77777777" w:rsidR="00D36817" w:rsidRPr="009F58FA" w:rsidRDefault="00D36817" w:rsidP="00012C5B">
            <w:pPr>
              <w:rPr>
                <w:color w:val="auto"/>
                <w:sz w:val="20"/>
                <w:szCs w:val="20"/>
              </w:rPr>
            </w:pPr>
          </w:p>
        </w:tc>
        <w:tc>
          <w:tcPr>
            <w:tcW w:w="1116" w:type="dxa"/>
          </w:tcPr>
          <w:p w14:paraId="3984C804" w14:textId="77777777" w:rsidR="00D36817" w:rsidRPr="009F58FA" w:rsidRDefault="00D36817" w:rsidP="00012C5B">
            <w:pPr>
              <w:rPr>
                <w:color w:val="auto"/>
                <w:sz w:val="20"/>
                <w:szCs w:val="20"/>
              </w:rPr>
            </w:pPr>
          </w:p>
        </w:tc>
        <w:tc>
          <w:tcPr>
            <w:tcW w:w="1791" w:type="dxa"/>
          </w:tcPr>
          <w:p w14:paraId="35FA0A36" w14:textId="77777777" w:rsidR="00D36817" w:rsidRPr="009F58FA" w:rsidRDefault="00D36817" w:rsidP="00012C5B">
            <w:pPr>
              <w:rPr>
                <w:color w:val="auto"/>
                <w:sz w:val="20"/>
                <w:szCs w:val="20"/>
              </w:rPr>
            </w:pPr>
          </w:p>
        </w:tc>
      </w:tr>
      <w:tr w:rsidR="009F58FA" w:rsidRPr="009F58FA" w14:paraId="32B80057" w14:textId="77777777" w:rsidTr="006B5B6E">
        <w:trPr>
          <w:trHeight w:val="284"/>
        </w:trPr>
        <w:tc>
          <w:tcPr>
            <w:tcW w:w="1771" w:type="dxa"/>
            <w:gridSpan w:val="2"/>
          </w:tcPr>
          <w:p w14:paraId="7A990AB0" w14:textId="77777777" w:rsidR="00D36817" w:rsidRPr="009F58FA" w:rsidRDefault="00D36817" w:rsidP="00012C5B">
            <w:pPr>
              <w:rPr>
                <w:color w:val="auto"/>
                <w:sz w:val="20"/>
                <w:szCs w:val="20"/>
              </w:rPr>
            </w:pPr>
          </w:p>
        </w:tc>
        <w:tc>
          <w:tcPr>
            <w:tcW w:w="908" w:type="dxa"/>
          </w:tcPr>
          <w:p w14:paraId="5C3BEDD5" w14:textId="77777777" w:rsidR="00D36817" w:rsidRPr="009F58FA" w:rsidRDefault="00D36817" w:rsidP="00012C5B">
            <w:pPr>
              <w:rPr>
                <w:color w:val="auto"/>
                <w:sz w:val="20"/>
                <w:szCs w:val="20"/>
              </w:rPr>
            </w:pPr>
          </w:p>
        </w:tc>
        <w:tc>
          <w:tcPr>
            <w:tcW w:w="702" w:type="dxa"/>
          </w:tcPr>
          <w:p w14:paraId="021FF3CD" w14:textId="77777777" w:rsidR="00D36817" w:rsidRPr="009F58FA" w:rsidRDefault="00D36817" w:rsidP="00012C5B">
            <w:pPr>
              <w:rPr>
                <w:color w:val="auto"/>
                <w:sz w:val="20"/>
                <w:szCs w:val="20"/>
              </w:rPr>
            </w:pPr>
          </w:p>
        </w:tc>
        <w:tc>
          <w:tcPr>
            <w:tcW w:w="1328" w:type="dxa"/>
          </w:tcPr>
          <w:p w14:paraId="1ED8B6C6" w14:textId="77777777" w:rsidR="00D36817" w:rsidRPr="009F58FA" w:rsidRDefault="00D36817" w:rsidP="00012C5B">
            <w:pPr>
              <w:rPr>
                <w:color w:val="auto"/>
                <w:sz w:val="20"/>
                <w:szCs w:val="20"/>
              </w:rPr>
            </w:pPr>
          </w:p>
        </w:tc>
        <w:tc>
          <w:tcPr>
            <w:tcW w:w="1420" w:type="dxa"/>
          </w:tcPr>
          <w:p w14:paraId="7AE87F5A" w14:textId="77777777" w:rsidR="00D36817" w:rsidRPr="009F58FA" w:rsidRDefault="00D36817" w:rsidP="00012C5B">
            <w:pPr>
              <w:rPr>
                <w:color w:val="auto"/>
                <w:sz w:val="20"/>
                <w:szCs w:val="20"/>
              </w:rPr>
            </w:pPr>
          </w:p>
        </w:tc>
        <w:tc>
          <w:tcPr>
            <w:tcW w:w="1070" w:type="dxa"/>
          </w:tcPr>
          <w:p w14:paraId="446AA418" w14:textId="77777777" w:rsidR="00D36817" w:rsidRPr="009F58FA" w:rsidRDefault="00D36817" w:rsidP="00012C5B">
            <w:pPr>
              <w:rPr>
                <w:color w:val="auto"/>
                <w:sz w:val="20"/>
                <w:szCs w:val="20"/>
              </w:rPr>
            </w:pPr>
          </w:p>
        </w:tc>
        <w:tc>
          <w:tcPr>
            <w:tcW w:w="1116" w:type="dxa"/>
          </w:tcPr>
          <w:p w14:paraId="4A26050F" w14:textId="77777777" w:rsidR="00D36817" w:rsidRPr="009F58FA" w:rsidRDefault="00D36817" w:rsidP="00012C5B">
            <w:pPr>
              <w:rPr>
                <w:color w:val="auto"/>
                <w:sz w:val="20"/>
                <w:szCs w:val="20"/>
              </w:rPr>
            </w:pPr>
          </w:p>
        </w:tc>
        <w:tc>
          <w:tcPr>
            <w:tcW w:w="1791" w:type="dxa"/>
          </w:tcPr>
          <w:p w14:paraId="2F9CF035" w14:textId="77777777" w:rsidR="00D36817" w:rsidRPr="009F58FA" w:rsidRDefault="00D36817" w:rsidP="00012C5B">
            <w:pPr>
              <w:rPr>
                <w:color w:val="auto"/>
                <w:sz w:val="20"/>
                <w:szCs w:val="20"/>
              </w:rPr>
            </w:pPr>
          </w:p>
        </w:tc>
      </w:tr>
      <w:tr w:rsidR="009F58FA" w:rsidRPr="009F58FA" w14:paraId="703F0860" w14:textId="77777777" w:rsidTr="006B5B6E">
        <w:trPr>
          <w:trHeight w:val="284"/>
        </w:trPr>
        <w:tc>
          <w:tcPr>
            <w:tcW w:w="1771" w:type="dxa"/>
            <w:gridSpan w:val="2"/>
          </w:tcPr>
          <w:p w14:paraId="57F1D056" w14:textId="77777777" w:rsidR="00D36817" w:rsidRPr="009F58FA" w:rsidRDefault="00D36817" w:rsidP="00012C5B">
            <w:pPr>
              <w:rPr>
                <w:color w:val="auto"/>
                <w:sz w:val="20"/>
                <w:szCs w:val="20"/>
              </w:rPr>
            </w:pPr>
          </w:p>
        </w:tc>
        <w:tc>
          <w:tcPr>
            <w:tcW w:w="908" w:type="dxa"/>
          </w:tcPr>
          <w:p w14:paraId="72D25F10" w14:textId="77777777" w:rsidR="00D36817" w:rsidRPr="009F58FA" w:rsidRDefault="00D36817" w:rsidP="00012C5B">
            <w:pPr>
              <w:rPr>
                <w:color w:val="auto"/>
                <w:sz w:val="20"/>
                <w:szCs w:val="20"/>
              </w:rPr>
            </w:pPr>
          </w:p>
        </w:tc>
        <w:tc>
          <w:tcPr>
            <w:tcW w:w="702" w:type="dxa"/>
          </w:tcPr>
          <w:p w14:paraId="0B95D144" w14:textId="77777777" w:rsidR="00D36817" w:rsidRPr="009F58FA" w:rsidRDefault="00D36817" w:rsidP="00012C5B">
            <w:pPr>
              <w:rPr>
                <w:color w:val="auto"/>
                <w:sz w:val="20"/>
                <w:szCs w:val="20"/>
              </w:rPr>
            </w:pPr>
          </w:p>
        </w:tc>
        <w:tc>
          <w:tcPr>
            <w:tcW w:w="1328" w:type="dxa"/>
          </w:tcPr>
          <w:p w14:paraId="0D89D946" w14:textId="77777777" w:rsidR="00D36817" w:rsidRPr="009F58FA" w:rsidRDefault="00D36817" w:rsidP="00012C5B">
            <w:pPr>
              <w:rPr>
                <w:color w:val="auto"/>
                <w:sz w:val="20"/>
                <w:szCs w:val="20"/>
              </w:rPr>
            </w:pPr>
          </w:p>
        </w:tc>
        <w:tc>
          <w:tcPr>
            <w:tcW w:w="1420" w:type="dxa"/>
          </w:tcPr>
          <w:p w14:paraId="7C61156A" w14:textId="77777777" w:rsidR="00D36817" w:rsidRPr="009F58FA" w:rsidRDefault="00D36817" w:rsidP="00012C5B">
            <w:pPr>
              <w:rPr>
                <w:color w:val="auto"/>
                <w:sz w:val="20"/>
                <w:szCs w:val="20"/>
              </w:rPr>
            </w:pPr>
          </w:p>
        </w:tc>
        <w:tc>
          <w:tcPr>
            <w:tcW w:w="1070" w:type="dxa"/>
          </w:tcPr>
          <w:p w14:paraId="337F6C2F" w14:textId="77777777" w:rsidR="00D36817" w:rsidRPr="009F58FA" w:rsidRDefault="00D36817" w:rsidP="00012C5B">
            <w:pPr>
              <w:rPr>
                <w:color w:val="auto"/>
                <w:sz w:val="20"/>
                <w:szCs w:val="20"/>
              </w:rPr>
            </w:pPr>
          </w:p>
        </w:tc>
        <w:tc>
          <w:tcPr>
            <w:tcW w:w="1116" w:type="dxa"/>
          </w:tcPr>
          <w:p w14:paraId="3A661779" w14:textId="77777777" w:rsidR="00D36817" w:rsidRPr="009F58FA" w:rsidRDefault="00D36817" w:rsidP="00012C5B">
            <w:pPr>
              <w:rPr>
                <w:color w:val="auto"/>
                <w:sz w:val="20"/>
                <w:szCs w:val="20"/>
              </w:rPr>
            </w:pPr>
          </w:p>
        </w:tc>
        <w:tc>
          <w:tcPr>
            <w:tcW w:w="1791" w:type="dxa"/>
          </w:tcPr>
          <w:p w14:paraId="799F52F9" w14:textId="77777777" w:rsidR="00D36817" w:rsidRPr="009F58FA" w:rsidRDefault="00D36817" w:rsidP="00012C5B">
            <w:pPr>
              <w:rPr>
                <w:color w:val="auto"/>
                <w:sz w:val="20"/>
                <w:szCs w:val="20"/>
              </w:rPr>
            </w:pPr>
          </w:p>
        </w:tc>
      </w:tr>
      <w:tr w:rsidR="009F58FA" w:rsidRPr="009F58FA" w14:paraId="643A6E09" w14:textId="77777777" w:rsidTr="006B5B6E">
        <w:trPr>
          <w:trHeight w:val="284"/>
        </w:trPr>
        <w:tc>
          <w:tcPr>
            <w:tcW w:w="1771" w:type="dxa"/>
            <w:gridSpan w:val="2"/>
          </w:tcPr>
          <w:p w14:paraId="3D3136B3" w14:textId="77777777" w:rsidR="00D36817" w:rsidRPr="009F58FA" w:rsidRDefault="00D36817" w:rsidP="00012C5B">
            <w:pPr>
              <w:rPr>
                <w:color w:val="auto"/>
                <w:sz w:val="20"/>
                <w:szCs w:val="20"/>
              </w:rPr>
            </w:pPr>
          </w:p>
        </w:tc>
        <w:tc>
          <w:tcPr>
            <w:tcW w:w="908" w:type="dxa"/>
          </w:tcPr>
          <w:p w14:paraId="240C3331" w14:textId="77777777" w:rsidR="00D36817" w:rsidRPr="009F58FA" w:rsidRDefault="00D36817" w:rsidP="00012C5B">
            <w:pPr>
              <w:rPr>
                <w:color w:val="auto"/>
                <w:sz w:val="20"/>
                <w:szCs w:val="20"/>
              </w:rPr>
            </w:pPr>
          </w:p>
        </w:tc>
        <w:tc>
          <w:tcPr>
            <w:tcW w:w="702" w:type="dxa"/>
          </w:tcPr>
          <w:p w14:paraId="0314A131" w14:textId="77777777" w:rsidR="00D36817" w:rsidRPr="009F58FA" w:rsidRDefault="00D36817" w:rsidP="00012C5B">
            <w:pPr>
              <w:rPr>
                <w:color w:val="auto"/>
                <w:sz w:val="20"/>
                <w:szCs w:val="20"/>
              </w:rPr>
            </w:pPr>
          </w:p>
        </w:tc>
        <w:tc>
          <w:tcPr>
            <w:tcW w:w="1328" w:type="dxa"/>
          </w:tcPr>
          <w:p w14:paraId="497885BB" w14:textId="77777777" w:rsidR="00D36817" w:rsidRPr="009F58FA" w:rsidRDefault="00D36817" w:rsidP="00012C5B">
            <w:pPr>
              <w:rPr>
                <w:color w:val="auto"/>
                <w:sz w:val="20"/>
                <w:szCs w:val="20"/>
              </w:rPr>
            </w:pPr>
          </w:p>
        </w:tc>
        <w:tc>
          <w:tcPr>
            <w:tcW w:w="1420" w:type="dxa"/>
          </w:tcPr>
          <w:p w14:paraId="2FAF21DE" w14:textId="77777777" w:rsidR="00D36817" w:rsidRPr="009F58FA" w:rsidRDefault="00D36817" w:rsidP="00012C5B">
            <w:pPr>
              <w:rPr>
                <w:color w:val="auto"/>
                <w:sz w:val="20"/>
                <w:szCs w:val="20"/>
              </w:rPr>
            </w:pPr>
          </w:p>
        </w:tc>
        <w:tc>
          <w:tcPr>
            <w:tcW w:w="1070" w:type="dxa"/>
          </w:tcPr>
          <w:p w14:paraId="6CB2FE57" w14:textId="77777777" w:rsidR="00D36817" w:rsidRPr="009F58FA" w:rsidRDefault="00D36817" w:rsidP="00012C5B">
            <w:pPr>
              <w:rPr>
                <w:color w:val="auto"/>
                <w:sz w:val="20"/>
                <w:szCs w:val="20"/>
              </w:rPr>
            </w:pPr>
          </w:p>
        </w:tc>
        <w:tc>
          <w:tcPr>
            <w:tcW w:w="1116" w:type="dxa"/>
          </w:tcPr>
          <w:p w14:paraId="29D42E64" w14:textId="77777777" w:rsidR="00D36817" w:rsidRPr="009F58FA" w:rsidRDefault="00D36817" w:rsidP="00012C5B">
            <w:pPr>
              <w:rPr>
                <w:color w:val="auto"/>
                <w:sz w:val="20"/>
                <w:szCs w:val="20"/>
              </w:rPr>
            </w:pPr>
          </w:p>
        </w:tc>
        <w:tc>
          <w:tcPr>
            <w:tcW w:w="1791" w:type="dxa"/>
          </w:tcPr>
          <w:p w14:paraId="4C0483A0" w14:textId="77777777" w:rsidR="00D36817" w:rsidRPr="009F58FA" w:rsidRDefault="00D36817" w:rsidP="00012C5B">
            <w:pPr>
              <w:rPr>
                <w:color w:val="auto"/>
                <w:sz w:val="20"/>
                <w:szCs w:val="20"/>
              </w:rPr>
            </w:pPr>
          </w:p>
        </w:tc>
      </w:tr>
      <w:tr w:rsidR="009F58FA" w:rsidRPr="009F58FA" w14:paraId="25A3F96C" w14:textId="77777777" w:rsidTr="006B5B6E">
        <w:trPr>
          <w:trHeight w:val="284"/>
        </w:trPr>
        <w:tc>
          <w:tcPr>
            <w:tcW w:w="1771" w:type="dxa"/>
            <w:gridSpan w:val="2"/>
          </w:tcPr>
          <w:p w14:paraId="309C321A" w14:textId="77777777" w:rsidR="00D36817" w:rsidRPr="009F58FA" w:rsidRDefault="00D36817" w:rsidP="00012C5B">
            <w:pPr>
              <w:rPr>
                <w:color w:val="auto"/>
                <w:sz w:val="20"/>
                <w:szCs w:val="20"/>
              </w:rPr>
            </w:pPr>
          </w:p>
        </w:tc>
        <w:tc>
          <w:tcPr>
            <w:tcW w:w="908" w:type="dxa"/>
          </w:tcPr>
          <w:p w14:paraId="733AD952" w14:textId="77777777" w:rsidR="00D36817" w:rsidRPr="009F58FA" w:rsidRDefault="00D36817" w:rsidP="00012C5B">
            <w:pPr>
              <w:rPr>
                <w:color w:val="auto"/>
                <w:sz w:val="20"/>
                <w:szCs w:val="20"/>
              </w:rPr>
            </w:pPr>
          </w:p>
        </w:tc>
        <w:tc>
          <w:tcPr>
            <w:tcW w:w="702" w:type="dxa"/>
          </w:tcPr>
          <w:p w14:paraId="33B022BD" w14:textId="77777777" w:rsidR="00D36817" w:rsidRPr="009F58FA" w:rsidRDefault="00D36817" w:rsidP="00012C5B">
            <w:pPr>
              <w:rPr>
                <w:color w:val="auto"/>
                <w:sz w:val="20"/>
                <w:szCs w:val="20"/>
              </w:rPr>
            </w:pPr>
          </w:p>
        </w:tc>
        <w:tc>
          <w:tcPr>
            <w:tcW w:w="1328" w:type="dxa"/>
          </w:tcPr>
          <w:p w14:paraId="0731818F" w14:textId="77777777" w:rsidR="00D36817" w:rsidRPr="009F58FA" w:rsidRDefault="00D36817" w:rsidP="00012C5B">
            <w:pPr>
              <w:rPr>
                <w:color w:val="auto"/>
                <w:sz w:val="20"/>
                <w:szCs w:val="20"/>
              </w:rPr>
            </w:pPr>
          </w:p>
        </w:tc>
        <w:tc>
          <w:tcPr>
            <w:tcW w:w="1420" w:type="dxa"/>
          </w:tcPr>
          <w:p w14:paraId="1143F6B6" w14:textId="77777777" w:rsidR="00D36817" w:rsidRPr="009F58FA" w:rsidRDefault="00D36817" w:rsidP="00012C5B">
            <w:pPr>
              <w:rPr>
                <w:color w:val="auto"/>
                <w:sz w:val="20"/>
                <w:szCs w:val="20"/>
              </w:rPr>
            </w:pPr>
          </w:p>
        </w:tc>
        <w:tc>
          <w:tcPr>
            <w:tcW w:w="1070" w:type="dxa"/>
          </w:tcPr>
          <w:p w14:paraId="775C5A96" w14:textId="77777777" w:rsidR="00D36817" w:rsidRPr="009F58FA" w:rsidRDefault="00D36817" w:rsidP="00012C5B">
            <w:pPr>
              <w:rPr>
                <w:color w:val="auto"/>
                <w:sz w:val="20"/>
                <w:szCs w:val="20"/>
              </w:rPr>
            </w:pPr>
          </w:p>
        </w:tc>
        <w:tc>
          <w:tcPr>
            <w:tcW w:w="1116" w:type="dxa"/>
          </w:tcPr>
          <w:p w14:paraId="2D0C2EB8" w14:textId="77777777" w:rsidR="00D36817" w:rsidRPr="009F58FA" w:rsidRDefault="00D36817" w:rsidP="00012C5B">
            <w:pPr>
              <w:rPr>
                <w:color w:val="auto"/>
                <w:sz w:val="20"/>
                <w:szCs w:val="20"/>
              </w:rPr>
            </w:pPr>
          </w:p>
        </w:tc>
        <w:tc>
          <w:tcPr>
            <w:tcW w:w="1791" w:type="dxa"/>
          </w:tcPr>
          <w:p w14:paraId="476916FE" w14:textId="77777777" w:rsidR="00D36817" w:rsidRPr="009F58FA" w:rsidRDefault="00D36817" w:rsidP="00012C5B">
            <w:pPr>
              <w:rPr>
                <w:color w:val="auto"/>
                <w:sz w:val="20"/>
                <w:szCs w:val="20"/>
              </w:rPr>
            </w:pPr>
          </w:p>
        </w:tc>
      </w:tr>
      <w:tr w:rsidR="009F58FA" w:rsidRPr="009F58FA" w14:paraId="404C64CE" w14:textId="77777777" w:rsidTr="006B5B6E">
        <w:trPr>
          <w:trHeight w:val="284"/>
        </w:trPr>
        <w:tc>
          <w:tcPr>
            <w:tcW w:w="1771" w:type="dxa"/>
            <w:gridSpan w:val="2"/>
          </w:tcPr>
          <w:p w14:paraId="1EA47456" w14:textId="77777777" w:rsidR="00D36817" w:rsidRPr="009F58FA" w:rsidRDefault="00D36817" w:rsidP="00012C5B">
            <w:pPr>
              <w:rPr>
                <w:color w:val="auto"/>
                <w:sz w:val="20"/>
                <w:szCs w:val="20"/>
              </w:rPr>
            </w:pPr>
          </w:p>
        </w:tc>
        <w:tc>
          <w:tcPr>
            <w:tcW w:w="908" w:type="dxa"/>
          </w:tcPr>
          <w:p w14:paraId="260FC163" w14:textId="77777777" w:rsidR="00D36817" w:rsidRPr="009F58FA" w:rsidRDefault="00D36817" w:rsidP="00012C5B">
            <w:pPr>
              <w:rPr>
                <w:color w:val="auto"/>
                <w:sz w:val="20"/>
                <w:szCs w:val="20"/>
              </w:rPr>
            </w:pPr>
          </w:p>
        </w:tc>
        <w:tc>
          <w:tcPr>
            <w:tcW w:w="702" w:type="dxa"/>
          </w:tcPr>
          <w:p w14:paraId="457ACB01" w14:textId="77777777" w:rsidR="00D36817" w:rsidRPr="009F58FA" w:rsidRDefault="00D36817" w:rsidP="00012C5B">
            <w:pPr>
              <w:rPr>
                <w:color w:val="auto"/>
                <w:sz w:val="20"/>
                <w:szCs w:val="20"/>
              </w:rPr>
            </w:pPr>
          </w:p>
        </w:tc>
        <w:tc>
          <w:tcPr>
            <w:tcW w:w="1328" w:type="dxa"/>
          </w:tcPr>
          <w:p w14:paraId="12CACF9D" w14:textId="77777777" w:rsidR="00D36817" w:rsidRPr="009F58FA" w:rsidRDefault="00D36817" w:rsidP="00012C5B">
            <w:pPr>
              <w:rPr>
                <w:color w:val="auto"/>
                <w:sz w:val="20"/>
                <w:szCs w:val="20"/>
              </w:rPr>
            </w:pPr>
          </w:p>
        </w:tc>
        <w:tc>
          <w:tcPr>
            <w:tcW w:w="1420" w:type="dxa"/>
          </w:tcPr>
          <w:p w14:paraId="098B833E" w14:textId="77777777" w:rsidR="00D36817" w:rsidRPr="009F58FA" w:rsidRDefault="00D36817" w:rsidP="00012C5B">
            <w:pPr>
              <w:rPr>
                <w:color w:val="auto"/>
                <w:sz w:val="20"/>
                <w:szCs w:val="20"/>
              </w:rPr>
            </w:pPr>
          </w:p>
        </w:tc>
        <w:tc>
          <w:tcPr>
            <w:tcW w:w="1070" w:type="dxa"/>
          </w:tcPr>
          <w:p w14:paraId="4836A6C2" w14:textId="77777777" w:rsidR="00D36817" w:rsidRPr="009F58FA" w:rsidRDefault="00D36817" w:rsidP="00012C5B">
            <w:pPr>
              <w:rPr>
                <w:color w:val="auto"/>
                <w:sz w:val="20"/>
                <w:szCs w:val="20"/>
              </w:rPr>
            </w:pPr>
          </w:p>
        </w:tc>
        <w:tc>
          <w:tcPr>
            <w:tcW w:w="1116" w:type="dxa"/>
          </w:tcPr>
          <w:p w14:paraId="73A83405" w14:textId="77777777" w:rsidR="00D36817" w:rsidRPr="009F58FA" w:rsidRDefault="00D36817" w:rsidP="00012C5B">
            <w:pPr>
              <w:rPr>
                <w:color w:val="auto"/>
                <w:sz w:val="20"/>
                <w:szCs w:val="20"/>
              </w:rPr>
            </w:pPr>
          </w:p>
        </w:tc>
        <w:tc>
          <w:tcPr>
            <w:tcW w:w="1791" w:type="dxa"/>
          </w:tcPr>
          <w:p w14:paraId="16E091F7" w14:textId="77777777" w:rsidR="00D36817" w:rsidRPr="009F58FA" w:rsidRDefault="00D36817" w:rsidP="00012C5B">
            <w:pPr>
              <w:rPr>
                <w:color w:val="auto"/>
                <w:sz w:val="20"/>
                <w:szCs w:val="20"/>
              </w:rPr>
            </w:pPr>
          </w:p>
        </w:tc>
      </w:tr>
      <w:tr w:rsidR="009F58FA" w:rsidRPr="009F58FA" w14:paraId="5770F5BA" w14:textId="77777777" w:rsidTr="006B5B6E">
        <w:trPr>
          <w:trHeight w:val="284"/>
        </w:trPr>
        <w:tc>
          <w:tcPr>
            <w:tcW w:w="1771" w:type="dxa"/>
            <w:gridSpan w:val="2"/>
          </w:tcPr>
          <w:p w14:paraId="4DC415E4" w14:textId="77777777" w:rsidR="00D36817" w:rsidRPr="009F58FA" w:rsidRDefault="00D36817" w:rsidP="00012C5B">
            <w:pPr>
              <w:rPr>
                <w:color w:val="auto"/>
                <w:sz w:val="20"/>
                <w:szCs w:val="20"/>
              </w:rPr>
            </w:pPr>
          </w:p>
        </w:tc>
        <w:tc>
          <w:tcPr>
            <w:tcW w:w="908" w:type="dxa"/>
          </w:tcPr>
          <w:p w14:paraId="7688AA9C" w14:textId="77777777" w:rsidR="00D36817" w:rsidRPr="009F58FA" w:rsidRDefault="00D36817" w:rsidP="00012C5B">
            <w:pPr>
              <w:rPr>
                <w:color w:val="auto"/>
                <w:sz w:val="20"/>
                <w:szCs w:val="20"/>
              </w:rPr>
            </w:pPr>
          </w:p>
        </w:tc>
        <w:tc>
          <w:tcPr>
            <w:tcW w:w="702" w:type="dxa"/>
          </w:tcPr>
          <w:p w14:paraId="74061A41" w14:textId="77777777" w:rsidR="00D36817" w:rsidRPr="009F58FA" w:rsidRDefault="00D36817" w:rsidP="00012C5B">
            <w:pPr>
              <w:rPr>
                <w:color w:val="auto"/>
                <w:sz w:val="20"/>
                <w:szCs w:val="20"/>
              </w:rPr>
            </w:pPr>
          </w:p>
        </w:tc>
        <w:tc>
          <w:tcPr>
            <w:tcW w:w="1328" w:type="dxa"/>
          </w:tcPr>
          <w:p w14:paraId="292A2BEC" w14:textId="77777777" w:rsidR="00D36817" w:rsidRPr="009F58FA" w:rsidRDefault="00D36817" w:rsidP="00012C5B">
            <w:pPr>
              <w:rPr>
                <w:color w:val="auto"/>
                <w:sz w:val="20"/>
                <w:szCs w:val="20"/>
              </w:rPr>
            </w:pPr>
          </w:p>
        </w:tc>
        <w:tc>
          <w:tcPr>
            <w:tcW w:w="1420" w:type="dxa"/>
          </w:tcPr>
          <w:p w14:paraId="51E3BD66" w14:textId="77777777" w:rsidR="00D36817" w:rsidRPr="009F58FA" w:rsidRDefault="00D36817" w:rsidP="00012C5B">
            <w:pPr>
              <w:rPr>
                <w:color w:val="auto"/>
                <w:sz w:val="20"/>
                <w:szCs w:val="20"/>
              </w:rPr>
            </w:pPr>
          </w:p>
        </w:tc>
        <w:tc>
          <w:tcPr>
            <w:tcW w:w="1070" w:type="dxa"/>
          </w:tcPr>
          <w:p w14:paraId="28E5C288" w14:textId="77777777" w:rsidR="00D36817" w:rsidRPr="009F58FA" w:rsidRDefault="00D36817" w:rsidP="00012C5B">
            <w:pPr>
              <w:rPr>
                <w:color w:val="auto"/>
                <w:sz w:val="20"/>
                <w:szCs w:val="20"/>
              </w:rPr>
            </w:pPr>
          </w:p>
        </w:tc>
        <w:tc>
          <w:tcPr>
            <w:tcW w:w="1116" w:type="dxa"/>
          </w:tcPr>
          <w:p w14:paraId="11649208" w14:textId="77777777" w:rsidR="00D36817" w:rsidRPr="009F58FA" w:rsidRDefault="00D36817" w:rsidP="00012C5B">
            <w:pPr>
              <w:rPr>
                <w:color w:val="auto"/>
                <w:sz w:val="20"/>
                <w:szCs w:val="20"/>
              </w:rPr>
            </w:pPr>
          </w:p>
        </w:tc>
        <w:tc>
          <w:tcPr>
            <w:tcW w:w="1791" w:type="dxa"/>
          </w:tcPr>
          <w:p w14:paraId="5A430057" w14:textId="77777777" w:rsidR="00D36817" w:rsidRPr="009F58FA" w:rsidRDefault="00D36817" w:rsidP="00012C5B">
            <w:pPr>
              <w:rPr>
                <w:color w:val="auto"/>
                <w:sz w:val="20"/>
                <w:szCs w:val="20"/>
              </w:rPr>
            </w:pPr>
          </w:p>
        </w:tc>
      </w:tr>
      <w:tr w:rsidR="009F58FA" w:rsidRPr="009F58FA" w14:paraId="522DF757" w14:textId="77777777" w:rsidTr="006B5B6E">
        <w:trPr>
          <w:trHeight w:val="284"/>
        </w:trPr>
        <w:tc>
          <w:tcPr>
            <w:tcW w:w="1771" w:type="dxa"/>
            <w:gridSpan w:val="2"/>
          </w:tcPr>
          <w:p w14:paraId="238FBE88" w14:textId="77777777" w:rsidR="00D36817" w:rsidRPr="009F58FA" w:rsidRDefault="00D36817" w:rsidP="00012C5B">
            <w:pPr>
              <w:rPr>
                <w:color w:val="auto"/>
                <w:sz w:val="20"/>
                <w:szCs w:val="20"/>
              </w:rPr>
            </w:pPr>
          </w:p>
        </w:tc>
        <w:tc>
          <w:tcPr>
            <w:tcW w:w="908" w:type="dxa"/>
          </w:tcPr>
          <w:p w14:paraId="5C8D38B4" w14:textId="77777777" w:rsidR="00D36817" w:rsidRPr="009F58FA" w:rsidRDefault="00D36817" w:rsidP="00012C5B">
            <w:pPr>
              <w:rPr>
                <w:color w:val="auto"/>
                <w:sz w:val="20"/>
                <w:szCs w:val="20"/>
              </w:rPr>
            </w:pPr>
          </w:p>
        </w:tc>
        <w:tc>
          <w:tcPr>
            <w:tcW w:w="702" w:type="dxa"/>
          </w:tcPr>
          <w:p w14:paraId="30C52E4E" w14:textId="77777777" w:rsidR="00D36817" w:rsidRPr="009F58FA" w:rsidRDefault="00D36817" w:rsidP="00012C5B">
            <w:pPr>
              <w:rPr>
                <w:color w:val="auto"/>
                <w:sz w:val="20"/>
                <w:szCs w:val="20"/>
              </w:rPr>
            </w:pPr>
          </w:p>
        </w:tc>
        <w:tc>
          <w:tcPr>
            <w:tcW w:w="1328" w:type="dxa"/>
          </w:tcPr>
          <w:p w14:paraId="178E22CE" w14:textId="77777777" w:rsidR="00D36817" w:rsidRPr="009F58FA" w:rsidRDefault="00D36817" w:rsidP="00012C5B">
            <w:pPr>
              <w:rPr>
                <w:color w:val="auto"/>
                <w:sz w:val="20"/>
                <w:szCs w:val="20"/>
              </w:rPr>
            </w:pPr>
          </w:p>
        </w:tc>
        <w:tc>
          <w:tcPr>
            <w:tcW w:w="1420" w:type="dxa"/>
          </w:tcPr>
          <w:p w14:paraId="42DA02B7" w14:textId="77777777" w:rsidR="00D36817" w:rsidRPr="009F58FA" w:rsidRDefault="00D36817" w:rsidP="00012C5B">
            <w:pPr>
              <w:rPr>
                <w:color w:val="auto"/>
                <w:sz w:val="20"/>
                <w:szCs w:val="20"/>
              </w:rPr>
            </w:pPr>
          </w:p>
        </w:tc>
        <w:tc>
          <w:tcPr>
            <w:tcW w:w="1070" w:type="dxa"/>
          </w:tcPr>
          <w:p w14:paraId="40A70411" w14:textId="77777777" w:rsidR="00D36817" w:rsidRPr="009F58FA" w:rsidRDefault="00D36817" w:rsidP="00012C5B">
            <w:pPr>
              <w:rPr>
                <w:color w:val="auto"/>
                <w:sz w:val="20"/>
                <w:szCs w:val="20"/>
              </w:rPr>
            </w:pPr>
          </w:p>
        </w:tc>
        <w:tc>
          <w:tcPr>
            <w:tcW w:w="1116" w:type="dxa"/>
          </w:tcPr>
          <w:p w14:paraId="6253D4FE" w14:textId="77777777" w:rsidR="00D36817" w:rsidRPr="009F58FA" w:rsidRDefault="00D36817" w:rsidP="00012C5B">
            <w:pPr>
              <w:rPr>
                <w:color w:val="auto"/>
                <w:sz w:val="20"/>
                <w:szCs w:val="20"/>
              </w:rPr>
            </w:pPr>
          </w:p>
        </w:tc>
        <w:tc>
          <w:tcPr>
            <w:tcW w:w="1791" w:type="dxa"/>
          </w:tcPr>
          <w:p w14:paraId="451F05CA" w14:textId="77777777" w:rsidR="00D36817" w:rsidRPr="009F58FA" w:rsidRDefault="00D36817" w:rsidP="00012C5B">
            <w:pPr>
              <w:rPr>
                <w:color w:val="auto"/>
                <w:sz w:val="20"/>
                <w:szCs w:val="20"/>
              </w:rPr>
            </w:pPr>
          </w:p>
        </w:tc>
      </w:tr>
      <w:tr w:rsidR="009F58FA" w:rsidRPr="009F58FA" w14:paraId="11F5398C" w14:textId="77777777" w:rsidTr="006B5B6E">
        <w:trPr>
          <w:trHeight w:val="284"/>
        </w:trPr>
        <w:tc>
          <w:tcPr>
            <w:tcW w:w="1771" w:type="dxa"/>
            <w:gridSpan w:val="2"/>
          </w:tcPr>
          <w:p w14:paraId="4876A018" w14:textId="77777777" w:rsidR="00D36817" w:rsidRPr="009F58FA" w:rsidRDefault="00D36817" w:rsidP="00012C5B">
            <w:pPr>
              <w:rPr>
                <w:color w:val="auto"/>
                <w:sz w:val="20"/>
                <w:szCs w:val="20"/>
              </w:rPr>
            </w:pPr>
          </w:p>
        </w:tc>
        <w:tc>
          <w:tcPr>
            <w:tcW w:w="908" w:type="dxa"/>
          </w:tcPr>
          <w:p w14:paraId="09E88A3F" w14:textId="77777777" w:rsidR="00D36817" w:rsidRPr="009F58FA" w:rsidRDefault="00D36817" w:rsidP="00012C5B">
            <w:pPr>
              <w:rPr>
                <w:color w:val="auto"/>
                <w:sz w:val="20"/>
                <w:szCs w:val="20"/>
              </w:rPr>
            </w:pPr>
          </w:p>
        </w:tc>
        <w:tc>
          <w:tcPr>
            <w:tcW w:w="702" w:type="dxa"/>
          </w:tcPr>
          <w:p w14:paraId="390C37FA" w14:textId="77777777" w:rsidR="00D36817" w:rsidRPr="009F58FA" w:rsidRDefault="00D36817" w:rsidP="00012C5B">
            <w:pPr>
              <w:rPr>
                <w:color w:val="auto"/>
                <w:sz w:val="20"/>
                <w:szCs w:val="20"/>
              </w:rPr>
            </w:pPr>
          </w:p>
        </w:tc>
        <w:tc>
          <w:tcPr>
            <w:tcW w:w="1328" w:type="dxa"/>
          </w:tcPr>
          <w:p w14:paraId="24CC484A" w14:textId="77777777" w:rsidR="00D36817" w:rsidRPr="009F58FA" w:rsidRDefault="00D36817" w:rsidP="00012C5B">
            <w:pPr>
              <w:rPr>
                <w:color w:val="auto"/>
                <w:sz w:val="20"/>
                <w:szCs w:val="20"/>
              </w:rPr>
            </w:pPr>
          </w:p>
        </w:tc>
        <w:tc>
          <w:tcPr>
            <w:tcW w:w="1420" w:type="dxa"/>
          </w:tcPr>
          <w:p w14:paraId="4BFE09E3" w14:textId="77777777" w:rsidR="00D36817" w:rsidRPr="009F58FA" w:rsidRDefault="00D36817" w:rsidP="00012C5B">
            <w:pPr>
              <w:rPr>
                <w:color w:val="auto"/>
                <w:sz w:val="20"/>
                <w:szCs w:val="20"/>
              </w:rPr>
            </w:pPr>
          </w:p>
        </w:tc>
        <w:tc>
          <w:tcPr>
            <w:tcW w:w="1070" w:type="dxa"/>
          </w:tcPr>
          <w:p w14:paraId="6BCE1C7C" w14:textId="77777777" w:rsidR="00D36817" w:rsidRPr="009F58FA" w:rsidRDefault="00D36817" w:rsidP="00012C5B">
            <w:pPr>
              <w:rPr>
                <w:color w:val="auto"/>
                <w:sz w:val="20"/>
                <w:szCs w:val="20"/>
              </w:rPr>
            </w:pPr>
          </w:p>
        </w:tc>
        <w:tc>
          <w:tcPr>
            <w:tcW w:w="1116" w:type="dxa"/>
          </w:tcPr>
          <w:p w14:paraId="5D27A4C6" w14:textId="77777777" w:rsidR="00D36817" w:rsidRPr="009F58FA" w:rsidRDefault="00D36817" w:rsidP="00012C5B">
            <w:pPr>
              <w:rPr>
                <w:color w:val="auto"/>
                <w:sz w:val="20"/>
                <w:szCs w:val="20"/>
              </w:rPr>
            </w:pPr>
          </w:p>
        </w:tc>
        <w:tc>
          <w:tcPr>
            <w:tcW w:w="1791" w:type="dxa"/>
          </w:tcPr>
          <w:p w14:paraId="54E93724" w14:textId="77777777" w:rsidR="00D36817" w:rsidRPr="009F58FA" w:rsidRDefault="00D36817" w:rsidP="00012C5B">
            <w:pPr>
              <w:rPr>
                <w:color w:val="auto"/>
                <w:sz w:val="20"/>
                <w:szCs w:val="20"/>
              </w:rPr>
            </w:pPr>
          </w:p>
        </w:tc>
      </w:tr>
      <w:tr w:rsidR="009F58FA" w:rsidRPr="009F58FA" w14:paraId="278ED4C9" w14:textId="77777777" w:rsidTr="006B5B6E">
        <w:trPr>
          <w:trHeight w:val="284"/>
        </w:trPr>
        <w:tc>
          <w:tcPr>
            <w:tcW w:w="1771" w:type="dxa"/>
            <w:gridSpan w:val="2"/>
          </w:tcPr>
          <w:p w14:paraId="07AD5EB1" w14:textId="77777777" w:rsidR="00D36817" w:rsidRPr="009F58FA" w:rsidRDefault="00D36817" w:rsidP="00012C5B">
            <w:pPr>
              <w:rPr>
                <w:color w:val="auto"/>
                <w:sz w:val="20"/>
                <w:szCs w:val="20"/>
              </w:rPr>
            </w:pPr>
          </w:p>
        </w:tc>
        <w:tc>
          <w:tcPr>
            <w:tcW w:w="908" w:type="dxa"/>
          </w:tcPr>
          <w:p w14:paraId="211673EF" w14:textId="77777777" w:rsidR="00D36817" w:rsidRPr="009F58FA" w:rsidRDefault="00D36817" w:rsidP="00012C5B">
            <w:pPr>
              <w:rPr>
                <w:color w:val="auto"/>
                <w:sz w:val="20"/>
                <w:szCs w:val="20"/>
              </w:rPr>
            </w:pPr>
          </w:p>
        </w:tc>
        <w:tc>
          <w:tcPr>
            <w:tcW w:w="702" w:type="dxa"/>
          </w:tcPr>
          <w:p w14:paraId="756A642C" w14:textId="77777777" w:rsidR="00D36817" w:rsidRPr="009F58FA" w:rsidRDefault="00D36817" w:rsidP="00012C5B">
            <w:pPr>
              <w:rPr>
                <w:color w:val="auto"/>
                <w:sz w:val="20"/>
                <w:szCs w:val="20"/>
              </w:rPr>
            </w:pPr>
          </w:p>
        </w:tc>
        <w:tc>
          <w:tcPr>
            <w:tcW w:w="1328" w:type="dxa"/>
          </w:tcPr>
          <w:p w14:paraId="0D91EFB6" w14:textId="77777777" w:rsidR="00D36817" w:rsidRPr="009F58FA" w:rsidRDefault="00D36817" w:rsidP="00012C5B">
            <w:pPr>
              <w:rPr>
                <w:color w:val="auto"/>
                <w:sz w:val="20"/>
                <w:szCs w:val="20"/>
              </w:rPr>
            </w:pPr>
          </w:p>
        </w:tc>
        <w:tc>
          <w:tcPr>
            <w:tcW w:w="1420" w:type="dxa"/>
          </w:tcPr>
          <w:p w14:paraId="32A5D92F" w14:textId="77777777" w:rsidR="00D36817" w:rsidRPr="009F58FA" w:rsidRDefault="00D36817" w:rsidP="00012C5B">
            <w:pPr>
              <w:rPr>
                <w:color w:val="auto"/>
                <w:sz w:val="20"/>
                <w:szCs w:val="20"/>
              </w:rPr>
            </w:pPr>
          </w:p>
        </w:tc>
        <w:tc>
          <w:tcPr>
            <w:tcW w:w="1070" w:type="dxa"/>
          </w:tcPr>
          <w:p w14:paraId="1F899F2B" w14:textId="77777777" w:rsidR="00D36817" w:rsidRPr="009F58FA" w:rsidRDefault="00D36817" w:rsidP="00012C5B">
            <w:pPr>
              <w:rPr>
                <w:color w:val="auto"/>
                <w:sz w:val="20"/>
                <w:szCs w:val="20"/>
              </w:rPr>
            </w:pPr>
          </w:p>
        </w:tc>
        <w:tc>
          <w:tcPr>
            <w:tcW w:w="1116" w:type="dxa"/>
          </w:tcPr>
          <w:p w14:paraId="7DABE5D8" w14:textId="77777777" w:rsidR="00D36817" w:rsidRPr="009F58FA" w:rsidRDefault="00D36817" w:rsidP="00012C5B">
            <w:pPr>
              <w:rPr>
                <w:color w:val="auto"/>
                <w:sz w:val="20"/>
                <w:szCs w:val="20"/>
              </w:rPr>
            </w:pPr>
          </w:p>
        </w:tc>
        <w:tc>
          <w:tcPr>
            <w:tcW w:w="1791" w:type="dxa"/>
          </w:tcPr>
          <w:p w14:paraId="469D9CA2" w14:textId="77777777" w:rsidR="00D36817" w:rsidRPr="009F58FA" w:rsidRDefault="00D36817" w:rsidP="00012C5B">
            <w:pPr>
              <w:rPr>
                <w:color w:val="auto"/>
                <w:sz w:val="20"/>
                <w:szCs w:val="20"/>
              </w:rPr>
            </w:pPr>
          </w:p>
        </w:tc>
      </w:tr>
      <w:tr w:rsidR="009F58FA" w:rsidRPr="009F58FA" w14:paraId="10BD0C57" w14:textId="77777777" w:rsidTr="006B5B6E">
        <w:trPr>
          <w:trHeight w:val="284"/>
        </w:trPr>
        <w:tc>
          <w:tcPr>
            <w:tcW w:w="1771" w:type="dxa"/>
            <w:gridSpan w:val="2"/>
          </w:tcPr>
          <w:p w14:paraId="2D85E602" w14:textId="77777777" w:rsidR="00D36817" w:rsidRPr="009F58FA" w:rsidRDefault="00D36817" w:rsidP="00012C5B">
            <w:pPr>
              <w:rPr>
                <w:color w:val="auto"/>
                <w:sz w:val="20"/>
                <w:szCs w:val="20"/>
              </w:rPr>
            </w:pPr>
          </w:p>
        </w:tc>
        <w:tc>
          <w:tcPr>
            <w:tcW w:w="908" w:type="dxa"/>
          </w:tcPr>
          <w:p w14:paraId="04D59D0B" w14:textId="77777777" w:rsidR="00D36817" w:rsidRPr="009F58FA" w:rsidRDefault="00D36817" w:rsidP="00012C5B">
            <w:pPr>
              <w:rPr>
                <w:color w:val="auto"/>
                <w:sz w:val="20"/>
                <w:szCs w:val="20"/>
              </w:rPr>
            </w:pPr>
          </w:p>
        </w:tc>
        <w:tc>
          <w:tcPr>
            <w:tcW w:w="702" w:type="dxa"/>
          </w:tcPr>
          <w:p w14:paraId="11F658F6" w14:textId="77777777" w:rsidR="00D36817" w:rsidRPr="009F58FA" w:rsidRDefault="00D36817" w:rsidP="00012C5B">
            <w:pPr>
              <w:rPr>
                <w:color w:val="auto"/>
                <w:sz w:val="20"/>
                <w:szCs w:val="20"/>
              </w:rPr>
            </w:pPr>
          </w:p>
        </w:tc>
        <w:tc>
          <w:tcPr>
            <w:tcW w:w="1328" w:type="dxa"/>
          </w:tcPr>
          <w:p w14:paraId="32BF7E0E" w14:textId="77777777" w:rsidR="00D36817" w:rsidRPr="009F58FA" w:rsidRDefault="00D36817" w:rsidP="00012C5B">
            <w:pPr>
              <w:rPr>
                <w:color w:val="auto"/>
                <w:sz w:val="20"/>
                <w:szCs w:val="20"/>
              </w:rPr>
            </w:pPr>
          </w:p>
        </w:tc>
        <w:tc>
          <w:tcPr>
            <w:tcW w:w="1420" w:type="dxa"/>
          </w:tcPr>
          <w:p w14:paraId="7753AAC3" w14:textId="77777777" w:rsidR="00D36817" w:rsidRPr="009F58FA" w:rsidRDefault="00D36817" w:rsidP="00012C5B">
            <w:pPr>
              <w:rPr>
                <w:color w:val="auto"/>
                <w:sz w:val="20"/>
                <w:szCs w:val="20"/>
              </w:rPr>
            </w:pPr>
          </w:p>
        </w:tc>
        <w:tc>
          <w:tcPr>
            <w:tcW w:w="1070" w:type="dxa"/>
          </w:tcPr>
          <w:p w14:paraId="5FCAE636" w14:textId="77777777" w:rsidR="00D36817" w:rsidRPr="009F58FA" w:rsidRDefault="00D36817" w:rsidP="00012C5B">
            <w:pPr>
              <w:rPr>
                <w:color w:val="auto"/>
                <w:sz w:val="20"/>
                <w:szCs w:val="20"/>
              </w:rPr>
            </w:pPr>
          </w:p>
        </w:tc>
        <w:tc>
          <w:tcPr>
            <w:tcW w:w="1116" w:type="dxa"/>
          </w:tcPr>
          <w:p w14:paraId="05EE8AB3" w14:textId="77777777" w:rsidR="00D36817" w:rsidRPr="009F58FA" w:rsidRDefault="00D36817" w:rsidP="00012C5B">
            <w:pPr>
              <w:rPr>
                <w:color w:val="auto"/>
                <w:sz w:val="20"/>
                <w:szCs w:val="20"/>
              </w:rPr>
            </w:pPr>
          </w:p>
        </w:tc>
        <w:tc>
          <w:tcPr>
            <w:tcW w:w="1791" w:type="dxa"/>
          </w:tcPr>
          <w:p w14:paraId="2B4BA9C7" w14:textId="77777777" w:rsidR="00D36817" w:rsidRPr="009F58FA" w:rsidRDefault="00D36817" w:rsidP="00012C5B">
            <w:pPr>
              <w:rPr>
                <w:color w:val="auto"/>
                <w:sz w:val="20"/>
                <w:szCs w:val="20"/>
              </w:rPr>
            </w:pPr>
          </w:p>
        </w:tc>
      </w:tr>
      <w:tr w:rsidR="009F58FA" w:rsidRPr="009F58FA" w14:paraId="4D9EC3DA" w14:textId="77777777" w:rsidTr="006B5B6E">
        <w:trPr>
          <w:trHeight w:val="284"/>
        </w:trPr>
        <w:tc>
          <w:tcPr>
            <w:tcW w:w="1771" w:type="dxa"/>
            <w:gridSpan w:val="2"/>
          </w:tcPr>
          <w:p w14:paraId="3F8F1F4D" w14:textId="77777777" w:rsidR="00D36817" w:rsidRPr="009F58FA" w:rsidRDefault="00D36817" w:rsidP="00012C5B">
            <w:pPr>
              <w:rPr>
                <w:color w:val="auto"/>
                <w:sz w:val="20"/>
                <w:szCs w:val="20"/>
              </w:rPr>
            </w:pPr>
          </w:p>
        </w:tc>
        <w:tc>
          <w:tcPr>
            <w:tcW w:w="908" w:type="dxa"/>
          </w:tcPr>
          <w:p w14:paraId="70B0A190" w14:textId="77777777" w:rsidR="00D36817" w:rsidRPr="009F58FA" w:rsidRDefault="00D36817" w:rsidP="00012C5B">
            <w:pPr>
              <w:rPr>
                <w:color w:val="auto"/>
                <w:sz w:val="20"/>
                <w:szCs w:val="20"/>
              </w:rPr>
            </w:pPr>
          </w:p>
        </w:tc>
        <w:tc>
          <w:tcPr>
            <w:tcW w:w="702" w:type="dxa"/>
          </w:tcPr>
          <w:p w14:paraId="4333144A" w14:textId="77777777" w:rsidR="00D36817" w:rsidRPr="009F58FA" w:rsidRDefault="00D36817" w:rsidP="00012C5B">
            <w:pPr>
              <w:rPr>
                <w:color w:val="auto"/>
                <w:sz w:val="20"/>
                <w:szCs w:val="20"/>
              </w:rPr>
            </w:pPr>
          </w:p>
        </w:tc>
        <w:tc>
          <w:tcPr>
            <w:tcW w:w="1328" w:type="dxa"/>
          </w:tcPr>
          <w:p w14:paraId="199E21D8" w14:textId="77777777" w:rsidR="00D36817" w:rsidRPr="009F58FA" w:rsidRDefault="00D36817" w:rsidP="00012C5B">
            <w:pPr>
              <w:rPr>
                <w:color w:val="auto"/>
                <w:sz w:val="20"/>
                <w:szCs w:val="20"/>
              </w:rPr>
            </w:pPr>
          </w:p>
        </w:tc>
        <w:tc>
          <w:tcPr>
            <w:tcW w:w="1420" w:type="dxa"/>
          </w:tcPr>
          <w:p w14:paraId="62850F78" w14:textId="77777777" w:rsidR="00D36817" w:rsidRPr="009F58FA" w:rsidRDefault="00D36817" w:rsidP="00012C5B">
            <w:pPr>
              <w:rPr>
                <w:color w:val="auto"/>
                <w:sz w:val="20"/>
                <w:szCs w:val="20"/>
              </w:rPr>
            </w:pPr>
          </w:p>
        </w:tc>
        <w:tc>
          <w:tcPr>
            <w:tcW w:w="1070" w:type="dxa"/>
          </w:tcPr>
          <w:p w14:paraId="25AF4AAF" w14:textId="77777777" w:rsidR="00D36817" w:rsidRPr="009F58FA" w:rsidRDefault="00D36817" w:rsidP="00012C5B">
            <w:pPr>
              <w:rPr>
                <w:color w:val="auto"/>
                <w:sz w:val="20"/>
                <w:szCs w:val="20"/>
              </w:rPr>
            </w:pPr>
          </w:p>
        </w:tc>
        <w:tc>
          <w:tcPr>
            <w:tcW w:w="1116" w:type="dxa"/>
          </w:tcPr>
          <w:p w14:paraId="50D0D81E" w14:textId="77777777" w:rsidR="00D36817" w:rsidRPr="009F58FA" w:rsidRDefault="00D36817" w:rsidP="00012C5B">
            <w:pPr>
              <w:rPr>
                <w:color w:val="auto"/>
                <w:sz w:val="20"/>
                <w:szCs w:val="20"/>
              </w:rPr>
            </w:pPr>
          </w:p>
        </w:tc>
        <w:tc>
          <w:tcPr>
            <w:tcW w:w="1791" w:type="dxa"/>
          </w:tcPr>
          <w:p w14:paraId="76FFC7BE" w14:textId="77777777" w:rsidR="00D36817" w:rsidRPr="009F58FA" w:rsidRDefault="00D36817" w:rsidP="00012C5B">
            <w:pPr>
              <w:rPr>
                <w:color w:val="auto"/>
                <w:sz w:val="20"/>
                <w:szCs w:val="20"/>
              </w:rPr>
            </w:pPr>
          </w:p>
        </w:tc>
      </w:tr>
      <w:tr w:rsidR="009F58FA" w:rsidRPr="009F58FA" w14:paraId="5A936237" w14:textId="77777777" w:rsidTr="006B5B6E">
        <w:trPr>
          <w:trHeight w:val="284"/>
        </w:trPr>
        <w:tc>
          <w:tcPr>
            <w:tcW w:w="1771" w:type="dxa"/>
            <w:gridSpan w:val="2"/>
          </w:tcPr>
          <w:p w14:paraId="5ECC5789" w14:textId="77777777" w:rsidR="00D36817" w:rsidRPr="009F58FA" w:rsidRDefault="00D36817" w:rsidP="00012C5B">
            <w:pPr>
              <w:rPr>
                <w:color w:val="auto"/>
                <w:sz w:val="20"/>
                <w:szCs w:val="20"/>
              </w:rPr>
            </w:pPr>
          </w:p>
        </w:tc>
        <w:tc>
          <w:tcPr>
            <w:tcW w:w="908" w:type="dxa"/>
          </w:tcPr>
          <w:p w14:paraId="60471EB3" w14:textId="77777777" w:rsidR="00D36817" w:rsidRPr="009F58FA" w:rsidRDefault="00D36817" w:rsidP="00012C5B">
            <w:pPr>
              <w:rPr>
                <w:color w:val="auto"/>
                <w:sz w:val="20"/>
                <w:szCs w:val="20"/>
              </w:rPr>
            </w:pPr>
          </w:p>
        </w:tc>
        <w:tc>
          <w:tcPr>
            <w:tcW w:w="702" w:type="dxa"/>
          </w:tcPr>
          <w:p w14:paraId="2371A381" w14:textId="77777777" w:rsidR="00D36817" w:rsidRPr="009F58FA" w:rsidRDefault="00D36817" w:rsidP="00012C5B">
            <w:pPr>
              <w:rPr>
                <w:color w:val="auto"/>
                <w:sz w:val="20"/>
                <w:szCs w:val="20"/>
              </w:rPr>
            </w:pPr>
          </w:p>
        </w:tc>
        <w:tc>
          <w:tcPr>
            <w:tcW w:w="1328" w:type="dxa"/>
          </w:tcPr>
          <w:p w14:paraId="599A439C" w14:textId="77777777" w:rsidR="00D36817" w:rsidRPr="009F58FA" w:rsidRDefault="00D36817" w:rsidP="00012C5B">
            <w:pPr>
              <w:rPr>
                <w:color w:val="auto"/>
                <w:sz w:val="20"/>
                <w:szCs w:val="20"/>
              </w:rPr>
            </w:pPr>
          </w:p>
        </w:tc>
        <w:tc>
          <w:tcPr>
            <w:tcW w:w="1420" w:type="dxa"/>
          </w:tcPr>
          <w:p w14:paraId="0E2096E9" w14:textId="77777777" w:rsidR="00D36817" w:rsidRPr="009F58FA" w:rsidRDefault="00D36817" w:rsidP="00012C5B">
            <w:pPr>
              <w:rPr>
                <w:color w:val="auto"/>
                <w:sz w:val="20"/>
                <w:szCs w:val="20"/>
              </w:rPr>
            </w:pPr>
          </w:p>
        </w:tc>
        <w:tc>
          <w:tcPr>
            <w:tcW w:w="1070" w:type="dxa"/>
          </w:tcPr>
          <w:p w14:paraId="134A16F4" w14:textId="77777777" w:rsidR="00D36817" w:rsidRPr="009F58FA" w:rsidRDefault="00D36817" w:rsidP="00012C5B">
            <w:pPr>
              <w:rPr>
                <w:color w:val="auto"/>
                <w:sz w:val="20"/>
                <w:szCs w:val="20"/>
              </w:rPr>
            </w:pPr>
          </w:p>
        </w:tc>
        <w:tc>
          <w:tcPr>
            <w:tcW w:w="1116" w:type="dxa"/>
          </w:tcPr>
          <w:p w14:paraId="1C5F4BDC" w14:textId="77777777" w:rsidR="00D36817" w:rsidRPr="009F58FA" w:rsidRDefault="00D36817" w:rsidP="00012C5B">
            <w:pPr>
              <w:rPr>
                <w:color w:val="auto"/>
                <w:sz w:val="20"/>
                <w:szCs w:val="20"/>
              </w:rPr>
            </w:pPr>
          </w:p>
        </w:tc>
        <w:tc>
          <w:tcPr>
            <w:tcW w:w="1791" w:type="dxa"/>
          </w:tcPr>
          <w:p w14:paraId="0EEDF9C3" w14:textId="77777777" w:rsidR="00D36817" w:rsidRPr="009F58FA" w:rsidRDefault="00D36817" w:rsidP="00012C5B">
            <w:pPr>
              <w:rPr>
                <w:color w:val="auto"/>
                <w:sz w:val="20"/>
                <w:szCs w:val="20"/>
              </w:rPr>
            </w:pPr>
          </w:p>
        </w:tc>
      </w:tr>
      <w:tr w:rsidR="009F58FA" w:rsidRPr="009F58FA" w14:paraId="4C6586EE" w14:textId="77777777" w:rsidTr="006B5B6E">
        <w:trPr>
          <w:trHeight w:val="284"/>
        </w:trPr>
        <w:tc>
          <w:tcPr>
            <w:tcW w:w="1771" w:type="dxa"/>
            <w:gridSpan w:val="2"/>
          </w:tcPr>
          <w:p w14:paraId="632BB08B" w14:textId="77777777" w:rsidR="00D36817" w:rsidRPr="009F58FA" w:rsidRDefault="00D36817" w:rsidP="00012C5B">
            <w:pPr>
              <w:rPr>
                <w:color w:val="auto"/>
                <w:sz w:val="20"/>
                <w:szCs w:val="20"/>
              </w:rPr>
            </w:pPr>
          </w:p>
        </w:tc>
        <w:tc>
          <w:tcPr>
            <w:tcW w:w="908" w:type="dxa"/>
          </w:tcPr>
          <w:p w14:paraId="1E20B929" w14:textId="77777777" w:rsidR="00D36817" w:rsidRPr="009F58FA" w:rsidRDefault="00D36817" w:rsidP="00012C5B">
            <w:pPr>
              <w:rPr>
                <w:color w:val="auto"/>
                <w:sz w:val="20"/>
                <w:szCs w:val="20"/>
              </w:rPr>
            </w:pPr>
          </w:p>
        </w:tc>
        <w:tc>
          <w:tcPr>
            <w:tcW w:w="702" w:type="dxa"/>
          </w:tcPr>
          <w:p w14:paraId="686C2C9D" w14:textId="77777777" w:rsidR="00D36817" w:rsidRPr="009F58FA" w:rsidRDefault="00D36817" w:rsidP="00012C5B">
            <w:pPr>
              <w:rPr>
                <w:color w:val="auto"/>
                <w:sz w:val="20"/>
                <w:szCs w:val="20"/>
              </w:rPr>
            </w:pPr>
          </w:p>
        </w:tc>
        <w:tc>
          <w:tcPr>
            <w:tcW w:w="1328" w:type="dxa"/>
          </w:tcPr>
          <w:p w14:paraId="18F87142" w14:textId="77777777" w:rsidR="00D36817" w:rsidRPr="009F58FA" w:rsidRDefault="00D36817" w:rsidP="00012C5B">
            <w:pPr>
              <w:rPr>
                <w:color w:val="auto"/>
                <w:sz w:val="20"/>
                <w:szCs w:val="20"/>
              </w:rPr>
            </w:pPr>
          </w:p>
        </w:tc>
        <w:tc>
          <w:tcPr>
            <w:tcW w:w="1420" w:type="dxa"/>
          </w:tcPr>
          <w:p w14:paraId="0E1DABE0" w14:textId="77777777" w:rsidR="00D36817" w:rsidRPr="009F58FA" w:rsidRDefault="00D36817" w:rsidP="00012C5B">
            <w:pPr>
              <w:rPr>
                <w:color w:val="auto"/>
                <w:sz w:val="20"/>
                <w:szCs w:val="20"/>
              </w:rPr>
            </w:pPr>
          </w:p>
        </w:tc>
        <w:tc>
          <w:tcPr>
            <w:tcW w:w="1070" w:type="dxa"/>
          </w:tcPr>
          <w:p w14:paraId="23575B03" w14:textId="77777777" w:rsidR="00D36817" w:rsidRPr="009F58FA" w:rsidRDefault="00D36817" w:rsidP="00012C5B">
            <w:pPr>
              <w:rPr>
                <w:color w:val="auto"/>
                <w:sz w:val="20"/>
                <w:szCs w:val="20"/>
              </w:rPr>
            </w:pPr>
          </w:p>
        </w:tc>
        <w:tc>
          <w:tcPr>
            <w:tcW w:w="1116" w:type="dxa"/>
          </w:tcPr>
          <w:p w14:paraId="694B4320" w14:textId="77777777" w:rsidR="00D36817" w:rsidRPr="009F58FA" w:rsidRDefault="00D36817" w:rsidP="00012C5B">
            <w:pPr>
              <w:rPr>
                <w:color w:val="auto"/>
                <w:sz w:val="20"/>
                <w:szCs w:val="20"/>
              </w:rPr>
            </w:pPr>
          </w:p>
        </w:tc>
        <w:tc>
          <w:tcPr>
            <w:tcW w:w="1791" w:type="dxa"/>
          </w:tcPr>
          <w:p w14:paraId="075B15F2" w14:textId="77777777" w:rsidR="00D36817" w:rsidRPr="009F58FA" w:rsidRDefault="00D36817" w:rsidP="00012C5B">
            <w:pPr>
              <w:rPr>
                <w:color w:val="auto"/>
                <w:sz w:val="20"/>
                <w:szCs w:val="20"/>
              </w:rPr>
            </w:pPr>
          </w:p>
        </w:tc>
      </w:tr>
      <w:tr w:rsidR="009F58FA" w:rsidRPr="009F58FA" w14:paraId="570201AC" w14:textId="77777777" w:rsidTr="006B5B6E">
        <w:trPr>
          <w:trHeight w:val="284"/>
        </w:trPr>
        <w:tc>
          <w:tcPr>
            <w:tcW w:w="1771" w:type="dxa"/>
            <w:gridSpan w:val="2"/>
          </w:tcPr>
          <w:p w14:paraId="6DF64421" w14:textId="77777777" w:rsidR="00D36817" w:rsidRPr="009F58FA" w:rsidRDefault="00D36817" w:rsidP="00012C5B">
            <w:pPr>
              <w:rPr>
                <w:color w:val="auto"/>
                <w:sz w:val="20"/>
                <w:szCs w:val="20"/>
              </w:rPr>
            </w:pPr>
          </w:p>
        </w:tc>
        <w:tc>
          <w:tcPr>
            <w:tcW w:w="908" w:type="dxa"/>
          </w:tcPr>
          <w:p w14:paraId="1BA0A6DE" w14:textId="77777777" w:rsidR="00D36817" w:rsidRPr="009F58FA" w:rsidRDefault="00D36817" w:rsidP="00012C5B">
            <w:pPr>
              <w:rPr>
                <w:color w:val="auto"/>
                <w:sz w:val="20"/>
                <w:szCs w:val="20"/>
              </w:rPr>
            </w:pPr>
          </w:p>
        </w:tc>
        <w:tc>
          <w:tcPr>
            <w:tcW w:w="702" w:type="dxa"/>
          </w:tcPr>
          <w:p w14:paraId="7D2E564E" w14:textId="77777777" w:rsidR="00D36817" w:rsidRPr="009F58FA" w:rsidRDefault="00D36817" w:rsidP="00012C5B">
            <w:pPr>
              <w:rPr>
                <w:color w:val="auto"/>
                <w:sz w:val="20"/>
                <w:szCs w:val="20"/>
              </w:rPr>
            </w:pPr>
          </w:p>
        </w:tc>
        <w:tc>
          <w:tcPr>
            <w:tcW w:w="1328" w:type="dxa"/>
          </w:tcPr>
          <w:p w14:paraId="75B1EF5C" w14:textId="77777777" w:rsidR="00D36817" w:rsidRPr="009F58FA" w:rsidRDefault="00D36817" w:rsidP="00012C5B">
            <w:pPr>
              <w:rPr>
                <w:color w:val="auto"/>
                <w:sz w:val="20"/>
                <w:szCs w:val="20"/>
              </w:rPr>
            </w:pPr>
          </w:p>
        </w:tc>
        <w:tc>
          <w:tcPr>
            <w:tcW w:w="1420" w:type="dxa"/>
          </w:tcPr>
          <w:p w14:paraId="46389488" w14:textId="77777777" w:rsidR="00D36817" w:rsidRPr="009F58FA" w:rsidRDefault="00D36817" w:rsidP="00012C5B">
            <w:pPr>
              <w:rPr>
                <w:color w:val="auto"/>
                <w:sz w:val="20"/>
                <w:szCs w:val="20"/>
              </w:rPr>
            </w:pPr>
          </w:p>
        </w:tc>
        <w:tc>
          <w:tcPr>
            <w:tcW w:w="1070" w:type="dxa"/>
          </w:tcPr>
          <w:p w14:paraId="03A705D8" w14:textId="77777777" w:rsidR="00D36817" w:rsidRPr="009F58FA" w:rsidRDefault="00D36817" w:rsidP="00012C5B">
            <w:pPr>
              <w:rPr>
                <w:color w:val="auto"/>
                <w:sz w:val="20"/>
                <w:szCs w:val="20"/>
              </w:rPr>
            </w:pPr>
          </w:p>
        </w:tc>
        <w:tc>
          <w:tcPr>
            <w:tcW w:w="1116" w:type="dxa"/>
          </w:tcPr>
          <w:p w14:paraId="3997DA2E" w14:textId="77777777" w:rsidR="00D36817" w:rsidRPr="009F58FA" w:rsidRDefault="00D36817" w:rsidP="00012C5B">
            <w:pPr>
              <w:rPr>
                <w:color w:val="auto"/>
                <w:sz w:val="20"/>
                <w:szCs w:val="20"/>
              </w:rPr>
            </w:pPr>
          </w:p>
        </w:tc>
        <w:tc>
          <w:tcPr>
            <w:tcW w:w="1791" w:type="dxa"/>
          </w:tcPr>
          <w:p w14:paraId="1199DEB8" w14:textId="77777777" w:rsidR="00D36817" w:rsidRPr="009F58FA" w:rsidRDefault="00D36817" w:rsidP="00012C5B">
            <w:pPr>
              <w:rPr>
                <w:color w:val="auto"/>
                <w:sz w:val="20"/>
                <w:szCs w:val="20"/>
              </w:rPr>
            </w:pPr>
          </w:p>
        </w:tc>
      </w:tr>
      <w:tr w:rsidR="009F58FA" w:rsidRPr="009F58FA" w14:paraId="33BA487C" w14:textId="77777777" w:rsidTr="006B5B6E">
        <w:trPr>
          <w:trHeight w:val="284"/>
        </w:trPr>
        <w:tc>
          <w:tcPr>
            <w:tcW w:w="1771" w:type="dxa"/>
            <w:gridSpan w:val="2"/>
          </w:tcPr>
          <w:p w14:paraId="0307129B" w14:textId="77777777" w:rsidR="00D36817" w:rsidRPr="009F58FA" w:rsidRDefault="00D36817" w:rsidP="00012C5B">
            <w:pPr>
              <w:rPr>
                <w:color w:val="auto"/>
                <w:sz w:val="20"/>
                <w:szCs w:val="20"/>
              </w:rPr>
            </w:pPr>
          </w:p>
        </w:tc>
        <w:tc>
          <w:tcPr>
            <w:tcW w:w="908" w:type="dxa"/>
          </w:tcPr>
          <w:p w14:paraId="41618619" w14:textId="77777777" w:rsidR="00D36817" w:rsidRPr="009F58FA" w:rsidRDefault="00D36817" w:rsidP="00012C5B">
            <w:pPr>
              <w:rPr>
                <w:color w:val="auto"/>
                <w:sz w:val="20"/>
                <w:szCs w:val="20"/>
              </w:rPr>
            </w:pPr>
          </w:p>
        </w:tc>
        <w:tc>
          <w:tcPr>
            <w:tcW w:w="702" w:type="dxa"/>
          </w:tcPr>
          <w:p w14:paraId="556232FE" w14:textId="77777777" w:rsidR="00D36817" w:rsidRPr="009F58FA" w:rsidRDefault="00D36817" w:rsidP="00012C5B">
            <w:pPr>
              <w:rPr>
                <w:color w:val="auto"/>
                <w:sz w:val="20"/>
                <w:szCs w:val="20"/>
              </w:rPr>
            </w:pPr>
          </w:p>
        </w:tc>
        <w:tc>
          <w:tcPr>
            <w:tcW w:w="1328" w:type="dxa"/>
          </w:tcPr>
          <w:p w14:paraId="334B16D0" w14:textId="77777777" w:rsidR="00D36817" w:rsidRPr="009F58FA" w:rsidRDefault="00D36817" w:rsidP="00012C5B">
            <w:pPr>
              <w:rPr>
                <w:color w:val="auto"/>
                <w:sz w:val="20"/>
                <w:szCs w:val="20"/>
              </w:rPr>
            </w:pPr>
          </w:p>
        </w:tc>
        <w:tc>
          <w:tcPr>
            <w:tcW w:w="1420" w:type="dxa"/>
          </w:tcPr>
          <w:p w14:paraId="62B6E98D" w14:textId="77777777" w:rsidR="00D36817" w:rsidRPr="009F58FA" w:rsidRDefault="00D36817" w:rsidP="00012C5B">
            <w:pPr>
              <w:rPr>
                <w:color w:val="auto"/>
                <w:sz w:val="20"/>
                <w:szCs w:val="20"/>
              </w:rPr>
            </w:pPr>
          </w:p>
        </w:tc>
        <w:tc>
          <w:tcPr>
            <w:tcW w:w="1070" w:type="dxa"/>
          </w:tcPr>
          <w:p w14:paraId="1E2AA4B6" w14:textId="77777777" w:rsidR="00D36817" w:rsidRPr="009F58FA" w:rsidRDefault="00D36817" w:rsidP="00012C5B">
            <w:pPr>
              <w:rPr>
                <w:color w:val="auto"/>
                <w:sz w:val="20"/>
                <w:szCs w:val="20"/>
              </w:rPr>
            </w:pPr>
          </w:p>
        </w:tc>
        <w:tc>
          <w:tcPr>
            <w:tcW w:w="1116" w:type="dxa"/>
          </w:tcPr>
          <w:p w14:paraId="64FD8F77" w14:textId="77777777" w:rsidR="00D36817" w:rsidRPr="009F58FA" w:rsidRDefault="00D36817" w:rsidP="00012C5B">
            <w:pPr>
              <w:rPr>
                <w:color w:val="auto"/>
                <w:sz w:val="20"/>
                <w:szCs w:val="20"/>
              </w:rPr>
            </w:pPr>
          </w:p>
        </w:tc>
        <w:tc>
          <w:tcPr>
            <w:tcW w:w="1791" w:type="dxa"/>
          </w:tcPr>
          <w:p w14:paraId="6E75AEA8" w14:textId="77777777" w:rsidR="00D36817" w:rsidRPr="009F58FA" w:rsidRDefault="00D36817" w:rsidP="00012C5B">
            <w:pPr>
              <w:rPr>
                <w:color w:val="auto"/>
                <w:sz w:val="20"/>
                <w:szCs w:val="20"/>
              </w:rPr>
            </w:pPr>
          </w:p>
        </w:tc>
      </w:tr>
      <w:tr w:rsidR="009F58FA" w:rsidRPr="009F58FA" w14:paraId="673B248F" w14:textId="77777777" w:rsidTr="006B5B6E">
        <w:trPr>
          <w:trHeight w:val="284"/>
        </w:trPr>
        <w:tc>
          <w:tcPr>
            <w:tcW w:w="1362" w:type="dxa"/>
          </w:tcPr>
          <w:p w14:paraId="0C7B94CB" w14:textId="77777777" w:rsidR="00D36817" w:rsidRPr="009F58FA" w:rsidRDefault="00D36817" w:rsidP="00012C5B">
            <w:pPr>
              <w:jc w:val="right"/>
              <w:rPr>
                <w:color w:val="auto"/>
                <w:sz w:val="20"/>
                <w:szCs w:val="20"/>
              </w:rPr>
            </w:pPr>
          </w:p>
        </w:tc>
        <w:tc>
          <w:tcPr>
            <w:tcW w:w="5837" w:type="dxa"/>
            <w:gridSpan w:val="6"/>
          </w:tcPr>
          <w:p w14:paraId="7C07D7C1" w14:textId="77777777" w:rsidR="00D36817" w:rsidRPr="009F58FA" w:rsidRDefault="00D36817" w:rsidP="00012C5B">
            <w:pPr>
              <w:jc w:val="right"/>
              <w:rPr>
                <w:color w:val="auto"/>
                <w:sz w:val="20"/>
                <w:szCs w:val="20"/>
              </w:rPr>
            </w:pPr>
            <w:r w:rsidRPr="009F58FA">
              <w:rPr>
                <w:color w:val="auto"/>
                <w:sz w:val="20"/>
                <w:szCs w:val="20"/>
              </w:rPr>
              <w:t>Итого пройдено, км.</w:t>
            </w:r>
          </w:p>
        </w:tc>
        <w:tc>
          <w:tcPr>
            <w:tcW w:w="1116" w:type="dxa"/>
          </w:tcPr>
          <w:p w14:paraId="53ED072A" w14:textId="77777777" w:rsidR="00D36817" w:rsidRPr="009F58FA" w:rsidRDefault="00D36817" w:rsidP="00012C5B">
            <w:pPr>
              <w:rPr>
                <w:color w:val="auto"/>
                <w:sz w:val="20"/>
                <w:szCs w:val="20"/>
              </w:rPr>
            </w:pPr>
          </w:p>
        </w:tc>
        <w:tc>
          <w:tcPr>
            <w:tcW w:w="1791" w:type="dxa"/>
          </w:tcPr>
          <w:p w14:paraId="4738C06E" w14:textId="77777777" w:rsidR="00D36817" w:rsidRPr="009F58FA" w:rsidRDefault="00D36817" w:rsidP="00012C5B">
            <w:pPr>
              <w:rPr>
                <w:color w:val="auto"/>
                <w:sz w:val="20"/>
                <w:szCs w:val="20"/>
              </w:rPr>
            </w:pPr>
          </w:p>
        </w:tc>
      </w:tr>
    </w:tbl>
    <w:p w14:paraId="62F671AA" w14:textId="77777777" w:rsidR="00D36817" w:rsidRPr="009F58FA" w:rsidRDefault="00D36817" w:rsidP="00012C5B">
      <w:pPr>
        <w:rPr>
          <w:color w:val="auto"/>
        </w:rPr>
      </w:pPr>
    </w:p>
    <w:p w14:paraId="2373804B" w14:textId="77777777" w:rsidR="00D36817" w:rsidRPr="009F58FA" w:rsidRDefault="00D36817" w:rsidP="00012C5B">
      <w:pPr>
        <w:rPr>
          <w:color w:val="auto"/>
        </w:rPr>
      </w:pPr>
    </w:p>
    <w:p w14:paraId="210D888D" w14:textId="77777777" w:rsidR="00D36817" w:rsidRPr="009F58FA" w:rsidRDefault="00D36817" w:rsidP="00012C5B">
      <w:pPr>
        <w:rPr>
          <w:color w:val="auto"/>
        </w:rPr>
      </w:pPr>
      <w:r w:rsidRPr="009F58FA">
        <w:rPr>
          <w:color w:val="auto"/>
          <w:lang w:val="be-BY"/>
        </w:rPr>
        <w:t>Подписи</w:t>
      </w:r>
      <w:r w:rsidRPr="009F58FA">
        <w:rPr>
          <w:color w:val="auto"/>
        </w:rPr>
        <w:t>:        Водитель                                   ___________________</w:t>
      </w:r>
    </w:p>
    <w:p w14:paraId="1F3C51C1" w14:textId="77777777" w:rsidR="00D36817" w:rsidRPr="009F58FA" w:rsidRDefault="00D36817" w:rsidP="00012C5B">
      <w:pPr>
        <w:rPr>
          <w:color w:val="auto"/>
        </w:rPr>
      </w:pPr>
    </w:p>
    <w:p w14:paraId="6B8B9886" w14:textId="7F9650A3" w:rsidR="00765047" w:rsidRPr="009F58FA" w:rsidRDefault="00D36817" w:rsidP="00012C5B">
      <w:pPr>
        <w:rPr>
          <w:color w:val="auto"/>
        </w:rPr>
      </w:pPr>
      <w:r w:rsidRPr="009F58FA">
        <w:rPr>
          <w:color w:val="auto"/>
        </w:rPr>
        <w:t xml:space="preserve">                       Руководитель подразделения   ___________________</w:t>
      </w:r>
    </w:p>
    <w:p w14:paraId="52338BE5" w14:textId="77777777" w:rsidR="00217E20" w:rsidRPr="009F58FA" w:rsidRDefault="00217E20" w:rsidP="002B4515">
      <w:pPr>
        <w:rPr>
          <w:color w:val="auto"/>
          <w:szCs w:val="20"/>
        </w:rPr>
      </w:pPr>
    </w:p>
    <w:p w14:paraId="1FC183A3" w14:textId="77777777" w:rsidR="00AB65A7" w:rsidRPr="009F58FA" w:rsidRDefault="00AB65A7" w:rsidP="002B4515">
      <w:pPr>
        <w:jc w:val="right"/>
        <w:rPr>
          <w:color w:val="auto"/>
          <w:szCs w:val="20"/>
        </w:rPr>
      </w:pPr>
    </w:p>
    <w:p w14:paraId="5DE3B764" w14:textId="77777777" w:rsidR="00AB65A7" w:rsidRPr="009F58FA" w:rsidRDefault="00AB65A7" w:rsidP="002B4515">
      <w:pPr>
        <w:jc w:val="right"/>
        <w:rPr>
          <w:color w:val="auto"/>
          <w:szCs w:val="20"/>
        </w:rPr>
      </w:pPr>
    </w:p>
    <w:p w14:paraId="03FF537E" w14:textId="77777777" w:rsidR="00AB65A7" w:rsidRPr="009F58FA" w:rsidRDefault="00AB65A7" w:rsidP="002B4515">
      <w:pPr>
        <w:jc w:val="right"/>
        <w:rPr>
          <w:color w:val="auto"/>
          <w:szCs w:val="20"/>
        </w:rPr>
      </w:pPr>
    </w:p>
    <w:p w14:paraId="7532CC48" w14:textId="77777777" w:rsidR="00AB65A7" w:rsidRPr="009F58FA" w:rsidRDefault="00AB65A7" w:rsidP="002B4515">
      <w:pPr>
        <w:jc w:val="right"/>
        <w:rPr>
          <w:color w:val="auto"/>
          <w:szCs w:val="20"/>
        </w:rPr>
      </w:pPr>
    </w:p>
    <w:p w14:paraId="38D3D93F" w14:textId="77777777" w:rsidR="00AB65A7" w:rsidRPr="009F58FA" w:rsidRDefault="00AB65A7" w:rsidP="002B4515">
      <w:pPr>
        <w:jc w:val="right"/>
        <w:rPr>
          <w:color w:val="auto"/>
          <w:szCs w:val="20"/>
        </w:rPr>
      </w:pPr>
    </w:p>
    <w:p w14:paraId="32421FBA" w14:textId="77777777" w:rsidR="00AB65A7" w:rsidRPr="009F58FA" w:rsidRDefault="00AB65A7" w:rsidP="002B4515">
      <w:pPr>
        <w:jc w:val="right"/>
        <w:rPr>
          <w:color w:val="auto"/>
          <w:szCs w:val="20"/>
        </w:rPr>
      </w:pPr>
    </w:p>
    <w:p w14:paraId="28C797B2" w14:textId="44A07493" w:rsidR="00D36817" w:rsidRPr="009F58FA" w:rsidRDefault="00D36817" w:rsidP="000069C8">
      <w:pPr>
        <w:jc w:val="right"/>
        <w:rPr>
          <w:color w:val="auto"/>
          <w:szCs w:val="20"/>
        </w:rPr>
      </w:pPr>
      <w:r w:rsidRPr="009F58FA">
        <w:rPr>
          <w:color w:val="auto"/>
          <w:szCs w:val="20"/>
        </w:rPr>
        <w:t>Приложение №</w:t>
      </w:r>
      <w:r w:rsidR="00AB65A7" w:rsidRPr="009F58FA">
        <w:rPr>
          <w:color w:val="auto"/>
          <w:szCs w:val="20"/>
        </w:rPr>
        <w:t>5</w:t>
      </w:r>
    </w:p>
    <w:p w14:paraId="0C134C14" w14:textId="77777777" w:rsidR="00D36817" w:rsidRPr="009F58FA" w:rsidRDefault="00D36817" w:rsidP="000069C8">
      <w:pPr>
        <w:tabs>
          <w:tab w:val="left" w:pos="1134"/>
        </w:tabs>
        <w:spacing w:line="276" w:lineRule="auto"/>
        <w:jc w:val="both"/>
        <w:rPr>
          <w:color w:val="auto"/>
        </w:rPr>
      </w:pPr>
    </w:p>
    <w:tbl>
      <w:tblPr>
        <w:tblW w:w="11199" w:type="dxa"/>
        <w:tblInd w:w="-1168" w:type="dxa"/>
        <w:tblLayout w:type="fixed"/>
        <w:tblLook w:val="00A0" w:firstRow="1" w:lastRow="0" w:firstColumn="1" w:lastColumn="0" w:noHBand="0" w:noVBand="0"/>
      </w:tblPr>
      <w:tblGrid>
        <w:gridCol w:w="1276"/>
        <w:gridCol w:w="1588"/>
        <w:gridCol w:w="1814"/>
        <w:gridCol w:w="2977"/>
        <w:gridCol w:w="3544"/>
      </w:tblGrid>
      <w:tr w:rsidR="009F58FA" w:rsidRPr="009F58FA" w14:paraId="4EE135DF" w14:textId="77777777" w:rsidTr="001E3448">
        <w:trPr>
          <w:trHeight w:val="300"/>
        </w:trPr>
        <w:tc>
          <w:tcPr>
            <w:tcW w:w="1276" w:type="dxa"/>
            <w:tcBorders>
              <w:top w:val="single" w:sz="4" w:space="0" w:color="auto"/>
              <w:left w:val="single" w:sz="4" w:space="0" w:color="auto"/>
              <w:bottom w:val="single" w:sz="4" w:space="0" w:color="auto"/>
              <w:right w:val="single" w:sz="4" w:space="0" w:color="auto"/>
            </w:tcBorders>
            <w:noWrap/>
            <w:vAlign w:val="center"/>
          </w:tcPr>
          <w:p w14:paraId="5B5A4885" w14:textId="77777777" w:rsidR="00D36817" w:rsidRPr="009F58FA" w:rsidRDefault="00D36817" w:rsidP="001E3448">
            <w:pPr>
              <w:jc w:val="center"/>
              <w:rPr>
                <w:b/>
                <w:bCs/>
                <w:color w:val="auto"/>
                <w:sz w:val="20"/>
                <w:szCs w:val="20"/>
              </w:rPr>
            </w:pPr>
            <w:r w:rsidRPr="009F58FA">
              <w:rPr>
                <w:b/>
                <w:bCs/>
                <w:color w:val="auto"/>
                <w:sz w:val="20"/>
                <w:szCs w:val="20"/>
              </w:rPr>
              <w:t>Вид автотранспорта</w:t>
            </w:r>
          </w:p>
        </w:tc>
        <w:tc>
          <w:tcPr>
            <w:tcW w:w="1588" w:type="dxa"/>
            <w:tcBorders>
              <w:top w:val="single" w:sz="4" w:space="0" w:color="auto"/>
              <w:left w:val="nil"/>
              <w:bottom w:val="single" w:sz="4" w:space="0" w:color="auto"/>
              <w:right w:val="single" w:sz="4" w:space="0" w:color="auto"/>
            </w:tcBorders>
            <w:vAlign w:val="center"/>
          </w:tcPr>
          <w:p w14:paraId="319D0B6E" w14:textId="77777777" w:rsidR="00D36817" w:rsidRPr="009F58FA" w:rsidRDefault="00D36817" w:rsidP="001E3448">
            <w:pPr>
              <w:jc w:val="center"/>
              <w:rPr>
                <w:b/>
                <w:bCs/>
                <w:color w:val="auto"/>
                <w:sz w:val="20"/>
                <w:szCs w:val="20"/>
              </w:rPr>
            </w:pPr>
            <w:r w:rsidRPr="009F58FA">
              <w:rPr>
                <w:b/>
                <w:bCs/>
                <w:color w:val="auto"/>
                <w:sz w:val="20"/>
                <w:szCs w:val="20"/>
              </w:rPr>
              <w:t>с водителем/</w:t>
            </w:r>
          </w:p>
          <w:p w14:paraId="70CC5120" w14:textId="77777777" w:rsidR="00D36817" w:rsidRPr="009F58FA" w:rsidRDefault="00D36817" w:rsidP="001E3448">
            <w:pPr>
              <w:jc w:val="center"/>
              <w:rPr>
                <w:b/>
                <w:bCs/>
                <w:color w:val="auto"/>
                <w:sz w:val="20"/>
                <w:szCs w:val="20"/>
              </w:rPr>
            </w:pPr>
            <w:r w:rsidRPr="009F58FA">
              <w:rPr>
                <w:b/>
                <w:bCs/>
                <w:color w:val="auto"/>
                <w:sz w:val="20"/>
                <w:szCs w:val="20"/>
              </w:rPr>
              <w:t>собственными силами</w:t>
            </w:r>
          </w:p>
        </w:tc>
        <w:tc>
          <w:tcPr>
            <w:tcW w:w="1814" w:type="dxa"/>
            <w:tcBorders>
              <w:top w:val="single" w:sz="4" w:space="0" w:color="auto"/>
              <w:left w:val="single" w:sz="4" w:space="0" w:color="auto"/>
              <w:bottom w:val="single" w:sz="4" w:space="0" w:color="auto"/>
              <w:right w:val="single" w:sz="4" w:space="0" w:color="auto"/>
            </w:tcBorders>
            <w:noWrap/>
            <w:vAlign w:val="center"/>
          </w:tcPr>
          <w:p w14:paraId="6951347B" w14:textId="77777777" w:rsidR="00D36817" w:rsidRPr="009F58FA" w:rsidRDefault="00D36817" w:rsidP="001E3448">
            <w:pPr>
              <w:jc w:val="center"/>
              <w:rPr>
                <w:b/>
                <w:bCs/>
                <w:color w:val="auto"/>
                <w:sz w:val="20"/>
                <w:szCs w:val="20"/>
              </w:rPr>
            </w:pPr>
            <w:r w:rsidRPr="009F58FA">
              <w:rPr>
                <w:b/>
                <w:bCs/>
                <w:color w:val="auto"/>
                <w:sz w:val="20"/>
                <w:szCs w:val="20"/>
              </w:rPr>
              <w:t>ГО/филиал</w:t>
            </w:r>
          </w:p>
        </w:tc>
        <w:tc>
          <w:tcPr>
            <w:tcW w:w="2977" w:type="dxa"/>
            <w:tcBorders>
              <w:top w:val="single" w:sz="4" w:space="0" w:color="auto"/>
              <w:left w:val="single" w:sz="4" w:space="0" w:color="auto"/>
              <w:bottom w:val="single" w:sz="4" w:space="0" w:color="auto"/>
              <w:right w:val="single" w:sz="4" w:space="0" w:color="auto"/>
            </w:tcBorders>
            <w:noWrap/>
            <w:vAlign w:val="center"/>
          </w:tcPr>
          <w:p w14:paraId="6B573643" w14:textId="77777777" w:rsidR="00D36817" w:rsidRPr="009F58FA" w:rsidRDefault="00D36817" w:rsidP="001E3448">
            <w:pPr>
              <w:jc w:val="center"/>
              <w:rPr>
                <w:b/>
                <w:bCs/>
                <w:color w:val="auto"/>
                <w:sz w:val="20"/>
                <w:szCs w:val="20"/>
              </w:rPr>
            </w:pPr>
            <w:r w:rsidRPr="009F58FA">
              <w:rPr>
                <w:b/>
                <w:bCs/>
                <w:color w:val="auto"/>
                <w:sz w:val="20"/>
                <w:szCs w:val="20"/>
              </w:rPr>
              <w:t>Категории Должностных лиц</w:t>
            </w:r>
          </w:p>
        </w:tc>
        <w:tc>
          <w:tcPr>
            <w:tcW w:w="3544" w:type="dxa"/>
            <w:tcBorders>
              <w:top w:val="single" w:sz="4" w:space="0" w:color="auto"/>
              <w:left w:val="nil"/>
              <w:bottom w:val="single" w:sz="4" w:space="0" w:color="auto"/>
              <w:right w:val="single" w:sz="4" w:space="0" w:color="auto"/>
            </w:tcBorders>
            <w:vAlign w:val="center"/>
          </w:tcPr>
          <w:p w14:paraId="0BC9918B" w14:textId="77777777" w:rsidR="00D36817" w:rsidRPr="009F58FA" w:rsidRDefault="00D36817" w:rsidP="001E3448">
            <w:pPr>
              <w:jc w:val="center"/>
              <w:rPr>
                <w:b/>
                <w:bCs/>
                <w:color w:val="auto"/>
                <w:sz w:val="20"/>
                <w:szCs w:val="20"/>
              </w:rPr>
            </w:pPr>
            <w:r w:rsidRPr="009F58FA">
              <w:rPr>
                <w:b/>
                <w:bCs/>
                <w:color w:val="auto"/>
                <w:sz w:val="20"/>
                <w:szCs w:val="20"/>
              </w:rPr>
              <w:t>Категории профессиональной направленности</w:t>
            </w:r>
          </w:p>
        </w:tc>
      </w:tr>
      <w:tr w:rsidR="009F58FA" w:rsidRPr="009F58FA" w14:paraId="6F2B3625" w14:textId="77777777" w:rsidTr="001E3448">
        <w:trPr>
          <w:trHeight w:val="1079"/>
        </w:trPr>
        <w:tc>
          <w:tcPr>
            <w:tcW w:w="1276" w:type="dxa"/>
            <w:vMerge w:val="restart"/>
            <w:tcBorders>
              <w:top w:val="nil"/>
              <w:left w:val="single" w:sz="4" w:space="0" w:color="auto"/>
              <w:bottom w:val="single" w:sz="4" w:space="0" w:color="000000"/>
              <w:right w:val="single" w:sz="4" w:space="0" w:color="auto"/>
            </w:tcBorders>
            <w:vAlign w:val="center"/>
          </w:tcPr>
          <w:p w14:paraId="30DC8494" w14:textId="7F480B80" w:rsidR="00D36817" w:rsidRPr="009F58FA" w:rsidRDefault="00D36817" w:rsidP="002A39F0">
            <w:pPr>
              <w:ind w:left="-108" w:right="-108"/>
              <w:jc w:val="center"/>
              <w:rPr>
                <w:b/>
                <w:bCs/>
                <w:color w:val="auto"/>
                <w:sz w:val="20"/>
                <w:szCs w:val="20"/>
              </w:rPr>
            </w:pPr>
            <w:r w:rsidRPr="009F58FA">
              <w:rPr>
                <w:b/>
                <w:bCs/>
                <w:color w:val="auto"/>
                <w:sz w:val="20"/>
                <w:szCs w:val="20"/>
              </w:rPr>
              <w:t>служебн</w:t>
            </w:r>
            <w:r w:rsidR="002A39F0" w:rsidRPr="009F58FA">
              <w:rPr>
                <w:b/>
                <w:bCs/>
                <w:color w:val="auto"/>
                <w:sz w:val="20"/>
                <w:szCs w:val="20"/>
              </w:rPr>
              <w:t>ое</w:t>
            </w:r>
            <w:r w:rsidRPr="009F58FA">
              <w:rPr>
                <w:b/>
                <w:bCs/>
                <w:color w:val="auto"/>
                <w:sz w:val="20"/>
                <w:szCs w:val="20"/>
              </w:rPr>
              <w:t xml:space="preserve"> </w:t>
            </w:r>
            <w:r w:rsidR="002A39F0" w:rsidRPr="009F58FA">
              <w:rPr>
                <w:b/>
                <w:bCs/>
                <w:color w:val="auto"/>
                <w:sz w:val="20"/>
                <w:szCs w:val="20"/>
              </w:rPr>
              <w:t>автотранспортное средство</w:t>
            </w:r>
            <w:r w:rsidRPr="009F58FA">
              <w:rPr>
                <w:b/>
                <w:bCs/>
                <w:color w:val="auto"/>
                <w:sz w:val="20"/>
                <w:szCs w:val="20"/>
              </w:rPr>
              <w:t xml:space="preserve"> Банка</w:t>
            </w:r>
          </w:p>
        </w:tc>
        <w:tc>
          <w:tcPr>
            <w:tcW w:w="1588" w:type="dxa"/>
            <w:vMerge w:val="restart"/>
            <w:tcBorders>
              <w:top w:val="single" w:sz="4" w:space="0" w:color="auto"/>
              <w:left w:val="nil"/>
              <w:right w:val="single" w:sz="4" w:space="0" w:color="auto"/>
            </w:tcBorders>
            <w:vAlign w:val="center"/>
          </w:tcPr>
          <w:p w14:paraId="16D6F012" w14:textId="77777777" w:rsidR="00D36817" w:rsidRPr="009F58FA" w:rsidRDefault="00D36817" w:rsidP="001E3448">
            <w:pPr>
              <w:jc w:val="center"/>
              <w:rPr>
                <w:b/>
                <w:bCs/>
                <w:color w:val="auto"/>
                <w:sz w:val="20"/>
                <w:szCs w:val="20"/>
              </w:rPr>
            </w:pPr>
            <w:r w:rsidRPr="009F58FA">
              <w:rPr>
                <w:b/>
                <w:bCs/>
                <w:color w:val="auto"/>
                <w:sz w:val="20"/>
                <w:szCs w:val="20"/>
              </w:rPr>
              <w:t>автотранспорт с водителем</w:t>
            </w:r>
          </w:p>
        </w:tc>
        <w:tc>
          <w:tcPr>
            <w:tcW w:w="1814" w:type="dxa"/>
            <w:tcBorders>
              <w:top w:val="single" w:sz="4" w:space="0" w:color="auto"/>
              <w:left w:val="single" w:sz="4" w:space="0" w:color="auto"/>
              <w:bottom w:val="single" w:sz="4" w:space="0" w:color="auto"/>
              <w:right w:val="single" w:sz="4" w:space="0" w:color="auto"/>
            </w:tcBorders>
            <w:vAlign w:val="center"/>
          </w:tcPr>
          <w:p w14:paraId="4EC48EE5" w14:textId="77777777" w:rsidR="00D36817" w:rsidRPr="009F58FA" w:rsidRDefault="00D36817" w:rsidP="001E3448">
            <w:pPr>
              <w:jc w:val="center"/>
              <w:rPr>
                <w:b/>
                <w:bCs/>
                <w:color w:val="auto"/>
                <w:sz w:val="20"/>
                <w:szCs w:val="20"/>
              </w:rPr>
            </w:pPr>
            <w:r w:rsidRPr="009F58FA">
              <w:rPr>
                <w:b/>
                <w:bCs/>
                <w:color w:val="auto"/>
                <w:sz w:val="20"/>
                <w:szCs w:val="20"/>
              </w:rPr>
              <w:t>по Головному офису</w:t>
            </w:r>
          </w:p>
        </w:tc>
        <w:tc>
          <w:tcPr>
            <w:tcW w:w="2977" w:type="dxa"/>
            <w:tcBorders>
              <w:top w:val="single" w:sz="4" w:space="0" w:color="auto"/>
              <w:left w:val="single" w:sz="4" w:space="0" w:color="auto"/>
              <w:bottom w:val="single" w:sz="4" w:space="0" w:color="auto"/>
              <w:right w:val="single" w:sz="4" w:space="0" w:color="auto"/>
            </w:tcBorders>
            <w:vAlign w:val="center"/>
          </w:tcPr>
          <w:p w14:paraId="65AAD569" w14:textId="77777777" w:rsidR="00D36817" w:rsidRPr="009F58FA" w:rsidRDefault="00D36817" w:rsidP="001E3448">
            <w:pPr>
              <w:rPr>
                <w:color w:val="auto"/>
                <w:sz w:val="20"/>
                <w:szCs w:val="20"/>
              </w:rPr>
            </w:pPr>
            <w:r w:rsidRPr="009F58FA">
              <w:rPr>
                <w:color w:val="auto"/>
                <w:sz w:val="20"/>
                <w:szCs w:val="20"/>
              </w:rPr>
              <w:t>- Председатель Совета Директоров</w:t>
            </w:r>
            <w:r w:rsidRPr="009F58FA">
              <w:rPr>
                <w:color w:val="auto"/>
                <w:sz w:val="20"/>
                <w:szCs w:val="20"/>
              </w:rPr>
              <w:br/>
              <w:t xml:space="preserve">- Члены Совета Директоров </w:t>
            </w:r>
          </w:p>
          <w:p w14:paraId="65C9FE66" w14:textId="77777777" w:rsidR="00D36817" w:rsidRPr="009F58FA" w:rsidRDefault="00D36817" w:rsidP="001E3448">
            <w:pPr>
              <w:rPr>
                <w:color w:val="auto"/>
                <w:sz w:val="20"/>
                <w:szCs w:val="20"/>
              </w:rPr>
            </w:pPr>
            <w:r w:rsidRPr="009F58FA">
              <w:rPr>
                <w:color w:val="auto"/>
                <w:sz w:val="20"/>
                <w:szCs w:val="20"/>
              </w:rPr>
              <w:t xml:space="preserve">- </w:t>
            </w:r>
            <w:proofErr w:type="gramStart"/>
            <w:r w:rsidRPr="009F58FA">
              <w:rPr>
                <w:color w:val="auto"/>
                <w:sz w:val="20"/>
                <w:szCs w:val="20"/>
              </w:rPr>
              <w:t>Председатель  Правления</w:t>
            </w:r>
            <w:proofErr w:type="gramEnd"/>
          </w:p>
          <w:p w14:paraId="1131866B" w14:textId="77777777" w:rsidR="00D36817" w:rsidRPr="009F58FA" w:rsidRDefault="00D36817" w:rsidP="001E3448">
            <w:pPr>
              <w:rPr>
                <w:color w:val="auto"/>
                <w:sz w:val="20"/>
                <w:szCs w:val="20"/>
              </w:rPr>
            </w:pPr>
            <w:r w:rsidRPr="009F58FA">
              <w:rPr>
                <w:color w:val="auto"/>
                <w:sz w:val="20"/>
                <w:szCs w:val="20"/>
              </w:rPr>
              <w:t>- Заместители Председателя Правления-Члены Правления</w:t>
            </w:r>
          </w:p>
          <w:p w14:paraId="444AF299" w14:textId="77777777" w:rsidR="00D36817" w:rsidRPr="009F58FA" w:rsidRDefault="00D36817" w:rsidP="001E3448">
            <w:pPr>
              <w:rPr>
                <w:color w:val="auto"/>
                <w:sz w:val="20"/>
                <w:szCs w:val="20"/>
              </w:rPr>
            </w:pPr>
            <w:r w:rsidRPr="009F58FA">
              <w:rPr>
                <w:color w:val="auto"/>
                <w:sz w:val="20"/>
                <w:szCs w:val="20"/>
              </w:rPr>
              <w:t>- Помощник Председателя Совета Директоров</w:t>
            </w:r>
          </w:p>
          <w:p w14:paraId="0A499FF7" w14:textId="77777777" w:rsidR="00D36817" w:rsidRPr="009F58FA" w:rsidRDefault="00D36817" w:rsidP="001E3448">
            <w:pPr>
              <w:rPr>
                <w:color w:val="auto"/>
                <w:sz w:val="20"/>
                <w:szCs w:val="20"/>
              </w:rPr>
            </w:pPr>
            <w:r w:rsidRPr="009F58FA">
              <w:rPr>
                <w:color w:val="auto"/>
                <w:sz w:val="20"/>
                <w:szCs w:val="20"/>
              </w:rPr>
              <w:t>- Корпоративный секретарь</w:t>
            </w:r>
          </w:p>
        </w:tc>
        <w:tc>
          <w:tcPr>
            <w:tcW w:w="3544" w:type="dxa"/>
            <w:tcBorders>
              <w:top w:val="nil"/>
              <w:left w:val="nil"/>
              <w:bottom w:val="single" w:sz="4" w:space="0" w:color="auto"/>
              <w:right w:val="single" w:sz="4" w:space="0" w:color="auto"/>
            </w:tcBorders>
          </w:tcPr>
          <w:p w14:paraId="458A8C0A" w14:textId="77777777" w:rsidR="00D36817" w:rsidRPr="009F58FA" w:rsidRDefault="00D36817" w:rsidP="001E3448">
            <w:pPr>
              <w:rPr>
                <w:color w:val="auto"/>
                <w:sz w:val="20"/>
                <w:szCs w:val="20"/>
              </w:rPr>
            </w:pPr>
          </w:p>
        </w:tc>
      </w:tr>
      <w:tr w:rsidR="009F58FA" w:rsidRPr="009F58FA" w14:paraId="30B629D3" w14:textId="77777777" w:rsidTr="001E3448">
        <w:trPr>
          <w:trHeight w:val="234"/>
        </w:trPr>
        <w:tc>
          <w:tcPr>
            <w:tcW w:w="1276" w:type="dxa"/>
            <w:vMerge/>
            <w:tcBorders>
              <w:top w:val="nil"/>
              <w:left w:val="single" w:sz="4" w:space="0" w:color="auto"/>
              <w:bottom w:val="single" w:sz="4" w:space="0" w:color="000000"/>
              <w:right w:val="single" w:sz="4" w:space="0" w:color="auto"/>
            </w:tcBorders>
            <w:vAlign w:val="center"/>
          </w:tcPr>
          <w:p w14:paraId="67C91376" w14:textId="77777777" w:rsidR="00D36817" w:rsidRPr="009F58FA" w:rsidRDefault="00D36817" w:rsidP="001E3448">
            <w:pPr>
              <w:rPr>
                <w:b/>
                <w:bCs/>
                <w:color w:val="auto"/>
                <w:sz w:val="20"/>
                <w:szCs w:val="20"/>
              </w:rPr>
            </w:pPr>
          </w:p>
        </w:tc>
        <w:tc>
          <w:tcPr>
            <w:tcW w:w="1588" w:type="dxa"/>
            <w:vMerge/>
            <w:tcBorders>
              <w:left w:val="nil"/>
              <w:bottom w:val="single" w:sz="4" w:space="0" w:color="auto"/>
              <w:right w:val="single" w:sz="4" w:space="0" w:color="auto"/>
            </w:tcBorders>
          </w:tcPr>
          <w:p w14:paraId="27FC96F8" w14:textId="77777777" w:rsidR="00D36817" w:rsidRPr="009F58FA" w:rsidRDefault="00D36817" w:rsidP="001E3448">
            <w:pPr>
              <w:rPr>
                <w:b/>
                <w:bCs/>
                <w:color w:val="auto"/>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14:paraId="203880A9" w14:textId="77777777" w:rsidR="00D36817" w:rsidRPr="009F58FA" w:rsidRDefault="00D36817" w:rsidP="001E3448">
            <w:pPr>
              <w:jc w:val="center"/>
              <w:rPr>
                <w:b/>
                <w:bCs/>
                <w:color w:val="auto"/>
                <w:sz w:val="20"/>
                <w:szCs w:val="20"/>
              </w:rPr>
            </w:pPr>
            <w:r w:rsidRPr="009F58FA">
              <w:rPr>
                <w:b/>
                <w:bCs/>
                <w:color w:val="auto"/>
                <w:sz w:val="20"/>
                <w:szCs w:val="20"/>
              </w:rPr>
              <w:t>по филиалам</w:t>
            </w:r>
          </w:p>
        </w:tc>
        <w:tc>
          <w:tcPr>
            <w:tcW w:w="2977" w:type="dxa"/>
            <w:tcBorders>
              <w:top w:val="single" w:sz="4" w:space="0" w:color="auto"/>
              <w:left w:val="single" w:sz="4" w:space="0" w:color="auto"/>
              <w:bottom w:val="single" w:sz="4" w:space="0" w:color="auto"/>
              <w:right w:val="single" w:sz="4" w:space="0" w:color="auto"/>
            </w:tcBorders>
            <w:vAlign w:val="center"/>
          </w:tcPr>
          <w:p w14:paraId="32ACA1B2" w14:textId="77777777" w:rsidR="00D36817" w:rsidRPr="009F58FA" w:rsidRDefault="00D36817" w:rsidP="001E3448">
            <w:pPr>
              <w:rPr>
                <w:color w:val="auto"/>
                <w:sz w:val="20"/>
                <w:szCs w:val="20"/>
              </w:rPr>
            </w:pPr>
            <w:r w:rsidRPr="009F58FA">
              <w:rPr>
                <w:color w:val="auto"/>
                <w:sz w:val="20"/>
                <w:szCs w:val="20"/>
              </w:rPr>
              <w:t>- Директора филиалов</w:t>
            </w:r>
          </w:p>
        </w:tc>
        <w:tc>
          <w:tcPr>
            <w:tcW w:w="3544" w:type="dxa"/>
            <w:tcBorders>
              <w:top w:val="nil"/>
              <w:left w:val="nil"/>
              <w:bottom w:val="single" w:sz="4" w:space="0" w:color="auto"/>
              <w:right w:val="single" w:sz="4" w:space="0" w:color="auto"/>
            </w:tcBorders>
          </w:tcPr>
          <w:p w14:paraId="23C3FC63" w14:textId="77777777" w:rsidR="00D36817" w:rsidRPr="009F58FA" w:rsidRDefault="00D36817" w:rsidP="001E3448">
            <w:pPr>
              <w:jc w:val="both"/>
              <w:rPr>
                <w:color w:val="auto"/>
                <w:sz w:val="20"/>
                <w:szCs w:val="20"/>
              </w:rPr>
            </w:pPr>
          </w:p>
        </w:tc>
      </w:tr>
      <w:tr w:rsidR="009F58FA" w:rsidRPr="009F58FA" w14:paraId="1BA589C3" w14:textId="77777777" w:rsidTr="001E3448">
        <w:trPr>
          <w:trHeight w:val="1807"/>
        </w:trPr>
        <w:tc>
          <w:tcPr>
            <w:tcW w:w="1276" w:type="dxa"/>
            <w:vMerge/>
            <w:tcBorders>
              <w:top w:val="nil"/>
              <w:left w:val="single" w:sz="4" w:space="0" w:color="auto"/>
              <w:bottom w:val="single" w:sz="4" w:space="0" w:color="000000"/>
              <w:right w:val="single" w:sz="4" w:space="0" w:color="auto"/>
            </w:tcBorders>
            <w:vAlign w:val="center"/>
          </w:tcPr>
          <w:p w14:paraId="576F3E8B" w14:textId="77777777" w:rsidR="00D36817" w:rsidRPr="009F58FA" w:rsidRDefault="00D36817" w:rsidP="001E3448">
            <w:pPr>
              <w:rPr>
                <w:b/>
                <w:bCs/>
                <w:color w:val="auto"/>
                <w:sz w:val="20"/>
                <w:szCs w:val="20"/>
              </w:rPr>
            </w:pPr>
          </w:p>
        </w:tc>
        <w:tc>
          <w:tcPr>
            <w:tcW w:w="1588" w:type="dxa"/>
            <w:vMerge w:val="restart"/>
            <w:tcBorders>
              <w:top w:val="single" w:sz="4" w:space="0" w:color="auto"/>
              <w:left w:val="nil"/>
              <w:right w:val="single" w:sz="4" w:space="0" w:color="auto"/>
            </w:tcBorders>
            <w:vAlign w:val="center"/>
          </w:tcPr>
          <w:p w14:paraId="61BF51DB" w14:textId="77777777" w:rsidR="00D36817" w:rsidRPr="009F58FA" w:rsidRDefault="00D36817" w:rsidP="001E3448">
            <w:pPr>
              <w:jc w:val="center"/>
              <w:rPr>
                <w:b/>
                <w:bCs/>
                <w:color w:val="auto"/>
                <w:sz w:val="20"/>
                <w:szCs w:val="20"/>
              </w:rPr>
            </w:pPr>
            <w:r w:rsidRPr="009F58FA">
              <w:rPr>
                <w:b/>
                <w:bCs/>
                <w:color w:val="auto"/>
                <w:sz w:val="20"/>
                <w:szCs w:val="20"/>
              </w:rPr>
              <w:t>управление собственными силами</w:t>
            </w:r>
          </w:p>
        </w:tc>
        <w:tc>
          <w:tcPr>
            <w:tcW w:w="1814" w:type="dxa"/>
            <w:tcBorders>
              <w:top w:val="single" w:sz="4" w:space="0" w:color="auto"/>
              <w:left w:val="single" w:sz="4" w:space="0" w:color="auto"/>
              <w:bottom w:val="single" w:sz="4" w:space="0" w:color="auto"/>
              <w:right w:val="single" w:sz="4" w:space="0" w:color="auto"/>
            </w:tcBorders>
            <w:vAlign w:val="center"/>
          </w:tcPr>
          <w:p w14:paraId="03B425F7" w14:textId="77777777" w:rsidR="00D36817" w:rsidRPr="009F58FA" w:rsidRDefault="00D36817" w:rsidP="001E3448">
            <w:pPr>
              <w:jc w:val="center"/>
              <w:rPr>
                <w:b/>
                <w:bCs/>
                <w:color w:val="auto"/>
                <w:sz w:val="20"/>
                <w:szCs w:val="20"/>
              </w:rPr>
            </w:pPr>
            <w:r w:rsidRPr="009F58FA">
              <w:rPr>
                <w:b/>
                <w:bCs/>
                <w:color w:val="auto"/>
                <w:sz w:val="20"/>
                <w:szCs w:val="20"/>
              </w:rPr>
              <w:t>по Головному офису</w:t>
            </w:r>
          </w:p>
        </w:tc>
        <w:tc>
          <w:tcPr>
            <w:tcW w:w="2977" w:type="dxa"/>
            <w:tcBorders>
              <w:top w:val="single" w:sz="4" w:space="0" w:color="auto"/>
              <w:left w:val="single" w:sz="4" w:space="0" w:color="auto"/>
              <w:bottom w:val="single" w:sz="4" w:space="0" w:color="auto"/>
              <w:right w:val="single" w:sz="4" w:space="0" w:color="auto"/>
            </w:tcBorders>
            <w:vAlign w:val="center"/>
          </w:tcPr>
          <w:p w14:paraId="31211B52" w14:textId="77777777" w:rsidR="00D36817" w:rsidRPr="009F58FA" w:rsidRDefault="00D36817" w:rsidP="001E3448">
            <w:pPr>
              <w:rPr>
                <w:color w:val="auto"/>
                <w:sz w:val="20"/>
                <w:szCs w:val="20"/>
              </w:rPr>
            </w:pPr>
            <w:r w:rsidRPr="009F58FA">
              <w:rPr>
                <w:color w:val="auto"/>
                <w:sz w:val="20"/>
                <w:szCs w:val="20"/>
              </w:rPr>
              <w:t>- Руководитель офиса Председателя Совета Директоров</w:t>
            </w:r>
            <w:r w:rsidRPr="009F58FA">
              <w:rPr>
                <w:color w:val="auto"/>
                <w:sz w:val="20"/>
                <w:szCs w:val="20"/>
              </w:rPr>
              <w:br/>
              <w:t xml:space="preserve">- Помощник Председателя Правления </w:t>
            </w:r>
            <w:r w:rsidRPr="009F58FA">
              <w:rPr>
                <w:color w:val="auto"/>
                <w:sz w:val="20"/>
                <w:szCs w:val="20"/>
              </w:rPr>
              <w:br/>
            </w:r>
          </w:p>
        </w:tc>
        <w:tc>
          <w:tcPr>
            <w:tcW w:w="3544" w:type="dxa"/>
            <w:tcBorders>
              <w:top w:val="nil"/>
              <w:left w:val="nil"/>
              <w:bottom w:val="single" w:sz="4" w:space="0" w:color="auto"/>
              <w:right w:val="single" w:sz="4" w:space="0" w:color="auto"/>
            </w:tcBorders>
          </w:tcPr>
          <w:p w14:paraId="5E21E12B" w14:textId="4C808AF1" w:rsidR="00D36817" w:rsidRPr="009F58FA" w:rsidRDefault="00D36817" w:rsidP="001E3448">
            <w:pPr>
              <w:rPr>
                <w:color w:val="auto"/>
                <w:sz w:val="20"/>
                <w:szCs w:val="20"/>
              </w:rPr>
            </w:pPr>
            <w:r w:rsidRPr="009F58FA">
              <w:rPr>
                <w:color w:val="auto"/>
                <w:sz w:val="20"/>
                <w:szCs w:val="20"/>
              </w:rPr>
              <w:t>-  Управления анализа и мониторинга филиалов по безопасности ДБ</w:t>
            </w:r>
            <w:r w:rsidRPr="009F58FA">
              <w:rPr>
                <w:color w:val="auto"/>
                <w:sz w:val="20"/>
                <w:szCs w:val="20"/>
              </w:rPr>
              <w:br/>
              <w:t xml:space="preserve">- </w:t>
            </w:r>
            <w:r w:rsidR="00C741E1" w:rsidRPr="009F58FA">
              <w:rPr>
                <w:color w:val="auto"/>
                <w:sz w:val="20"/>
                <w:szCs w:val="20"/>
              </w:rPr>
              <w:t>Работник</w:t>
            </w:r>
            <w:r w:rsidRPr="009F58FA">
              <w:rPr>
                <w:color w:val="auto"/>
                <w:sz w:val="20"/>
                <w:szCs w:val="20"/>
              </w:rPr>
              <w:t xml:space="preserve"> ответственный за автотранспортное </w:t>
            </w:r>
            <w:proofErr w:type="gramStart"/>
            <w:r w:rsidRPr="009F58FA">
              <w:rPr>
                <w:color w:val="auto"/>
                <w:sz w:val="20"/>
                <w:szCs w:val="20"/>
              </w:rPr>
              <w:t xml:space="preserve">обеспечение  </w:t>
            </w:r>
            <w:r w:rsidR="00747A44" w:rsidRPr="009F58FA">
              <w:rPr>
                <w:color w:val="auto"/>
                <w:sz w:val="20"/>
                <w:szCs w:val="20"/>
              </w:rPr>
              <w:t>Д</w:t>
            </w:r>
            <w:r w:rsidRPr="009F58FA">
              <w:rPr>
                <w:color w:val="auto"/>
                <w:sz w:val="20"/>
                <w:szCs w:val="20"/>
              </w:rPr>
              <w:t>АД</w:t>
            </w:r>
            <w:proofErr w:type="gramEnd"/>
            <w:r w:rsidRPr="009F58FA">
              <w:rPr>
                <w:color w:val="auto"/>
                <w:sz w:val="20"/>
                <w:szCs w:val="20"/>
              </w:rPr>
              <w:br/>
              <w:t>- Штатные водители, осуществляющие транспортное обслуживание Руководства Банка</w:t>
            </w:r>
            <w:r w:rsidRPr="009F58FA">
              <w:rPr>
                <w:color w:val="auto"/>
                <w:sz w:val="20"/>
                <w:szCs w:val="20"/>
              </w:rPr>
              <w:br/>
              <w:t xml:space="preserve">- Штатные водители </w:t>
            </w:r>
            <w:r w:rsidR="003F4496" w:rsidRPr="009F58FA">
              <w:rPr>
                <w:color w:val="auto"/>
                <w:sz w:val="20"/>
                <w:szCs w:val="20"/>
              </w:rPr>
              <w:t>Д</w:t>
            </w:r>
            <w:r w:rsidRPr="009F58FA">
              <w:rPr>
                <w:color w:val="auto"/>
                <w:sz w:val="20"/>
                <w:szCs w:val="20"/>
              </w:rPr>
              <w:t xml:space="preserve">АД </w:t>
            </w:r>
          </w:p>
          <w:p w14:paraId="54C81A4B" w14:textId="000E267C" w:rsidR="00D36817" w:rsidRPr="009F58FA" w:rsidRDefault="00D36817" w:rsidP="00C741E1">
            <w:pPr>
              <w:rPr>
                <w:color w:val="auto"/>
                <w:sz w:val="20"/>
                <w:szCs w:val="20"/>
              </w:rPr>
            </w:pPr>
            <w:r w:rsidRPr="009F58FA">
              <w:rPr>
                <w:color w:val="auto"/>
                <w:sz w:val="20"/>
                <w:szCs w:val="20"/>
              </w:rPr>
              <w:t xml:space="preserve">- </w:t>
            </w:r>
            <w:r w:rsidR="00C741E1" w:rsidRPr="009F58FA">
              <w:rPr>
                <w:color w:val="auto"/>
                <w:sz w:val="20"/>
                <w:szCs w:val="20"/>
              </w:rPr>
              <w:t>работники</w:t>
            </w:r>
            <w:r w:rsidRPr="009F58FA">
              <w:rPr>
                <w:color w:val="auto"/>
                <w:sz w:val="20"/>
                <w:szCs w:val="20"/>
              </w:rPr>
              <w:t xml:space="preserve"> Отдела мониторинга технических средств ДБ</w:t>
            </w:r>
          </w:p>
        </w:tc>
      </w:tr>
      <w:tr w:rsidR="009F58FA" w:rsidRPr="009F58FA" w14:paraId="72880CC8" w14:textId="77777777" w:rsidTr="001E3448">
        <w:trPr>
          <w:trHeight w:val="1932"/>
        </w:trPr>
        <w:tc>
          <w:tcPr>
            <w:tcW w:w="1276" w:type="dxa"/>
            <w:vMerge/>
            <w:tcBorders>
              <w:top w:val="nil"/>
              <w:left w:val="single" w:sz="4" w:space="0" w:color="auto"/>
              <w:bottom w:val="single" w:sz="4" w:space="0" w:color="000000"/>
              <w:right w:val="single" w:sz="4" w:space="0" w:color="auto"/>
            </w:tcBorders>
            <w:vAlign w:val="center"/>
          </w:tcPr>
          <w:p w14:paraId="38A2C180" w14:textId="77777777" w:rsidR="00D36817" w:rsidRPr="009F58FA" w:rsidRDefault="00D36817" w:rsidP="001E3448">
            <w:pPr>
              <w:rPr>
                <w:b/>
                <w:bCs/>
                <w:color w:val="auto"/>
                <w:sz w:val="20"/>
                <w:szCs w:val="20"/>
              </w:rPr>
            </w:pPr>
          </w:p>
        </w:tc>
        <w:tc>
          <w:tcPr>
            <w:tcW w:w="1588" w:type="dxa"/>
            <w:vMerge/>
            <w:tcBorders>
              <w:left w:val="nil"/>
              <w:bottom w:val="single" w:sz="4" w:space="0" w:color="auto"/>
              <w:right w:val="single" w:sz="4" w:space="0" w:color="auto"/>
            </w:tcBorders>
            <w:vAlign w:val="center"/>
          </w:tcPr>
          <w:p w14:paraId="56E6262A" w14:textId="77777777" w:rsidR="00D36817" w:rsidRPr="009F58FA" w:rsidRDefault="00D36817" w:rsidP="001E3448">
            <w:pPr>
              <w:jc w:val="center"/>
              <w:rPr>
                <w:b/>
                <w:bCs/>
                <w:color w:val="auto"/>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14:paraId="5652EADB" w14:textId="77777777" w:rsidR="00D36817" w:rsidRPr="009F58FA" w:rsidRDefault="00D36817" w:rsidP="001E3448">
            <w:pPr>
              <w:jc w:val="center"/>
              <w:rPr>
                <w:b/>
                <w:bCs/>
                <w:color w:val="auto"/>
                <w:sz w:val="20"/>
                <w:szCs w:val="20"/>
              </w:rPr>
            </w:pPr>
            <w:r w:rsidRPr="009F58FA">
              <w:rPr>
                <w:b/>
                <w:bCs/>
                <w:color w:val="auto"/>
                <w:sz w:val="20"/>
                <w:szCs w:val="20"/>
              </w:rPr>
              <w:t>по филиалам (ЦКА)</w:t>
            </w:r>
          </w:p>
        </w:tc>
        <w:tc>
          <w:tcPr>
            <w:tcW w:w="2977" w:type="dxa"/>
            <w:tcBorders>
              <w:top w:val="single" w:sz="4" w:space="0" w:color="auto"/>
              <w:left w:val="single" w:sz="4" w:space="0" w:color="auto"/>
              <w:bottom w:val="single" w:sz="4" w:space="0" w:color="auto"/>
              <w:right w:val="single" w:sz="4" w:space="0" w:color="auto"/>
            </w:tcBorders>
            <w:vAlign w:val="center"/>
          </w:tcPr>
          <w:p w14:paraId="4608A5FB" w14:textId="77777777" w:rsidR="00D36817" w:rsidRPr="009F58FA" w:rsidRDefault="00D36817" w:rsidP="001E3448">
            <w:pPr>
              <w:rPr>
                <w:color w:val="auto"/>
                <w:sz w:val="20"/>
                <w:szCs w:val="20"/>
              </w:rPr>
            </w:pPr>
          </w:p>
        </w:tc>
        <w:tc>
          <w:tcPr>
            <w:tcW w:w="3544" w:type="dxa"/>
            <w:tcBorders>
              <w:top w:val="nil"/>
              <w:left w:val="nil"/>
              <w:bottom w:val="single" w:sz="4" w:space="0" w:color="auto"/>
              <w:right w:val="single" w:sz="4" w:space="0" w:color="auto"/>
            </w:tcBorders>
          </w:tcPr>
          <w:p w14:paraId="54D46087" w14:textId="7A74E7DB" w:rsidR="00D36817" w:rsidRPr="009F58FA" w:rsidRDefault="00D36817" w:rsidP="00C741E1">
            <w:pPr>
              <w:rPr>
                <w:color w:val="auto"/>
                <w:sz w:val="20"/>
                <w:szCs w:val="20"/>
              </w:rPr>
            </w:pPr>
            <w:r w:rsidRPr="009F58FA">
              <w:rPr>
                <w:color w:val="auto"/>
                <w:sz w:val="20"/>
                <w:szCs w:val="20"/>
              </w:rPr>
              <w:t xml:space="preserve">- Водитель Директора </w:t>
            </w:r>
            <w:proofErr w:type="gramStart"/>
            <w:r w:rsidRPr="009F58FA">
              <w:rPr>
                <w:color w:val="auto"/>
                <w:sz w:val="20"/>
                <w:szCs w:val="20"/>
              </w:rPr>
              <w:t>филиала.</w:t>
            </w:r>
            <w:r w:rsidRPr="009F58FA">
              <w:rPr>
                <w:color w:val="auto"/>
                <w:sz w:val="20"/>
                <w:szCs w:val="20"/>
              </w:rPr>
              <w:br/>
              <w:t>-</w:t>
            </w:r>
            <w:proofErr w:type="gramEnd"/>
            <w:r w:rsidRPr="009F58FA">
              <w:rPr>
                <w:color w:val="auto"/>
                <w:sz w:val="20"/>
                <w:szCs w:val="20"/>
              </w:rPr>
              <w:t xml:space="preserve"> Штатные водители Филиала, </w:t>
            </w:r>
            <w:r w:rsidR="00C741E1" w:rsidRPr="009F58FA">
              <w:rPr>
                <w:color w:val="auto"/>
                <w:sz w:val="20"/>
                <w:szCs w:val="20"/>
              </w:rPr>
              <w:t>работники</w:t>
            </w:r>
            <w:r w:rsidRPr="009F58FA">
              <w:rPr>
                <w:color w:val="auto"/>
                <w:sz w:val="20"/>
                <w:szCs w:val="20"/>
              </w:rPr>
              <w:t xml:space="preserve"> Отделов – секторов безопасности, </w:t>
            </w:r>
            <w:r w:rsidR="00C741E1" w:rsidRPr="009F58FA">
              <w:rPr>
                <w:color w:val="auto"/>
                <w:sz w:val="20"/>
                <w:szCs w:val="20"/>
              </w:rPr>
              <w:t>работники</w:t>
            </w:r>
            <w:r w:rsidRPr="009F58FA">
              <w:rPr>
                <w:color w:val="auto"/>
                <w:sz w:val="20"/>
                <w:szCs w:val="20"/>
              </w:rPr>
              <w:t xml:space="preserve"> </w:t>
            </w:r>
            <w:r w:rsidR="003F4496" w:rsidRPr="009F58FA">
              <w:rPr>
                <w:color w:val="auto"/>
                <w:sz w:val="20"/>
                <w:szCs w:val="20"/>
              </w:rPr>
              <w:t>ДАД</w:t>
            </w:r>
            <w:r w:rsidRPr="009F58FA">
              <w:rPr>
                <w:color w:val="auto"/>
                <w:sz w:val="20"/>
                <w:szCs w:val="20"/>
              </w:rPr>
              <w:t xml:space="preserve">, </w:t>
            </w:r>
            <w:r w:rsidR="00C741E1" w:rsidRPr="009F58FA">
              <w:rPr>
                <w:color w:val="auto"/>
                <w:sz w:val="20"/>
                <w:szCs w:val="20"/>
              </w:rPr>
              <w:t xml:space="preserve">работники отделов по работе с проблемными кредитами </w:t>
            </w:r>
            <w:r w:rsidRPr="009F58FA">
              <w:rPr>
                <w:color w:val="auto"/>
                <w:sz w:val="20"/>
                <w:szCs w:val="20"/>
              </w:rPr>
              <w:t>осуществляющие мероприятия по возврату проблемной задолженности, оценке залоговых объектов и т.д.)*</w:t>
            </w:r>
          </w:p>
        </w:tc>
      </w:tr>
      <w:tr w:rsidR="009F58FA" w:rsidRPr="009F58FA" w14:paraId="08F7DAF6" w14:textId="77777777" w:rsidTr="001E3448">
        <w:trPr>
          <w:trHeight w:val="1088"/>
        </w:trPr>
        <w:tc>
          <w:tcPr>
            <w:tcW w:w="1276" w:type="dxa"/>
            <w:vMerge w:val="restart"/>
            <w:tcBorders>
              <w:top w:val="nil"/>
              <w:left w:val="single" w:sz="4" w:space="0" w:color="auto"/>
              <w:bottom w:val="single" w:sz="4" w:space="0" w:color="auto"/>
              <w:right w:val="single" w:sz="4" w:space="0" w:color="auto"/>
            </w:tcBorders>
            <w:vAlign w:val="center"/>
          </w:tcPr>
          <w:p w14:paraId="685F4A84" w14:textId="6D7A7488" w:rsidR="00D36817" w:rsidRPr="009F58FA" w:rsidRDefault="00D36817" w:rsidP="002A39F0">
            <w:pPr>
              <w:jc w:val="center"/>
              <w:rPr>
                <w:b/>
                <w:bCs/>
                <w:color w:val="auto"/>
                <w:sz w:val="20"/>
                <w:szCs w:val="20"/>
              </w:rPr>
            </w:pPr>
            <w:r w:rsidRPr="009F58FA">
              <w:rPr>
                <w:b/>
                <w:bCs/>
                <w:color w:val="auto"/>
                <w:sz w:val="20"/>
                <w:szCs w:val="20"/>
              </w:rPr>
              <w:t xml:space="preserve">арендованный </w:t>
            </w:r>
            <w:r w:rsidR="002A39F0" w:rsidRPr="009F58FA">
              <w:rPr>
                <w:b/>
                <w:bCs/>
                <w:color w:val="auto"/>
                <w:sz w:val="20"/>
                <w:szCs w:val="20"/>
              </w:rPr>
              <w:t>автотранспортное средство</w:t>
            </w:r>
          </w:p>
        </w:tc>
        <w:tc>
          <w:tcPr>
            <w:tcW w:w="1588" w:type="dxa"/>
            <w:vMerge w:val="restart"/>
            <w:tcBorders>
              <w:top w:val="single" w:sz="4" w:space="0" w:color="auto"/>
              <w:left w:val="nil"/>
              <w:right w:val="single" w:sz="4" w:space="0" w:color="auto"/>
            </w:tcBorders>
            <w:vAlign w:val="center"/>
          </w:tcPr>
          <w:p w14:paraId="2ABA9F84" w14:textId="77777777" w:rsidR="00D36817" w:rsidRPr="009F58FA" w:rsidRDefault="00D36817" w:rsidP="001E3448">
            <w:pPr>
              <w:jc w:val="center"/>
              <w:rPr>
                <w:b/>
                <w:bCs/>
                <w:color w:val="auto"/>
                <w:sz w:val="20"/>
                <w:szCs w:val="20"/>
              </w:rPr>
            </w:pPr>
            <w:r w:rsidRPr="009F58FA">
              <w:rPr>
                <w:b/>
                <w:bCs/>
                <w:color w:val="auto"/>
                <w:sz w:val="20"/>
                <w:szCs w:val="20"/>
              </w:rPr>
              <w:t>автотранспорт с водителем</w:t>
            </w:r>
          </w:p>
        </w:tc>
        <w:tc>
          <w:tcPr>
            <w:tcW w:w="1814" w:type="dxa"/>
            <w:tcBorders>
              <w:top w:val="single" w:sz="4" w:space="0" w:color="auto"/>
              <w:left w:val="single" w:sz="4" w:space="0" w:color="auto"/>
              <w:bottom w:val="single" w:sz="4" w:space="0" w:color="auto"/>
              <w:right w:val="single" w:sz="4" w:space="0" w:color="auto"/>
            </w:tcBorders>
            <w:vAlign w:val="center"/>
          </w:tcPr>
          <w:p w14:paraId="54866491" w14:textId="77777777" w:rsidR="00D36817" w:rsidRPr="009F58FA" w:rsidRDefault="00D36817" w:rsidP="001E3448">
            <w:pPr>
              <w:jc w:val="center"/>
              <w:rPr>
                <w:b/>
                <w:bCs/>
                <w:color w:val="auto"/>
                <w:sz w:val="20"/>
                <w:szCs w:val="20"/>
              </w:rPr>
            </w:pPr>
            <w:r w:rsidRPr="009F58FA">
              <w:rPr>
                <w:b/>
                <w:bCs/>
                <w:color w:val="auto"/>
                <w:sz w:val="20"/>
                <w:szCs w:val="20"/>
              </w:rPr>
              <w:t>по Головному офису</w:t>
            </w:r>
          </w:p>
        </w:tc>
        <w:tc>
          <w:tcPr>
            <w:tcW w:w="2977" w:type="dxa"/>
            <w:tcBorders>
              <w:top w:val="single" w:sz="4" w:space="0" w:color="auto"/>
              <w:left w:val="single" w:sz="4" w:space="0" w:color="auto"/>
              <w:bottom w:val="single" w:sz="4" w:space="0" w:color="auto"/>
              <w:right w:val="single" w:sz="4" w:space="0" w:color="auto"/>
            </w:tcBorders>
            <w:vAlign w:val="center"/>
          </w:tcPr>
          <w:p w14:paraId="42CCF1CE" w14:textId="4A98F60F" w:rsidR="00D36817" w:rsidRPr="009F58FA" w:rsidRDefault="00D36817" w:rsidP="001E3448">
            <w:pPr>
              <w:rPr>
                <w:color w:val="auto"/>
                <w:sz w:val="20"/>
              </w:rPr>
            </w:pPr>
            <w:r w:rsidRPr="009F58FA">
              <w:rPr>
                <w:color w:val="auto"/>
                <w:sz w:val="20"/>
              </w:rPr>
              <w:t>- Советники Председателя Правления</w:t>
            </w:r>
            <w:r w:rsidRPr="009F58FA">
              <w:rPr>
                <w:color w:val="auto"/>
                <w:sz w:val="20"/>
              </w:rPr>
              <w:br/>
            </w:r>
          </w:p>
        </w:tc>
        <w:tc>
          <w:tcPr>
            <w:tcW w:w="3544" w:type="dxa"/>
            <w:tcBorders>
              <w:top w:val="nil"/>
              <w:left w:val="nil"/>
              <w:bottom w:val="single" w:sz="4" w:space="0" w:color="auto"/>
              <w:right w:val="single" w:sz="4" w:space="0" w:color="auto"/>
            </w:tcBorders>
          </w:tcPr>
          <w:p w14:paraId="4B655197" w14:textId="1FF23B41" w:rsidR="00D36817" w:rsidRPr="009F58FA" w:rsidRDefault="00D36817" w:rsidP="00C741E1">
            <w:pPr>
              <w:rPr>
                <w:color w:val="auto"/>
                <w:sz w:val="20"/>
                <w:szCs w:val="20"/>
              </w:rPr>
            </w:pPr>
            <w:r w:rsidRPr="009F58FA">
              <w:rPr>
                <w:color w:val="auto"/>
                <w:sz w:val="20"/>
                <w:szCs w:val="20"/>
              </w:rPr>
              <w:t xml:space="preserve">- Сотрудники АД, обеспечивающие и отвечающие за бесперебойное </w:t>
            </w:r>
            <w:proofErr w:type="spellStart"/>
            <w:r w:rsidRPr="009F58FA">
              <w:rPr>
                <w:color w:val="auto"/>
                <w:sz w:val="20"/>
                <w:szCs w:val="20"/>
              </w:rPr>
              <w:t>матариально</w:t>
            </w:r>
            <w:proofErr w:type="spellEnd"/>
            <w:r w:rsidRPr="009F58FA">
              <w:rPr>
                <w:color w:val="auto"/>
                <w:sz w:val="20"/>
                <w:szCs w:val="20"/>
              </w:rPr>
              <w:t xml:space="preserve">-техническое и материально-хозяйственное обеспечение </w:t>
            </w:r>
            <w:proofErr w:type="gramStart"/>
            <w:r w:rsidRPr="009F58FA">
              <w:rPr>
                <w:color w:val="auto"/>
                <w:sz w:val="20"/>
                <w:szCs w:val="20"/>
              </w:rPr>
              <w:t>СПФ.</w:t>
            </w:r>
            <w:r w:rsidRPr="009F58FA">
              <w:rPr>
                <w:color w:val="auto"/>
                <w:sz w:val="20"/>
                <w:szCs w:val="20"/>
              </w:rPr>
              <w:br/>
              <w:t>-</w:t>
            </w:r>
            <w:proofErr w:type="gramEnd"/>
            <w:r w:rsidRPr="009F58FA">
              <w:rPr>
                <w:color w:val="auto"/>
                <w:sz w:val="20"/>
                <w:szCs w:val="20"/>
              </w:rPr>
              <w:t xml:space="preserve"> </w:t>
            </w:r>
            <w:r w:rsidR="00C741E1" w:rsidRPr="009F58FA">
              <w:rPr>
                <w:color w:val="auto"/>
                <w:sz w:val="20"/>
                <w:szCs w:val="20"/>
              </w:rPr>
              <w:t>Работники</w:t>
            </w:r>
            <w:r w:rsidRPr="009F58FA">
              <w:rPr>
                <w:color w:val="auto"/>
                <w:sz w:val="20"/>
                <w:szCs w:val="20"/>
              </w:rPr>
              <w:t xml:space="preserve"> ЦБО (согласно графику) задействованные в закрытии операционного дня Банка в ночное время.</w:t>
            </w:r>
            <w:r w:rsidR="00C741E1" w:rsidRPr="009F58FA">
              <w:rPr>
                <w:color w:val="auto"/>
                <w:sz w:val="20"/>
                <w:szCs w:val="20"/>
              </w:rPr>
              <w:t xml:space="preserve"> </w:t>
            </w:r>
            <w:r w:rsidR="00AB65A7" w:rsidRPr="009F58FA">
              <w:rPr>
                <w:color w:val="auto"/>
                <w:sz w:val="20"/>
                <w:szCs w:val="20"/>
              </w:rPr>
              <w:br/>
              <w:t xml:space="preserve">- </w:t>
            </w:r>
            <w:r w:rsidR="00C741E1" w:rsidRPr="009F58FA">
              <w:rPr>
                <w:color w:val="auto"/>
                <w:sz w:val="20"/>
                <w:szCs w:val="20"/>
              </w:rPr>
              <w:t>Работники</w:t>
            </w:r>
            <w:r w:rsidR="00AB65A7" w:rsidRPr="009F58FA">
              <w:rPr>
                <w:color w:val="auto"/>
                <w:sz w:val="20"/>
                <w:szCs w:val="20"/>
              </w:rPr>
              <w:t xml:space="preserve"> Банка, которым в своей </w:t>
            </w:r>
            <w:r w:rsidR="00AB65A7" w:rsidRPr="009F58FA">
              <w:rPr>
                <w:color w:val="auto"/>
                <w:sz w:val="20"/>
                <w:szCs w:val="20"/>
              </w:rPr>
              <w:lastRenderedPageBreak/>
              <w:t>служебной деятельности необходимо использ</w:t>
            </w:r>
            <w:r w:rsidR="002A39F0" w:rsidRPr="009F58FA">
              <w:rPr>
                <w:color w:val="auto"/>
                <w:sz w:val="20"/>
                <w:szCs w:val="20"/>
              </w:rPr>
              <w:t>ование служебного автотранспортного средства</w:t>
            </w:r>
            <w:r w:rsidR="00AB65A7" w:rsidRPr="009F58FA">
              <w:rPr>
                <w:color w:val="auto"/>
                <w:sz w:val="20"/>
                <w:szCs w:val="20"/>
              </w:rPr>
              <w:t xml:space="preserve"> (сотрудники </w:t>
            </w:r>
            <w:proofErr w:type="spellStart"/>
            <w:r w:rsidR="00AB65A7" w:rsidRPr="009F58FA">
              <w:rPr>
                <w:color w:val="auto"/>
                <w:sz w:val="20"/>
                <w:szCs w:val="20"/>
              </w:rPr>
              <w:t>УТиИПС</w:t>
            </w:r>
            <w:proofErr w:type="spellEnd"/>
            <w:r w:rsidR="00AB65A7" w:rsidRPr="009F58FA">
              <w:rPr>
                <w:color w:val="auto"/>
                <w:sz w:val="20"/>
                <w:szCs w:val="20"/>
              </w:rPr>
              <w:t>,</w:t>
            </w:r>
          </w:p>
        </w:tc>
      </w:tr>
      <w:tr w:rsidR="009F58FA" w:rsidRPr="009F58FA" w14:paraId="73FBAE5E" w14:textId="77777777" w:rsidTr="001E3448">
        <w:trPr>
          <w:trHeight w:val="2068"/>
        </w:trPr>
        <w:tc>
          <w:tcPr>
            <w:tcW w:w="1276" w:type="dxa"/>
            <w:vMerge/>
            <w:tcBorders>
              <w:top w:val="nil"/>
              <w:left w:val="single" w:sz="4" w:space="0" w:color="auto"/>
              <w:bottom w:val="single" w:sz="4" w:space="0" w:color="auto"/>
              <w:right w:val="single" w:sz="4" w:space="0" w:color="auto"/>
            </w:tcBorders>
            <w:vAlign w:val="center"/>
          </w:tcPr>
          <w:p w14:paraId="2797BF53" w14:textId="77777777" w:rsidR="00D36817" w:rsidRPr="009F58FA" w:rsidRDefault="00D36817" w:rsidP="001E3448">
            <w:pPr>
              <w:rPr>
                <w:b/>
                <w:bCs/>
                <w:color w:val="auto"/>
                <w:sz w:val="20"/>
                <w:szCs w:val="20"/>
              </w:rPr>
            </w:pPr>
          </w:p>
        </w:tc>
        <w:tc>
          <w:tcPr>
            <w:tcW w:w="1588" w:type="dxa"/>
            <w:vMerge/>
            <w:tcBorders>
              <w:left w:val="nil"/>
              <w:bottom w:val="single" w:sz="4" w:space="0" w:color="auto"/>
              <w:right w:val="single" w:sz="4" w:space="0" w:color="auto"/>
            </w:tcBorders>
          </w:tcPr>
          <w:p w14:paraId="03939039" w14:textId="77777777" w:rsidR="00D36817" w:rsidRPr="009F58FA" w:rsidRDefault="00D36817" w:rsidP="001E3448">
            <w:pPr>
              <w:rPr>
                <w:b/>
                <w:bCs/>
                <w:color w:val="auto"/>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14:paraId="4F108F9B" w14:textId="77777777" w:rsidR="00D36817" w:rsidRPr="009F58FA" w:rsidRDefault="00D36817" w:rsidP="001E3448">
            <w:pPr>
              <w:jc w:val="center"/>
              <w:rPr>
                <w:b/>
                <w:bCs/>
                <w:color w:val="auto"/>
                <w:sz w:val="20"/>
                <w:szCs w:val="20"/>
              </w:rPr>
            </w:pPr>
            <w:r w:rsidRPr="009F58FA">
              <w:rPr>
                <w:b/>
                <w:bCs/>
                <w:color w:val="auto"/>
                <w:sz w:val="20"/>
                <w:szCs w:val="20"/>
              </w:rPr>
              <w:t>по филиалам</w:t>
            </w:r>
          </w:p>
        </w:tc>
        <w:tc>
          <w:tcPr>
            <w:tcW w:w="2977" w:type="dxa"/>
            <w:tcBorders>
              <w:top w:val="single" w:sz="4" w:space="0" w:color="auto"/>
              <w:left w:val="single" w:sz="4" w:space="0" w:color="auto"/>
              <w:bottom w:val="single" w:sz="4" w:space="0" w:color="auto"/>
              <w:right w:val="single" w:sz="4" w:space="0" w:color="auto"/>
            </w:tcBorders>
            <w:vAlign w:val="center"/>
          </w:tcPr>
          <w:p w14:paraId="4962104A" w14:textId="030E81A8" w:rsidR="00D36817" w:rsidRPr="009F58FA" w:rsidRDefault="00D36817" w:rsidP="003C507F">
            <w:pPr>
              <w:rPr>
                <w:color w:val="auto"/>
                <w:sz w:val="20"/>
                <w:szCs w:val="20"/>
              </w:rPr>
            </w:pPr>
            <w:r w:rsidRPr="009F58FA">
              <w:rPr>
                <w:color w:val="auto"/>
                <w:sz w:val="20"/>
                <w:szCs w:val="20"/>
              </w:rPr>
              <w:t>-  Заместители Директора</w:t>
            </w:r>
            <w:r w:rsidR="001F1C38" w:rsidRPr="009F58FA">
              <w:rPr>
                <w:color w:val="auto"/>
                <w:sz w:val="20"/>
                <w:szCs w:val="20"/>
              </w:rPr>
              <w:t xml:space="preserve"> </w:t>
            </w:r>
            <w:r w:rsidRPr="009F58FA">
              <w:rPr>
                <w:color w:val="auto"/>
                <w:sz w:val="20"/>
                <w:szCs w:val="20"/>
              </w:rPr>
              <w:t>филиала/ Советник *</w:t>
            </w:r>
          </w:p>
        </w:tc>
        <w:tc>
          <w:tcPr>
            <w:tcW w:w="3544" w:type="dxa"/>
            <w:tcBorders>
              <w:top w:val="nil"/>
              <w:left w:val="nil"/>
              <w:bottom w:val="single" w:sz="4" w:space="0" w:color="auto"/>
              <w:right w:val="single" w:sz="4" w:space="0" w:color="auto"/>
            </w:tcBorders>
          </w:tcPr>
          <w:p w14:paraId="5217BEB3" w14:textId="1549DABB" w:rsidR="00D36817" w:rsidRPr="009F58FA" w:rsidRDefault="00D36817" w:rsidP="003C507F">
            <w:pPr>
              <w:rPr>
                <w:color w:val="auto"/>
                <w:sz w:val="20"/>
                <w:szCs w:val="20"/>
              </w:rPr>
            </w:pPr>
            <w:r w:rsidRPr="009F58FA">
              <w:rPr>
                <w:color w:val="auto"/>
                <w:sz w:val="20"/>
                <w:szCs w:val="20"/>
              </w:rPr>
              <w:t>- Сотрудники филиала</w:t>
            </w:r>
            <w:r w:rsidR="003C507F" w:rsidRPr="009F58FA">
              <w:rPr>
                <w:color w:val="auto"/>
                <w:sz w:val="20"/>
                <w:szCs w:val="20"/>
              </w:rPr>
              <w:t>/советник</w:t>
            </w:r>
            <w:r w:rsidRPr="009F58FA">
              <w:rPr>
                <w:color w:val="auto"/>
                <w:sz w:val="20"/>
                <w:szCs w:val="20"/>
              </w:rPr>
              <w:t>, которым в своей служебной деятельности необходимо использова</w:t>
            </w:r>
            <w:r w:rsidR="002A39F0" w:rsidRPr="009F58FA">
              <w:rPr>
                <w:color w:val="auto"/>
                <w:sz w:val="20"/>
                <w:szCs w:val="20"/>
              </w:rPr>
              <w:t>ние арендованного автотранспортного средства</w:t>
            </w:r>
            <w:r w:rsidRPr="009F58FA">
              <w:rPr>
                <w:color w:val="auto"/>
                <w:sz w:val="20"/>
                <w:szCs w:val="20"/>
              </w:rPr>
              <w:t xml:space="preserve"> (Обслуживание банкоматов, ремонт компьютерной техники в СПФ, осуществление мероприятий по возврату проблемной задолженности, оценке залоговых объектов и </w:t>
            </w:r>
            <w:proofErr w:type="gramStart"/>
            <w:r w:rsidRPr="009F58FA">
              <w:rPr>
                <w:color w:val="auto"/>
                <w:sz w:val="20"/>
                <w:szCs w:val="20"/>
              </w:rPr>
              <w:t>т.д.)*</w:t>
            </w:r>
            <w:proofErr w:type="gramEnd"/>
            <w:r w:rsidRPr="009F58FA">
              <w:rPr>
                <w:color w:val="auto"/>
                <w:sz w:val="20"/>
                <w:szCs w:val="20"/>
              </w:rPr>
              <w:t>.</w:t>
            </w:r>
            <w:r w:rsidRPr="009F58FA">
              <w:rPr>
                <w:color w:val="auto"/>
                <w:sz w:val="20"/>
                <w:szCs w:val="20"/>
              </w:rPr>
              <w:br/>
              <w:t xml:space="preserve">- Сотрудники </w:t>
            </w:r>
            <w:r w:rsidR="001F1C38" w:rsidRPr="009F58FA">
              <w:rPr>
                <w:color w:val="auto"/>
                <w:sz w:val="20"/>
                <w:szCs w:val="20"/>
              </w:rPr>
              <w:t xml:space="preserve">ДАД в </w:t>
            </w:r>
            <w:r w:rsidRPr="009F58FA">
              <w:rPr>
                <w:color w:val="auto"/>
                <w:sz w:val="20"/>
                <w:szCs w:val="20"/>
              </w:rPr>
              <w:t>регион</w:t>
            </w:r>
            <w:r w:rsidR="001F1C38" w:rsidRPr="009F58FA">
              <w:rPr>
                <w:color w:val="auto"/>
                <w:sz w:val="20"/>
                <w:szCs w:val="20"/>
              </w:rPr>
              <w:t>ах</w:t>
            </w:r>
            <w:r w:rsidRPr="009F58FA">
              <w:rPr>
                <w:color w:val="auto"/>
                <w:sz w:val="20"/>
                <w:szCs w:val="20"/>
              </w:rPr>
              <w:t>, обеспечивающие и отвечающие за бесперебойное мат</w:t>
            </w:r>
            <w:r w:rsidR="003C507F" w:rsidRPr="009F58FA">
              <w:rPr>
                <w:color w:val="auto"/>
                <w:sz w:val="20"/>
                <w:szCs w:val="20"/>
              </w:rPr>
              <w:t>е</w:t>
            </w:r>
            <w:r w:rsidRPr="009F58FA">
              <w:rPr>
                <w:color w:val="auto"/>
                <w:sz w:val="20"/>
                <w:szCs w:val="20"/>
              </w:rPr>
              <w:t>риально-техническое и материально-хозяйственное обеспечение СП*.</w:t>
            </w:r>
          </w:p>
        </w:tc>
      </w:tr>
    </w:tbl>
    <w:p w14:paraId="195D4815" w14:textId="77777777" w:rsidR="00D36817" w:rsidRPr="009F58FA" w:rsidRDefault="00D36817" w:rsidP="000069C8">
      <w:pPr>
        <w:rPr>
          <w:color w:val="auto"/>
          <w:sz w:val="20"/>
          <w:szCs w:val="20"/>
        </w:rPr>
      </w:pPr>
    </w:p>
    <w:p w14:paraId="2AA311E4" w14:textId="598A18C1" w:rsidR="00D36817" w:rsidRPr="009F58FA" w:rsidRDefault="00D36817" w:rsidP="000069C8">
      <w:pPr>
        <w:pBdr>
          <w:top w:val="single" w:sz="4" w:space="1" w:color="auto"/>
          <w:left w:val="single" w:sz="4" w:space="0" w:color="auto"/>
          <w:bottom w:val="single" w:sz="4" w:space="1" w:color="auto"/>
          <w:right w:val="single" w:sz="4" w:space="0" w:color="auto"/>
          <w:between w:val="single" w:sz="4" w:space="1" w:color="auto"/>
        </w:pBdr>
        <w:rPr>
          <w:color w:val="auto"/>
        </w:rPr>
      </w:pPr>
      <w:r w:rsidRPr="009F58FA">
        <w:rPr>
          <w:color w:val="auto"/>
          <w:sz w:val="20"/>
          <w:szCs w:val="20"/>
        </w:rPr>
        <w:t xml:space="preserve">* По согласованию с </w:t>
      </w:r>
      <w:r w:rsidR="003C507F" w:rsidRPr="009F58FA">
        <w:rPr>
          <w:color w:val="auto"/>
          <w:sz w:val="20"/>
          <w:szCs w:val="20"/>
        </w:rPr>
        <w:t>Д</w:t>
      </w:r>
      <w:r w:rsidRPr="009F58FA">
        <w:rPr>
          <w:color w:val="auto"/>
          <w:sz w:val="20"/>
          <w:szCs w:val="20"/>
        </w:rPr>
        <w:t xml:space="preserve">АД и </w:t>
      </w:r>
      <w:proofErr w:type="spellStart"/>
      <w:r w:rsidRPr="009F58FA">
        <w:rPr>
          <w:color w:val="auto"/>
          <w:sz w:val="20"/>
          <w:szCs w:val="20"/>
        </w:rPr>
        <w:t>ДПиФ</w:t>
      </w:r>
      <w:proofErr w:type="spellEnd"/>
      <w:r w:rsidRPr="009F58FA">
        <w:rPr>
          <w:color w:val="auto"/>
          <w:sz w:val="20"/>
          <w:szCs w:val="20"/>
        </w:rPr>
        <w:t>, в рамках утвержденного бюджета</w:t>
      </w:r>
    </w:p>
    <w:p w14:paraId="0C881EAB" w14:textId="77777777" w:rsidR="00765047" w:rsidRPr="009F58FA" w:rsidRDefault="00765047" w:rsidP="002B4515">
      <w:pPr>
        <w:jc w:val="right"/>
        <w:rPr>
          <w:color w:val="auto"/>
        </w:rPr>
      </w:pPr>
    </w:p>
    <w:p w14:paraId="4B67FE91" w14:textId="5342A579" w:rsidR="00241D3B" w:rsidRPr="009F58FA" w:rsidRDefault="00241D3B" w:rsidP="00241D3B">
      <w:pPr>
        <w:jc w:val="right"/>
        <w:rPr>
          <w:color w:val="auto"/>
          <w:szCs w:val="20"/>
        </w:rPr>
      </w:pPr>
      <w:r w:rsidRPr="009F58FA">
        <w:rPr>
          <w:color w:val="auto"/>
          <w:szCs w:val="20"/>
        </w:rPr>
        <w:t>Приложение №</w:t>
      </w:r>
      <w:r w:rsidR="00AB65A7" w:rsidRPr="009F58FA">
        <w:rPr>
          <w:color w:val="auto"/>
          <w:szCs w:val="20"/>
        </w:rPr>
        <w:t>6</w:t>
      </w:r>
    </w:p>
    <w:p w14:paraId="02E94E28" w14:textId="77777777" w:rsidR="00241D3B" w:rsidRPr="009F58FA" w:rsidRDefault="00241D3B" w:rsidP="002B4515">
      <w:pPr>
        <w:tabs>
          <w:tab w:val="left" w:pos="1134"/>
        </w:tabs>
        <w:spacing w:line="276" w:lineRule="auto"/>
        <w:jc w:val="right"/>
        <w:rPr>
          <w:color w:val="auto"/>
        </w:rPr>
      </w:pPr>
    </w:p>
    <w:p w14:paraId="567A6958" w14:textId="24982895" w:rsidR="00241D3B" w:rsidRPr="009F58FA" w:rsidRDefault="00B81AF2" w:rsidP="00241D3B">
      <w:pPr>
        <w:jc w:val="center"/>
        <w:rPr>
          <w:b/>
          <w:color w:val="auto"/>
        </w:rPr>
      </w:pPr>
      <w:hyperlink r:id="rId8" w:history="1">
        <w:r w:rsidR="00241D3B" w:rsidRPr="009F58FA">
          <w:rPr>
            <w:rStyle w:val="affb"/>
            <w:rFonts w:ascii="Times New Roman" w:hAnsi="Times New Roman"/>
            <w:b/>
            <w:color w:val="auto"/>
            <w:sz w:val="24"/>
            <w:szCs w:val="24"/>
          </w:rPr>
          <w:t xml:space="preserve">Акт приема-передачи </w:t>
        </w:r>
      </w:hyperlink>
      <w:r w:rsidR="00D755E9" w:rsidRPr="009F58FA">
        <w:rPr>
          <w:rStyle w:val="affb"/>
          <w:rFonts w:ascii="Times New Roman" w:hAnsi="Times New Roman"/>
          <w:b/>
          <w:color w:val="auto"/>
          <w:sz w:val="24"/>
          <w:szCs w:val="24"/>
        </w:rPr>
        <w:t>автотранспорта</w:t>
      </w:r>
      <w:r w:rsidR="00241D3B" w:rsidRPr="009F58FA">
        <w:rPr>
          <w:b/>
          <w:color w:val="auto"/>
        </w:rPr>
        <w:t xml:space="preserve"> № ____________ от _____________.</w:t>
      </w:r>
    </w:p>
    <w:p w14:paraId="31283B52" w14:textId="77777777" w:rsidR="00241D3B" w:rsidRPr="009F58FA" w:rsidRDefault="00241D3B" w:rsidP="00241D3B">
      <w:pPr>
        <w:rPr>
          <w:b/>
          <w:color w:val="auto"/>
        </w:rPr>
      </w:pPr>
    </w:p>
    <w:p w14:paraId="6F789745" w14:textId="77777777" w:rsidR="00241D3B" w:rsidRPr="009F58FA" w:rsidRDefault="00241D3B" w:rsidP="00241D3B">
      <w:pPr>
        <w:rPr>
          <w:b/>
          <w:color w:val="auto"/>
        </w:rPr>
      </w:pPr>
    </w:p>
    <w:p w14:paraId="00503425" w14:textId="0DD5750E" w:rsidR="00241D3B" w:rsidRPr="009F58FA" w:rsidRDefault="00241D3B" w:rsidP="00241D3B">
      <w:pPr>
        <w:rPr>
          <w:color w:val="auto"/>
        </w:rPr>
      </w:pPr>
      <w:proofErr w:type="gramStart"/>
      <w:r w:rsidRPr="009F58FA">
        <w:rPr>
          <w:color w:val="auto"/>
        </w:rPr>
        <w:t>Я  _</w:t>
      </w:r>
      <w:proofErr w:type="gramEnd"/>
      <w:r w:rsidRPr="009F58FA">
        <w:rPr>
          <w:color w:val="auto"/>
        </w:rPr>
        <w:t xml:space="preserve">__________________________________________________________ сдал </w:t>
      </w:r>
      <w:r w:rsidR="00D755E9" w:rsidRPr="009F58FA">
        <w:rPr>
          <w:color w:val="auto"/>
        </w:rPr>
        <w:t>автотранспорт</w:t>
      </w:r>
      <w:r w:rsidR="002A39F0" w:rsidRPr="009F58FA">
        <w:rPr>
          <w:color w:val="auto"/>
        </w:rPr>
        <w:t>ное средство</w:t>
      </w:r>
      <w:r w:rsidRPr="009F58FA">
        <w:rPr>
          <w:color w:val="auto"/>
        </w:rPr>
        <w:t xml:space="preserve"> марки </w:t>
      </w:r>
    </w:p>
    <w:p w14:paraId="1FED2F82" w14:textId="77777777" w:rsidR="00241D3B" w:rsidRPr="009F58FA" w:rsidRDefault="00241D3B" w:rsidP="00241D3B">
      <w:pPr>
        <w:rPr>
          <w:color w:val="auto"/>
        </w:rPr>
      </w:pPr>
    </w:p>
    <w:p w14:paraId="69444D51" w14:textId="77777777" w:rsidR="00241D3B" w:rsidRPr="009F58FA" w:rsidRDefault="00241D3B" w:rsidP="00241D3B">
      <w:pPr>
        <w:rPr>
          <w:color w:val="auto"/>
        </w:rPr>
      </w:pPr>
      <w:r w:rsidRPr="009F58FA">
        <w:rPr>
          <w:color w:val="auto"/>
        </w:rPr>
        <w:t>____________________________________________________________________________</w:t>
      </w:r>
    </w:p>
    <w:p w14:paraId="7C570266" w14:textId="77777777" w:rsidR="00241D3B" w:rsidRPr="009F58FA" w:rsidRDefault="00241D3B" w:rsidP="00241D3B">
      <w:pPr>
        <w:rPr>
          <w:color w:val="auto"/>
        </w:rPr>
      </w:pPr>
    </w:p>
    <w:p w14:paraId="31040B6D" w14:textId="77777777" w:rsidR="00241D3B" w:rsidRPr="009F58FA" w:rsidRDefault="00241D3B" w:rsidP="00241D3B">
      <w:pPr>
        <w:rPr>
          <w:color w:val="auto"/>
        </w:rPr>
      </w:pPr>
      <w:proofErr w:type="spellStart"/>
      <w:r w:rsidRPr="009F58FA">
        <w:rPr>
          <w:color w:val="auto"/>
        </w:rPr>
        <w:t>инв</w:t>
      </w:r>
      <w:proofErr w:type="spellEnd"/>
      <w:r w:rsidRPr="009F58FA">
        <w:rPr>
          <w:color w:val="auto"/>
        </w:rPr>
        <w:t>№   ____________</w:t>
      </w:r>
      <w:proofErr w:type="gramStart"/>
      <w:r w:rsidRPr="009F58FA">
        <w:rPr>
          <w:color w:val="auto"/>
        </w:rPr>
        <w:t>_  гос.</w:t>
      </w:r>
      <w:proofErr w:type="gramEnd"/>
      <w:r w:rsidRPr="009F58FA">
        <w:rPr>
          <w:color w:val="auto"/>
        </w:rPr>
        <w:t xml:space="preserve">№____________  </w:t>
      </w:r>
      <w:r w:rsidRPr="009F58FA">
        <w:rPr>
          <w:color w:val="auto"/>
          <w:lang w:val="en-US"/>
        </w:rPr>
        <w:t>VIN</w:t>
      </w:r>
      <w:r w:rsidRPr="009F58FA">
        <w:rPr>
          <w:color w:val="auto"/>
        </w:rPr>
        <w:t xml:space="preserve"> _______________________________ .</w:t>
      </w:r>
    </w:p>
    <w:p w14:paraId="03371E8E" w14:textId="77777777" w:rsidR="00241D3B" w:rsidRPr="009F58FA" w:rsidRDefault="00241D3B" w:rsidP="00241D3B">
      <w:pPr>
        <w:rPr>
          <w:color w:val="auto"/>
        </w:rPr>
      </w:pPr>
    </w:p>
    <w:p w14:paraId="749BEBC6" w14:textId="77777777" w:rsidR="00241D3B" w:rsidRPr="009F58FA" w:rsidRDefault="00241D3B" w:rsidP="00241D3B">
      <w:pPr>
        <w:ind w:left="720"/>
        <w:rPr>
          <w:color w:val="auto"/>
        </w:rPr>
      </w:pPr>
      <w:r w:rsidRPr="009F58FA">
        <w:rPr>
          <w:color w:val="auto"/>
        </w:rPr>
        <w:t>А</w:t>
      </w:r>
      <w:r w:rsidRPr="009F58FA">
        <w:rPr>
          <w:color w:val="auto"/>
        </w:rPr>
        <w:tab/>
        <w:t xml:space="preserve"> _____________________________________________________   принял</w:t>
      </w:r>
    </w:p>
    <w:p w14:paraId="1CB101FF" w14:textId="77777777" w:rsidR="00241D3B" w:rsidRPr="009F58FA" w:rsidRDefault="00241D3B" w:rsidP="00241D3B">
      <w:pPr>
        <w:rPr>
          <w:color w:val="auto"/>
        </w:rPr>
      </w:pPr>
      <w:r w:rsidRPr="009F58FA">
        <w:rPr>
          <w:color w:val="auto"/>
        </w:rPr>
        <w:t xml:space="preserve"> в технически исправном, и надлежащем состоянии и следующей комплектации, а именно:</w:t>
      </w:r>
    </w:p>
    <w:p w14:paraId="4DA64FCE" w14:textId="77777777" w:rsidR="00241D3B" w:rsidRPr="009F58FA" w:rsidRDefault="00241D3B" w:rsidP="00241D3B">
      <w:pPr>
        <w:rPr>
          <w:color w:val="auto"/>
        </w:rPr>
      </w:pPr>
    </w:p>
    <w:p w14:paraId="00506636" w14:textId="5EFA4E9E" w:rsidR="00241D3B" w:rsidRPr="009F58FA" w:rsidRDefault="00D755E9" w:rsidP="00241D3B">
      <w:pPr>
        <w:numPr>
          <w:ilvl w:val="0"/>
          <w:numId w:val="14"/>
        </w:numPr>
        <w:rPr>
          <w:color w:val="auto"/>
        </w:rPr>
      </w:pPr>
      <w:r w:rsidRPr="009F58FA">
        <w:rPr>
          <w:color w:val="auto"/>
        </w:rPr>
        <w:t>Автотранспорт</w:t>
      </w:r>
      <w:r w:rsidR="002A39F0" w:rsidRPr="009F58FA">
        <w:rPr>
          <w:color w:val="auto"/>
        </w:rPr>
        <w:t>ное средство</w:t>
      </w:r>
      <w:r w:rsidRPr="009F58FA">
        <w:rPr>
          <w:color w:val="auto"/>
        </w:rPr>
        <w:t xml:space="preserve"> </w:t>
      </w:r>
      <w:r w:rsidR="00241D3B" w:rsidRPr="009F58FA">
        <w:rPr>
          <w:color w:val="auto"/>
        </w:rPr>
        <w:t>укомплектован</w:t>
      </w:r>
      <w:r w:rsidR="002A39F0" w:rsidRPr="009F58FA">
        <w:rPr>
          <w:color w:val="auto"/>
        </w:rPr>
        <w:t>о</w:t>
      </w:r>
      <w:r w:rsidR="00241D3B" w:rsidRPr="009F58FA">
        <w:rPr>
          <w:color w:val="auto"/>
        </w:rPr>
        <w:t>:  __________________________________________________________________________________________________________________________________________________________________________________________________________________________________________</w:t>
      </w:r>
    </w:p>
    <w:p w14:paraId="276DC6F6" w14:textId="77777777" w:rsidR="00241D3B" w:rsidRPr="009F58FA" w:rsidRDefault="00241D3B" w:rsidP="00241D3B">
      <w:pPr>
        <w:ind w:left="720"/>
        <w:rPr>
          <w:color w:val="auto"/>
        </w:rPr>
      </w:pPr>
      <w:r w:rsidRPr="009F58FA">
        <w:rPr>
          <w:color w:val="auto"/>
        </w:rPr>
        <w:t>______________________________________________________________________________</w:t>
      </w:r>
    </w:p>
    <w:p w14:paraId="39769EB1" w14:textId="77777777" w:rsidR="00241D3B" w:rsidRPr="009F58FA" w:rsidRDefault="00241D3B" w:rsidP="00241D3B">
      <w:pPr>
        <w:ind w:left="720"/>
        <w:rPr>
          <w:color w:val="auto"/>
        </w:rPr>
      </w:pPr>
      <w:r w:rsidRPr="009F58FA">
        <w:rPr>
          <w:color w:val="auto"/>
        </w:rPr>
        <w:t>______________________________________________________________________________</w:t>
      </w:r>
    </w:p>
    <w:p w14:paraId="16B2AD91" w14:textId="77777777" w:rsidR="00241D3B" w:rsidRPr="009F58FA" w:rsidRDefault="00241D3B" w:rsidP="00241D3B">
      <w:pPr>
        <w:ind w:left="720"/>
        <w:rPr>
          <w:color w:val="auto"/>
        </w:rPr>
      </w:pPr>
      <w:r w:rsidRPr="009F58FA">
        <w:rPr>
          <w:color w:val="auto"/>
        </w:rPr>
        <w:t>______________________________________________________________________________</w:t>
      </w:r>
    </w:p>
    <w:p w14:paraId="5FB94F2B" w14:textId="77777777" w:rsidR="00241D3B" w:rsidRPr="009F58FA" w:rsidRDefault="00241D3B" w:rsidP="00241D3B">
      <w:pPr>
        <w:rPr>
          <w:color w:val="auto"/>
          <w:lang w:val="en-US"/>
        </w:rPr>
      </w:pPr>
      <w:r w:rsidRPr="009F58FA">
        <w:rPr>
          <w:color w:val="auto"/>
          <w:lang w:val="en-US"/>
        </w:rPr>
        <w:t xml:space="preserve">             ______________________________________________________________________________</w:t>
      </w:r>
    </w:p>
    <w:p w14:paraId="631F0700" w14:textId="77777777" w:rsidR="00241D3B" w:rsidRPr="009F58FA" w:rsidRDefault="00241D3B" w:rsidP="00241D3B">
      <w:pPr>
        <w:rPr>
          <w:color w:val="auto"/>
          <w:lang w:val="en-US"/>
        </w:rPr>
      </w:pPr>
      <w:r w:rsidRPr="009F58FA">
        <w:rPr>
          <w:color w:val="auto"/>
          <w:lang w:val="en-US"/>
        </w:rPr>
        <w:t xml:space="preserve">             ______________________________________________________________________________</w:t>
      </w:r>
    </w:p>
    <w:p w14:paraId="385C77CC" w14:textId="77777777" w:rsidR="00241D3B" w:rsidRPr="009F58FA" w:rsidRDefault="00241D3B" w:rsidP="00241D3B">
      <w:pPr>
        <w:rPr>
          <w:color w:val="auto"/>
          <w:lang w:val="en-US"/>
        </w:rPr>
      </w:pPr>
    </w:p>
    <w:p w14:paraId="4E6C9D0F" w14:textId="77777777" w:rsidR="00241D3B" w:rsidRPr="009F58FA" w:rsidRDefault="00241D3B" w:rsidP="00241D3B">
      <w:pPr>
        <w:numPr>
          <w:ilvl w:val="0"/>
          <w:numId w:val="14"/>
        </w:numPr>
        <w:rPr>
          <w:color w:val="auto"/>
        </w:rPr>
      </w:pPr>
      <w:r w:rsidRPr="009F58FA">
        <w:rPr>
          <w:color w:val="auto"/>
        </w:rPr>
        <w:t xml:space="preserve">Лакокрасочное покрытие </w:t>
      </w:r>
      <w:r w:rsidRPr="009F58FA">
        <w:rPr>
          <w:color w:val="auto"/>
          <w:lang w:val="en-US"/>
        </w:rPr>
        <w:t>________________________________________________________</w:t>
      </w:r>
      <w:r w:rsidRPr="009F58FA">
        <w:rPr>
          <w:color w:val="auto"/>
        </w:rPr>
        <w:t xml:space="preserve">    </w:t>
      </w:r>
    </w:p>
    <w:p w14:paraId="37D21B05" w14:textId="77777777" w:rsidR="00241D3B" w:rsidRPr="009F58FA" w:rsidRDefault="00241D3B" w:rsidP="00241D3B">
      <w:pPr>
        <w:ind w:left="720"/>
        <w:rPr>
          <w:color w:val="auto"/>
          <w:lang w:val="en-US"/>
        </w:rPr>
      </w:pPr>
      <w:r w:rsidRPr="009F58FA">
        <w:rPr>
          <w:color w:val="auto"/>
        </w:rPr>
        <w:t>___________________________________________________________</w:t>
      </w:r>
      <w:r w:rsidRPr="009F58FA">
        <w:rPr>
          <w:color w:val="auto"/>
          <w:lang w:val="en-US"/>
        </w:rPr>
        <w:t>___________________</w:t>
      </w:r>
    </w:p>
    <w:p w14:paraId="12636F1A" w14:textId="77777777" w:rsidR="00241D3B" w:rsidRPr="009F58FA" w:rsidRDefault="00241D3B" w:rsidP="00241D3B">
      <w:pPr>
        <w:ind w:left="720"/>
        <w:rPr>
          <w:color w:val="auto"/>
          <w:lang w:val="en-US"/>
        </w:rPr>
      </w:pPr>
      <w:r w:rsidRPr="009F58FA">
        <w:rPr>
          <w:color w:val="auto"/>
          <w:lang w:val="en-US"/>
        </w:rPr>
        <w:lastRenderedPageBreak/>
        <w:t>______________________________________________________________________________</w:t>
      </w:r>
    </w:p>
    <w:p w14:paraId="0BA9FB96" w14:textId="77777777" w:rsidR="00241D3B" w:rsidRPr="009F58FA" w:rsidRDefault="00241D3B" w:rsidP="00241D3B">
      <w:pPr>
        <w:ind w:left="720"/>
        <w:rPr>
          <w:color w:val="auto"/>
        </w:rPr>
      </w:pPr>
      <w:r w:rsidRPr="009F58FA">
        <w:rPr>
          <w:color w:val="auto"/>
        </w:rPr>
        <w:t>_______________________________________________________________________________</w:t>
      </w:r>
    </w:p>
    <w:p w14:paraId="13255361" w14:textId="43A6DAEA" w:rsidR="00241D3B" w:rsidRPr="009F58FA" w:rsidRDefault="00241D3B" w:rsidP="00D755E9">
      <w:pPr>
        <w:numPr>
          <w:ilvl w:val="0"/>
          <w:numId w:val="14"/>
        </w:numPr>
        <w:rPr>
          <w:color w:val="auto"/>
        </w:rPr>
      </w:pPr>
      <w:r w:rsidRPr="009F58FA">
        <w:rPr>
          <w:color w:val="auto"/>
        </w:rPr>
        <w:t xml:space="preserve">Салон и приборная панель </w:t>
      </w:r>
      <w:r w:rsidR="00D755E9" w:rsidRPr="009F58FA">
        <w:rPr>
          <w:color w:val="auto"/>
        </w:rPr>
        <w:t>автотранспорт</w:t>
      </w:r>
      <w:r w:rsidR="002A39F0" w:rsidRPr="009F58FA">
        <w:rPr>
          <w:color w:val="auto"/>
        </w:rPr>
        <w:t>ного средства</w:t>
      </w:r>
      <w:r w:rsidR="00D755E9" w:rsidRPr="009F58FA">
        <w:rPr>
          <w:color w:val="auto"/>
        </w:rPr>
        <w:t xml:space="preserve"> </w:t>
      </w:r>
      <w:r w:rsidRPr="009F58FA">
        <w:rPr>
          <w:color w:val="auto"/>
        </w:rPr>
        <w:t>______________________________________________________________________________</w:t>
      </w:r>
    </w:p>
    <w:p w14:paraId="19FC7852" w14:textId="77777777" w:rsidR="00241D3B" w:rsidRPr="009F58FA" w:rsidRDefault="00241D3B" w:rsidP="00241D3B">
      <w:pPr>
        <w:ind w:left="720"/>
        <w:rPr>
          <w:color w:val="auto"/>
          <w:lang w:val="en-US"/>
        </w:rPr>
      </w:pPr>
      <w:r w:rsidRPr="009F58FA">
        <w:rPr>
          <w:color w:val="auto"/>
          <w:lang w:val="en-US"/>
        </w:rPr>
        <w:t>______________________________________________________________________________</w:t>
      </w:r>
    </w:p>
    <w:p w14:paraId="05A0B197" w14:textId="77777777" w:rsidR="00241D3B" w:rsidRPr="009F58FA" w:rsidRDefault="00241D3B" w:rsidP="00241D3B">
      <w:pPr>
        <w:ind w:left="720"/>
        <w:rPr>
          <w:color w:val="auto"/>
        </w:rPr>
      </w:pPr>
      <w:r w:rsidRPr="009F58FA">
        <w:rPr>
          <w:color w:val="auto"/>
        </w:rPr>
        <w:t>_______________________________________________________________________________</w:t>
      </w:r>
    </w:p>
    <w:p w14:paraId="00C9B27E" w14:textId="1E521693" w:rsidR="00241D3B" w:rsidRPr="009F58FA" w:rsidRDefault="00241D3B" w:rsidP="002A39F0">
      <w:pPr>
        <w:numPr>
          <w:ilvl w:val="0"/>
          <w:numId w:val="14"/>
        </w:numPr>
        <w:rPr>
          <w:color w:val="auto"/>
        </w:rPr>
      </w:pPr>
      <w:r w:rsidRPr="009F58FA">
        <w:rPr>
          <w:color w:val="auto"/>
        </w:rPr>
        <w:t xml:space="preserve">На момент передачи общий пробег </w:t>
      </w:r>
      <w:r w:rsidR="002A39F0" w:rsidRPr="009F58FA">
        <w:rPr>
          <w:color w:val="auto"/>
        </w:rPr>
        <w:t>автотранспортного средства</w:t>
      </w:r>
      <w:r w:rsidRPr="009F58FA">
        <w:rPr>
          <w:color w:val="auto"/>
        </w:rPr>
        <w:t xml:space="preserve"> составляет _______________ км.</w:t>
      </w:r>
    </w:p>
    <w:p w14:paraId="54D14DEF" w14:textId="77777777" w:rsidR="00241D3B" w:rsidRPr="009F58FA" w:rsidRDefault="00241D3B" w:rsidP="00241D3B">
      <w:pPr>
        <w:ind w:left="360"/>
        <w:rPr>
          <w:color w:val="auto"/>
        </w:rPr>
      </w:pPr>
    </w:p>
    <w:p w14:paraId="7CA7B292" w14:textId="702ED757" w:rsidR="00241D3B" w:rsidRPr="009F58FA" w:rsidRDefault="00241D3B" w:rsidP="00241D3B">
      <w:pPr>
        <w:ind w:left="360"/>
        <w:rPr>
          <w:color w:val="auto"/>
        </w:rPr>
      </w:pPr>
      <w:r w:rsidRPr="009F58FA">
        <w:rPr>
          <w:color w:val="auto"/>
        </w:rPr>
        <w:t xml:space="preserve">При приеме-передаче вышеуказанного </w:t>
      </w:r>
      <w:r w:rsidR="002A39F0" w:rsidRPr="009F58FA">
        <w:rPr>
          <w:color w:val="auto"/>
        </w:rPr>
        <w:t>автотранспортного средства</w:t>
      </w:r>
      <w:r w:rsidRPr="009F58FA">
        <w:rPr>
          <w:color w:val="auto"/>
        </w:rPr>
        <w:t xml:space="preserve"> следующие документы:</w:t>
      </w:r>
    </w:p>
    <w:p w14:paraId="487A9428" w14:textId="77777777" w:rsidR="00241D3B" w:rsidRPr="009F58FA" w:rsidRDefault="00241D3B" w:rsidP="00241D3B">
      <w:pPr>
        <w:ind w:left="360"/>
        <w:rPr>
          <w:color w:val="auto"/>
        </w:rPr>
      </w:pPr>
    </w:p>
    <w:p w14:paraId="2192ABF5" w14:textId="77777777" w:rsidR="00241D3B" w:rsidRPr="009F58FA" w:rsidRDefault="00241D3B" w:rsidP="00241D3B">
      <w:pPr>
        <w:numPr>
          <w:ilvl w:val="0"/>
          <w:numId w:val="15"/>
        </w:numPr>
        <w:tabs>
          <w:tab w:val="clear" w:pos="1080"/>
          <w:tab w:val="num" w:pos="-3420"/>
        </w:tabs>
        <w:ind w:left="720"/>
        <w:rPr>
          <w:color w:val="auto"/>
        </w:rPr>
      </w:pPr>
      <w:r w:rsidRPr="009F58FA">
        <w:rPr>
          <w:color w:val="auto"/>
        </w:rPr>
        <w:t>____________________________________________________________________________</w:t>
      </w:r>
    </w:p>
    <w:p w14:paraId="12DB9F49" w14:textId="77777777" w:rsidR="00241D3B" w:rsidRPr="009F58FA" w:rsidRDefault="00241D3B" w:rsidP="00241D3B">
      <w:pPr>
        <w:numPr>
          <w:ilvl w:val="0"/>
          <w:numId w:val="15"/>
        </w:numPr>
        <w:tabs>
          <w:tab w:val="clear" w:pos="1080"/>
          <w:tab w:val="num" w:pos="-3420"/>
        </w:tabs>
        <w:ind w:left="720"/>
        <w:rPr>
          <w:color w:val="auto"/>
        </w:rPr>
      </w:pPr>
      <w:r w:rsidRPr="009F58FA">
        <w:rPr>
          <w:color w:val="auto"/>
        </w:rPr>
        <w:t>____________________________________________________________________________</w:t>
      </w:r>
    </w:p>
    <w:p w14:paraId="0E7A7FBA" w14:textId="77777777" w:rsidR="00241D3B" w:rsidRPr="009F58FA" w:rsidRDefault="00241D3B" w:rsidP="00241D3B">
      <w:pPr>
        <w:numPr>
          <w:ilvl w:val="0"/>
          <w:numId w:val="15"/>
        </w:numPr>
        <w:tabs>
          <w:tab w:val="clear" w:pos="1080"/>
          <w:tab w:val="num" w:pos="-3420"/>
        </w:tabs>
        <w:ind w:left="720"/>
        <w:rPr>
          <w:color w:val="auto"/>
        </w:rPr>
      </w:pPr>
      <w:r w:rsidRPr="009F58FA">
        <w:rPr>
          <w:color w:val="auto"/>
        </w:rPr>
        <w:t>____________________________________________________________________________.</w:t>
      </w:r>
    </w:p>
    <w:p w14:paraId="0C82ABA2" w14:textId="77777777" w:rsidR="00241D3B" w:rsidRPr="009F58FA" w:rsidRDefault="00241D3B" w:rsidP="00241D3B">
      <w:pPr>
        <w:ind w:left="360"/>
        <w:rPr>
          <w:color w:val="auto"/>
        </w:rPr>
      </w:pPr>
    </w:p>
    <w:p w14:paraId="0BFF2E03" w14:textId="77777777" w:rsidR="00241D3B" w:rsidRPr="009F58FA" w:rsidRDefault="00241D3B" w:rsidP="00241D3B">
      <w:pPr>
        <w:numPr>
          <w:ilvl w:val="0"/>
          <w:numId w:val="15"/>
        </w:numPr>
        <w:tabs>
          <w:tab w:val="clear" w:pos="1080"/>
          <w:tab w:val="num" w:pos="-3420"/>
        </w:tabs>
        <w:ind w:left="720"/>
        <w:rPr>
          <w:color w:val="auto"/>
        </w:rPr>
      </w:pPr>
      <w:r w:rsidRPr="009F58FA">
        <w:rPr>
          <w:color w:val="auto"/>
        </w:rPr>
        <w:t xml:space="preserve">________________________________ лично сверил номер </w:t>
      </w:r>
      <w:r w:rsidRPr="009F58FA">
        <w:rPr>
          <w:color w:val="auto"/>
          <w:lang w:val="en-US"/>
        </w:rPr>
        <w:t>VIN</w:t>
      </w:r>
      <w:r w:rsidRPr="009F58FA">
        <w:rPr>
          <w:color w:val="auto"/>
        </w:rPr>
        <w:t xml:space="preserve"> в подкапотном и багажном </w:t>
      </w:r>
      <w:proofErr w:type="gramStart"/>
      <w:r w:rsidRPr="009F58FA">
        <w:rPr>
          <w:color w:val="auto"/>
        </w:rPr>
        <w:t>отделении,  с</w:t>
      </w:r>
      <w:proofErr w:type="gramEnd"/>
      <w:r w:rsidRPr="009F58FA">
        <w:rPr>
          <w:color w:val="auto"/>
        </w:rPr>
        <w:t xml:space="preserve"> номерами в документах, а также проверил комплектацию ТС ,   а  _________________________________</w:t>
      </w:r>
    </w:p>
    <w:p w14:paraId="5794D97E" w14:textId="262FA07A" w:rsidR="00241D3B" w:rsidRPr="009F58FA" w:rsidRDefault="00241D3B" w:rsidP="00241D3B">
      <w:pPr>
        <w:ind w:left="360"/>
        <w:rPr>
          <w:color w:val="auto"/>
        </w:rPr>
      </w:pPr>
      <w:r w:rsidRPr="009F58FA">
        <w:rPr>
          <w:color w:val="auto"/>
        </w:rPr>
        <w:t xml:space="preserve">    предоставил в полном объеме необходимую информацию об условиях и правилах эксплуатации вышеуказанного </w:t>
      </w:r>
      <w:r w:rsidR="002A39F0" w:rsidRPr="009F58FA">
        <w:rPr>
          <w:color w:val="auto"/>
        </w:rPr>
        <w:t>автотранспортного средства</w:t>
      </w:r>
      <w:r w:rsidRPr="009F58FA">
        <w:rPr>
          <w:color w:val="auto"/>
        </w:rPr>
        <w:t xml:space="preserve"> </w:t>
      </w:r>
    </w:p>
    <w:p w14:paraId="04689DA7" w14:textId="77777777" w:rsidR="00241D3B" w:rsidRPr="009F58FA" w:rsidRDefault="00241D3B" w:rsidP="00241D3B">
      <w:pPr>
        <w:ind w:left="360"/>
        <w:rPr>
          <w:color w:val="auto"/>
        </w:rPr>
      </w:pPr>
    </w:p>
    <w:p w14:paraId="3C74D234" w14:textId="77777777" w:rsidR="00241D3B" w:rsidRPr="009F58FA" w:rsidRDefault="00241D3B" w:rsidP="00241D3B">
      <w:pPr>
        <w:ind w:left="360"/>
        <w:rPr>
          <w:color w:val="auto"/>
        </w:rPr>
      </w:pPr>
      <w:r w:rsidRPr="009F58FA">
        <w:rPr>
          <w:color w:val="auto"/>
        </w:rPr>
        <w:t xml:space="preserve">Выявленные </w:t>
      </w:r>
      <w:proofErr w:type="gramStart"/>
      <w:r w:rsidRPr="009F58FA">
        <w:rPr>
          <w:color w:val="auto"/>
        </w:rPr>
        <w:t>замечания:_</w:t>
      </w:r>
      <w:proofErr w:type="gramEnd"/>
      <w:r w:rsidRPr="009F58FA">
        <w:rPr>
          <w:color w:val="auto"/>
        </w:rPr>
        <w:t>_____________________________________________________________________.</w:t>
      </w:r>
    </w:p>
    <w:p w14:paraId="68B0FA1E" w14:textId="77777777" w:rsidR="00241D3B" w:rsidRPr="009F58FA" w:rsidRDefault="00241D3B" w:rsidP="00241D3B">
      <w:pPr>
        <w:ind w:left="360"/>
        <w:rPr>
          <w:color w:val="auto"/>
        </w:rPr>
      </w:pPr>
      <w:r w:rsidRPr="009F58FA">
        <w:rPr>
          <w:color w:val="auto"/>
        </w:rPr>
        <w:t>_______________________________________________________________________________</w:t>
      </w:r>
    </w:p>
    <w:p w14:paraId="687839F2" w14:textId="77777777" w:rsidR="00241D3B" w:rsidRPr="009F58FA" w:rsidRDefault="00241D3B" w:rsidP="00241D3B">
      <w:pPr>
        <w:ind w:left="360"/>
        <w:rPr>
          <w:color w:val="auto"/>
        </w:rPr>
      </w:pPr>
      <w:r w:rsidRPr="009F58FA">
        <w:rPr>
          <w:color w:val="auto"/>
        </w:rPr>
        <w:t>_______________________________________________________________________________</w:t>
      </w:r>
    </w:p>
    <w:p w14:paraId="6753EC14" w14:textId="77777777" w:rsidR="00241D3B" w:rsidRPr="009F58FA" w:rsidRDefault="00241D3B" w:rsidP="00241D3B">
      <w:pPr>
        <w:ind w:left="360"/>
        <w:rPr>
          <w:color w:val="auto"/>
        </w:rPr>
      </w:pPr>
      <w:r w:rsidRPr="009F58FA">
        <w:rPr>
          <w:color w:val="auto"/>
        </w:rPr>
        <w:t xml:space="preserve">Ключи получил. </w:t>
      </w:r>
    </w:p>
    <w:p w14:paraId="19949C13" w14:textId="77777777" w:rsidR="00241D3B" w:rsidRPr="009F58FA" w:rsidRDefault="00241D3B" w:rsidP="00241D3B">
      <w:pPr>
        <w:ind w:left="360"/>
        <w:rPr>
          <w:color w:val="auto"/>
        </w:rPr>
      </w:pPr>
      <w:r w:rsidRPr="009F58FA">
        <w:rPr>
          <w:color w:val="auto"/>
        </w:rPr>
        <w:t>Исправность дополнительного оборудования проверил.</w:t>
      </w:r>
    </w:p>
    <w:p w14:paraId="75345273" w14:textId="77777777" w:rsidR="00241D3B" w:rsidRPr="009F58FA" w:rsidRDefault="00241D3B" w:rsidP="00241D3B">
      <w:pPr>
        <w:ind w:left="360"/>
        <w:rPr>
          <w:color w:val="auto"/>
        </w:rPr>
      </w:pPr>
    </w:p>
    <w:p w14:paraId="734C05E7" w14:textId="77777777" w:rsidR="00241D3B" w:rsidRPr="009F58FA" w:rsidRDefault="00241D3B" w:rsidP="00241D3B">
      <w:pPr>
        <w:ind w:left="360"/>
        <w:rPr>
          <w:color w:val="auto"/>
        </w:rPr>
      </w:pPr>
      <w:r w:rsidRPr="009F58FA">
        <w:rPr>
          <w:color w:val="auto"/>
        </w:rPr>
        <w:t>Сдал                                                                                  Принял</w:t>
      </w:r>
    </w:p>
    <w:p w14:paraId="468B6022" w14:textId="77777777" w:rsidR="00241D3B" w:rsidRPr="009F58FA" w:rsidRDefault="00241D3B" w:rsidP="00241D3B">
      <w:pPr>
        <w:ind w:left="360"/>
        <w:rPr>
          <w:color w:val="auto"/>
        </w:rPr>
      </w:pPr>
    </w:p>
    <w:p w14:paraId="5155751B" w14:textId="6BF3E3DF" w:rsidR="00241D3B" w:rsidRPr="001545EE" w:rsidRDefault="00241D3B" w:rsidP="00241D3B">
      <w:pPr>
        <w:tabs>
          <w:tab w:val="left" w:pos="1134"/>
        </w:tabs>
        <w:spacing w:line="276" w:lineRule="auto"/>
        <w:jc w:val="both"/>
        <w:rPr>
          <w:color w:val="auto"/>
        </w:rPr>
      </w:pPr>
      <w:r w:rsidRPr="009F58FA">
        <w:rPr>
          <w:color w:val="auto"/>
        </w:rPr>
        <w:t xml:space="preserve">________________________      </w:t>
      </w:r>
      <w:r w:rsidRPr="001545EE">
        <w:rPr>
          <w:color w:val="auto"/>
        </w:rPr>
        <w:t xml:space="preserve">                                     _____________________</w:t>
      </w:r>
    </w:p>
    <w:sectPr w:rsidR="00241D3B" w:rsidRPr="001545EE" w:rsidSect="00013546">
      <w:headerReference w:type="even" r:id="rId9"/>
      <w:headerReference w:type="default" r:id="rId10"/>
      <w:pgSz w:w="11906" w:h="16838"/>
      <w:pgMar w:top="851" w:right="567" w:bottom="851" w:left="1701" w:header="0" w:footer="709" w:gutter="0"/>
      <w:cols w:space="720"/>
      <w:formProt w:val="0"/>
      <w:rtlGutter/>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AE1AB" w14:textId="77777777" w:rsidR="00B81AF2" w:rsidRDefault="00B81AF2" w:rsidP="00013546">
      <w:r>
        <w:separator/>
      </w:r>
    </w:p>
  </w:endnote>
  <w:endnote w:type="continuationSeparator" w:id="0">
    <w:p w14:paraId="4E90310C" w14:textId="77777777" w:rsidR="00B81AF2" w:rsidRDefault="00B81AF2" w:rsidP="00013546">
      <w:r>
        <w:continuationSeparator/>
      </w:r>
    </w:p>
  </w:endnote>
  <w:endnote w:type="continuationNotice" w:id="1">
    <w:p w14:paraId="5042C81E" w14:textId="77777777" w:rsidR="00B81AF2" w:rsidRDefault="00B81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Helvetica, sans-serif">
    <w:altName w:val="Arial"/>
    <w:panose1 w:val="020B0604020202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708AF" w14:textId="77777777" w:rsidR="00B81AF2" w:rsidRDefault="00B81AF2" w:rsidP="00013546">
      <w:r>
        <w:separator/>
      </w:r>
    </w:p>
  </w:footnote>
  <w:footnote w:type="continuationSeparator" w:id="0">
    <w:p w14:paraId="0A675A72" w14:textId="77777777" w:rsidR="00B81AF2" w:rsidRDefault="00B81AF2" w:rsidP="00013546">
      <w:r>
        <w:continuationSeparator/>
      </w:r>
    </w:p>
  </w:footnote>
  <w:footnote w:type="continuationNotice" w:id="1">
    <w:p w14:paraId="0025A48C" w14:textId="77777777" w:rsidR="00B81AF2" w:rsidRDefault="00B81A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9692" w14:textId="77777777" w:rsidR="00EE30C4" w:rsidRDefault="00EE30C4" w:rsidP="00A50F61">
    <w:pPr>
      <w:pStyle w:val="aff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E281225" w14:textId="77777777" w:rsidR="00EE30C4" w:rsidRDefault="00EE30C4">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27910" w14:textId="77777777" w:rsidR="00EE30C4" w:rsidRDefault="00EE30C4" w:rsidP="00A50F61">
    <w:pPr>
      <w:pStyle w:val="aff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87617">
      <w:rPr>
        <w:rStyle w:val="aa"/>
        <w:noProof/>
      </w:rPr>
      <w:t>12</w:t>
    </w:r>
    <w:r>
      <w:rPr>
        <w:rStyle w:val="aa"/>
      </w:rPr>
      <w:fldChar w:fldCharType="end"/>
    </w:r>
  </w:p>
  <w:p w14:paraId="4DBB272A" w14:textId="77777777" w:rsidR="00EE30C4" w:rsidRDefault="00EE30C4">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AE2BD06"/>
    <w:lvl w:ilvl="0">
      <w:start w:val="1"/>
      <w:numFmt w:val="decimal"/>
      <w:lvlText w:val="%1."/>
      <w:lvlJc w:val="left"/>
      <w:pPr>
        <w:tabs>
          <w:tab w:val="num" w:pos="360"/>
        </w:tabs>
        <w:ind w:left="360" w:hanging="360"/>
      </w:pPr>
    </w:lvl>
  </w:abstractNum>
  <w:abstractNum w:abstractNumId="1" w15:restartNumberingAfterBreak="0">
    <w:nsid w:val="010B2E70"/>
    <w:multiLevelType w:val="hybridMultilevel"/>
    <w:tmpl w:val="6F967100"/>
    <w:lvl w:ilvl="0" w:tplc="BD4CAA5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01137"/>
    <w:multiLevelType w:val="hybridMultilevel"/>
    <w:tmpl w:val="35D46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E20162"/>
    <w:multiLevelType w:val="hybridMultilevel"/>
    <w:tmpl w:val="3D929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A9729E"/>
    <w:multiLevelType w:val="multilevel"/>
    <w:tmpl w:val="0450D5C8"/>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31B22728"/>
    <w:multiLevelType w:val="hybridMultilevel"/>
    <w:tmpl w:val="B69C33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4DD5157"/>
    <w:multiLevelType w:val="hybridMultilevel"/>
    <w:tmpl w:val="6ADCEC06"/>
    <w:lvl w:ilvl="0" w:tplc="3048C5BA">
      <w:start w:val="7"/>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67C67D3"/>
    <w:multiLevelType w:val="hybridMultilevel"/>
    <w:tmpl w:val="D19E2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E9190A"/>
    <w:multiLevelType w:val="multilevel"/>
    <w:tmpl w:val="E3062126"/>
    <w:lvl w:ilvl="0">
      <w:start w:val="1"/>
      <w:numFmt w:val="decimal"/>
      <w:lvlText w:val="%1."/>
      <w:lvlJc w:val="left"/>
      <w:pPr>
        <w:ind w:left="785" w:hanging="360"/>
      </w:pPr>
    </w:lvl>
    <w:lvl w:ilvl="1">
      <w:start w:val="1"/>
      <w:numFmt w:val="decimal"/>
      <w:isLgl/>
      <w:lvlText w:val="%1.%2"/>
      <w:lvlJc w:val="left"/>
      <w:pPr>
        <w:ind w:left="875" w:hanging="45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9" w15:restartNumberingAfterBreak="0">
    <w:nsid w:val="433D4216"/>
    <w:multiLevelType w:val="multilevel"/>
    <w:tmpl w:val="F14A63CE"/>
    <w:lvl w:ilvl="0">
      <w:start w:val="3"/>
      <w:numFmt w:val="decimal"/>
      <w:lvlText w:val="%1."/>
      <w:lvlJc w:val="left"/>
      <w:pPr>
        <w:ind w:left="2062" w:hanging="360"/>
      </w:pPr>
      <w:rPr>
        <w:rFonts w:cs="Times New Roman" w:hint="default"/>
      </w:rPr>
    </w:lvl>
    <w:lvl w:ilvl="1">
      <w:start w:val="2"/>
      <w:numFmt w:val="decimal"/>
      <w:lvlText w:val="%1.%2."/>
      <w:lvlJc w:val="left"/>
      <w:pPr>
        <w:ind w:left="2062" w:hanging="360"/>
      </w:pPr>
      <w:rPr>
        <w:rFonts w:cs="Times New Roman" w:hint="default"/>
      </w:rPr>
    </w:lvl>
    <w:lvl w:ilvl="2">
      <w:start w:val="1"/>
      <w:numFmt w:val="decimal"/>
      <w:lvlText w:val="%1.%2.%3."/>
      <w:lvlJc w:val="left"/>
      <w:pPr>
        <w:ind w:left="2962" w:hanging="720"/>
      </w:pPr>
      <w:rPr>
        <w:rFonts w:cs="Times New Roman" w:hint="default"/>
      </w:rPr>
    </w:lvl>
    <w:lvl w:ilvl="3">
      <w:start w:val="1"/>
      <w:numFmt w:val="decimal"/>
      <w:lvlText w:val="%1.%2.%3.%4."/>
      <w:lvlJc w:val="left"/>
      <w:pPr>
        <w:ind w:left="3232" w:hanging="720"/>
      </w:pPr>
      <w:rPr>
        <w:rFonts w:cs="Times New Roman" w:hint="default"/>
      </w:rPr>
    </w:lvl>
    <w:lvl w:ilvl="4">
      <w:start w:val="1"/>
      <w:numFmt w:val="decimal"/>
      <w:lvlText w:val="%1.%2.%3.%4.%5."/>
      <w:lvlJc w:val="left"/>
      <w:pPr>
        <w:ind w:left="3862" w:hanging="1080"/>
      </w:pPr>
      <w:rPr>
        <w:rFonts w:cs="Times New Roman" w:hint="default"/>
      </w:rPr>
    </w:lvl>
    <w:lvl w:ilvl="5">
      <w:start w:val="1"/>
      <w:numFmt w:val="decimal"/>
      <w:lvlText w:val="%1.%2.%3.%4.%5.%6."/>
      <w:lvlJc w:val="left"/>
      <w:pPr>
        <w:ind w:left="4132" w:hanging="1080"/>
      </w:pPr>
      <w:rPr>
        <w:rFonts w:cs="Times New Roman" w:hint="default"/>
      </w:rPr>
    </w:lvl>
    <w:lvl w:ilvl="6">
      <w:start w:val="1"/>
      <w:numFmt w:val="decimal"/>
      <w:lvlText w:val="%1.%2.%3.%4.%5.%6.%7."/>
      <w:lvlJc w:val="left"/>
      <w:pPr>
        <w:ind w:left="4762" w:hanging="1440"/>
      </w:pPr>
      <w:rPr>
        <w:rFonts w:cs="Times New Roman" w:hint="default"/>
      </w:rPr>
    </w:lvl>
    <w:lvl w:ilvl="7">
      <w:start w:val="1"/>
      <w:numFmt w:val="decimal"/>
      <w:lvlText w:val="%1.%2.%3.%4.%5.%6.%7.%8."/>
      <w:lvlJc w:val="left"/>
      <w:pPr>
        <w:ind w:left="5032" w:hanging="1440"/>
      </w:pPr>
      <w:rPr>
        <w:rFonts w:cs="Times New Roman" w:hint="default"/>
      </w:rPr>
    </w:lvl>
    <w:lvl w:ilvl="8">
      <w:start w:val="1"/>
      <w:numFmt w:val="decimal"/>
      <w:lvlText w:val="%1.%2.%3.%4.%5.%6.%7.%8.%9."/>
      <w:lvlJc w:val="left"/>
      <w:pPr>
        <w:ind w:left="5662" w:hanging="1800"/>
      </w:pPr>
      <w:rPr>
        <w:rFonts w:cs="Times New Roman" w:hint="default"/>
      </w:rPr>
    </w:lvl>
  </w:abstractNum>
  <w:abstractNum w:abstractNumId="10" w15:restartNumberingAfterBreak="0">
    <w:nsid w:val="47F24D33"/>
    <w:multiLevelType w:val="hybridMultilevel"/>
    <w:tmpl w:val="C290B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8AD4937"/>
    <w:multiLevelType w:val="hybridMultilevel"/>
    <w:tmpl w:val="42540A06"/>
    <w:lvl w:ilvl="0" w:tplc="6A54820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15:restartNumberingAfterBreak="0">
    <w:nsid w:val="4B1069B2"/>
    <w:multiLevelType w:val="multilevel"/>
    <w:tmpl w:val="1DB4069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B7758E7"/>
    <w:multiLevelType w:val="multilevel"/>
    <w:tmpl w:val="3C7CB5AA"/>
    <w:lvl w:ilvl="0">
      <w:start w:val="1"/>
      <w:numFmt w:val="decimal"/>
      <w:lvlText w:val="%1."/>
      <w:lvlJc w:val="left"/>
      <w:pPr>
        <w:ind w:left="720" w:hanging="360"/>
      </w:pPr>
      <w:rPr>
        <w:rFonts w:cs="Times New Roman"/>
        <w:b/>
      </w:rPr>
    </w:lvl>
    <w:lvl w:ilvl="1">
      <w:start w:val="2"/>
      <w:numFmt w:val="decimal"/>
      <w:isLgl/>
      <w:lvlText w:val="%1.%2."/>
      <w:lvlJc w:val="left"/>
      <w:pPr>
        <w:ind w:left="810" w:hanging="45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59AF56BF"/>
    <w:multiLevelType w:val="hybridMultilevel"/>
    <w:tmpl w:val="90D6D3D2"/>
    <w:lvl w:ilvl="0" w:tplc="F9584DF2">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33F2D47"/>
    <w:multiLevelType w:val="hybridMultilevel"/>
    <w:tmpl w:val="9394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C2749D"/>
    <w:multiLevelType w:val="hybridMultilevel"/>
    <w:tmpl w:val="1A70949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67E579DF"/>
    <w:multiLevelType w:val="multilevel"/>
    <w:tmpl w:val="211EC344"/>
    <w:lvl w:ilvl="0">
      <w:start w:val="1"/>
      <w:numFmt w:val="decimal"/>
      <w:lvlText w:val="%1."/>
      <w:lvlJc w:val="left"/>
      <w:pPr>
        <w:ind w:left="643"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76D04F3D"/>
    <w:multiLevelType w:val="hybridMultilevel"/>
    <w:tmpl w:val="2AE643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7B222386"/>
    <w:multiLevelType w:val="multilevel"/>
    <w:tmpl w:val="F4CCFEC0"/>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CFA6107"/>
    <w:multiLevelType w:val="hybridMultilevel"/>
    <w:tmpl w:val="95D8F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9"/>
  </w:num>
  <w:num w:numId="9">
    <w:abstractNumId w:val="6"/>
  </w:num>
  <w:num w:numId="10">
    <w:abstractNumId w:val="15"/>
  </w:num>
  <w:num w:numId="11">
    <w:abstractNumId w:val="20"/>
  </w:num>
  <w:num w:numId="12">
    <w:abstractNumId w:val="8"/>
  </w:num>
  <w:num w:numId="13">
    <w:abstractNumId w:val="7"/>
  </w:num>
  <w:num w:numId="14">
    <w:abstractNumId w:val="10"/>
  </w:num>
  <w:num w:numId="15">
    <w:abstractNumId w:val="16"/>
  </w:num>
  <w:num w:numId="16">
    <w:abstractNumId w:val="19"/>
  </w:num>
  <w:num w:numId="17">
    <w:abstractNumId w:val="18"/>
  </w:num>
  <w:num w:numId="18">
    <w:abstractNumId w:val="17"/>
  </w:num>
  <w:num w:numId="19">
    <w:abstractNumId w:val="2"/>
  </w:num>
  <w:num w:numId="20">
    <w:abstractNumId w:val="3"/>
  </w:num>
  <w:num w:numId="2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8"/>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46"/>
    <w:rsid w:val="000017EE"/>
    <w:rsid w:val="00002D05"/>
    <w:rsid w:val="00002DCD"/>
    <w:rsid w:val="00002F3E"/>
    <w:rsid w:val="000069C8"/>
    <w:rsid w:val="00012C5B"/>
    <w:rsid w:val="00012D1A"/>
    <w:rsid w:val="00013546"/>
    <w:rsid w:val="0001376C"/>
    <w:rsid w:val="000153D0"/>
    <w:rsid w:val="000156DA"/>
    <w:rsid w:val="0001601E"/>
    <w:rsid w:val="000207EE"/>
    <w:rsid w:val="000209F8"/>
    <w:rsid w:val="00031888"/>
    <w:rsid w:val="00033067"/>
    <w:rsid w:val="00033842"/>
    <w:rsid w:val="0003567B"/>
    <w:rsid w:val="00046F25"/>
    <w:rsid w:val="00057CD9"/>
    <w:rsid w:val="000606F1"/>
    <w:rsid w:val="0006383C"/>
    <w:rsid w:val="0006490B"/>
    <w:rsid w:val="00066B99"/>
    <w:rsid w:val="00066C15"/>
    <w:rsid w:val="0006713B"/>
    <w:rsid w:val="0007211D"/>
    <w:rsid w:val="0007428C"/>
    <w:rsid w:val="00074AFE"/>
    <w:rsid w:val="0007778D"/>
    <w:rsid w:val="000909F6"/>
    <w:rsid w:val="00092340"/>
    <w:rsid w:val="00093B46"/>
    <w:rsid w:val="000945D6"/>
    <w:rsid w:val="000A1A22"/>
    <w:rsid w:val="000A208F"/>
    <w:rsid w:val="000A49BE"/>
    <w:rsid w:val="000A5077"/>
    <w:rsid w:val="000A5190"/>
    <w:rsid w:val="000A7275"/>
    <w:rsid w:val="000A77A8"/>
    <w:rsid w:val="000B2123"/>
    <w:rsid w:val="000B72AF"/>
    <w:rsid w:val="000C3F07"/>
    <w:rsid w:val="000C4083"/>
    <w:rsid w:val="000D135B"/>
    <w:rsid w:val="000D4C7E"/>
    <w:rsid w:val="000D58C9"/>
    <w:rsid w:val="000D5BE3"/>
    <w:rsid w:val="000D694E"/>
    <w:rsid w:val="000E7ED7"/>
    <w:rsid w:val="000F6780"/>
    <w:rsid w:val="000F6DB7"/>
    <w:rsid w:val="00101761"/>
    <w:rsid w:val="00105FD4"/>
    <w:rsid w:val="00107FEE"/>
    <w:rsid w:val="0011075C"/>
    <w:rsid w:val="0011233A"/>
    <w:rsid w:val="0011402B"/>
    <w:rsid w:val="00117BC8"/>
    <w:rsid w:val="00117F51"/>
    <w:rsid w:val="001212A0"/>
    <w:rsid w:val="0012279B"/>
    <w:rsid w:val="001262FE"/>
    <w:rsid w:val="00126877"/>
    <w:rsid w:val="00126A11"/>
    <w:rsid w:val="00126CAE"/>
    <w:rsid w:val="00132715"/>
    <w:rsid w:val="00141673"/>
    <w:rsid w:val="00141C75"/>
    <w:rsid w:val="00143634"/>
    <w:rsid w:val="001472A2"/>
    <w:rsid w:val="001478F6"/>
    <w:rsid w:val="00151476"/>
    <w:rsid w:val="00152B3D"/>
    <w:rsid w:val="001545EE"/>
    <w:rsid w:val="00155519"/>
    <w:rsid w:val="0016134F"/>
    <w:rsid w:val="001623DA"/>
    <w:rsid w:val="001664E7"/>
    <w:rsid w:val="00166768"/>
    <w:rsid w:val="0016692A"/>
    <w:rsid w:val="00167011"/>
    <w:rsid w:val="0017211F"/>
    <w:rsid w:val="001837FC"/>
    <w:rsid w:val="0019734D"/>
    <w:rsid w:val="001A0152"/>
    <w:rsid w:val="001A4C73"/>
    <w:rsid w:val="001B2C18"/>
    <w:rsid w:val="001C0C61"/>
    <w:rsid w:val="001C39BE"/>
    <w:rsid w:val="001C58EE"/>
    <w:rsid w:val="001D0740"/>
    <w:rsid w:val="001D4BF1"/>
    <w:rsid w:val="001D6237"/>
    <w:rsid w:val="001D6BC2"/>
    <w:rsid w:val="001E02FD"/>
    <w:rsid w:val="001E2BBA"/>
    <w:rsid w:val="001E2F51"/>
    <w:rsid w:val="001E3448"/>
    <w:rsid w:val="001E3A92"/>
    <w:rsid w:val="001E7D9F"/>
    <w:rsid w:val="001F1C38"/>
    <w:rsid w:val="001F2CB3"/>
    <w:rsid w:val="001F32B9"/>
    <w:rsid w:val="001F547C"/>
    <w:rsid w:val="001F5B5A"/>
    <w:rsid w:val="001F7A32"/>
    <w:rsid w:val="00204632"/>
    <w:rsid w:val="00205FED"/>
    <w:rsid w:val="002060C8"/>
    <w:rsid w:val="0021014A"/>
    <w:rsid w:val="0021656E"/>
    <w:rsid w:val="00216604"/>
    <w:rsid w:val="002172D7"/>
    <w:rsid w:val="00217E20"/>
    <w:rsid w:val="00220B73"/>
    <w:rsid w:val="00224D02"/>
    <w:rsid w:val="00230711"/>
    <w:rsid w:val="00231BC7"/>
    <w:rsid w:val="002409B0"/>
    <w:rsid w:val="00240C06"/>
    <w:rsid w:val="00241D3B"/>
    <w:rsid w:val="00243B99"/>
    <w:rsid w:val="0024490E"/>
    <w:rsid w:val="00246905"/>
    <w:rsid w:val="00250D26"/>
    <w:rsid w:val="00251004"/>
    <w:rsid w:val="00253D93"/>
    <w:rsid w:val="002548CB"/>
    <w:rsid w:val="00255BEA"/>
    <w:rsid w:val="00260AE7"/>
    <w:rsid w:val="002627CC"/>
    <w:rsid w:val="00267078"/>
    <w:rsid w:val="0027145F"/>
    <w:rsid w:val="00271C15"/>
    <w:rsid w:val="0027267F"/>
    <w:rsid w:val="00273445"/>
    <w:rsid w:val="0027401A"/>
    <w:rsid w:val="00277605"/>
    <w:rsid w:val="00277E3C"/>
    <w:rsid w:val="002801E5"/>
    <w:rsid w:val="0028048B"/>
    <w:rsid w:val="00283ACE"/>
    <w:rsid w:val="002845A2"/>
    <w:rsid w:val="0028523E"/>
    <w:rsid w:val="00287855"/>
    <w:rsid w:val="002900F0"/>
    <w:rsid w:val="00290230"/>
    <w:rsid w:val="00290FCF"/>
    <w:rsid w:val="00291AC3"/>
    <w:rsid w:val="002959ED"/>
    <w:rsid w:val="00296F16"/>
    <w:rsid w:val="002A1954"/>
    <w:rsid w:val="002A1B68"/>
    <w:rsid w:val="002A357F"/>
    <w:rsid w:val="002A39F0"/>
    <w:rsid w:val="002A3AF1"/>
    <w:rsid w:val="002B06D4"/>
    <w:rsid w:val="002B1AE4"/>
    <w:rsid w:val="002B2E14"/>
    <w:rsid w:val="002B42A2"/>
    <w:rsid w:val="002B4515"/>
    <w:rsid w:val="002B4846"/>
    <w:rsid w:val="002C0BD0"/>
    <w:rsid w:val="002C0E69"/>
    <w:rsid w:val="002C468E"/>
    <w:rsid w:val="002C5DE0"/>
    <w:rsid w:val="002C5F2D"/>
    <w:rsid w:val="002C6CC7"/>
    <w:rsid w:val="002D026F"/>
    <w:rsid w:val="002D2AE0"/>
    <w:rsid w:val="002D3382"/>
    <w:rsid w:val="002E53E6"/>
    <w:rsid w:val="002E7351"/>
    <w:rsid w:val="002E7F0E"/>
    <w:rsid w:val="002F7DCE"/>
    <w:rsid w:val="00317D9F"/>
    <w:rsid w:val="00320109"/>
    <w:rsid w:val="00322A08"/>
    <w:rsid w:val="00327303"/>
    <w:rsid w:val="003274DF"/>
    <w:rsid w:val="00334C3C"/>
    <w:rsid w:val="00336918"/>
    <w:rsid w:val="003406E4"/>
    <w:rsid w:val="00341E9A"/>
    <w:rsid w:val="00346B48"/>
    <w:rsid w:val="00347A81"/>
    <w:rsid w:val="003509DF"/>
    <w:rsid w:val="003525B9"/>
    <w:rsid w:val="0035597B"/>
    <w:rsid w:val="0035756E"/>
    <w:rsid w:val="003613CB"/>
    <w:rsid w:val="00363514"/>
    <w:rsid w:val="003645B9"/>
    <w:rsid w:val="00367852"/>
    <w:rsid w:val="00374906"/>
    <w:rsid w:val="003762C8"/>
    <w:rsid w:val="00380FF9"/>
    <w:rsid w:val="003862D0"/>
    <w:rsid w:val="0039128D"/>
    <w:rsid w:val="003A0C2D"/>
    <w:rsid w:val="003A2A08"/>
    <w:rsid w:val="003A381F"/>
    <w:rsid w:val="003A3A7B"/>
    <w:rsid w:val="003A6927"/>
    <w:rsid w:val="003A7A12"/>
    <w:rsid w:val="003A7B8E"/>
    <w:rsid w:val="003B0791"/>
    <w:rsid w:val="003B30F0"/>
    <w:rsid w:val="003B430D"/>
    <w:rsid w:val="003B52FB"/>
    <w:rsid w:val="003B7A08"/>
    <w:rsid w:val="003B7B9C"/>
    <w:rsid w:val="003C21B2"/>
    <w:rsid w:val="003C2640"/>
    <w:rsid w:val="003C507F"/>
    <w:rsid w:val="003C5CC0"/>
    <w:rsid w:val="003D0109"/>
    <w:rsid w:val="003D0B94"/>
    <w:rsid w:val="003D5AA0"/>
    <w:rsid w:val="003D7A18"/>
    <w:rsid w:val="003D7A8E"/>
    <w:rsid w:val="003E2315"/>
    <w:rsid w:val="003E3324"/>
    <w:rsid w:val="003E449B"/>
    <w:rsid w:val="003E6B14"/>
    <w:rsid w:val="003F1F5B"/>
    <w:rsid w:val="003F2030"/>
    <w:rsid w:val="003F2CA5"/>
    <w:rsid w:val="003F30FC"/>
    <w:rsid w:val="003F4496"/>
    <w:rsid w:val="003F70D1"/>
    <w:rsid w:val="003F71D9"/>
    <w:rsid w:val="00404E99"/>
    <w:rsid w:val="00407297"/>
    <w:rsid w:val="00410044"/>
    <w:rsid w:val="00411064"/>
    <w:rsid w:val="004124CB"/>
    <w:rsid w:val="0041627D"/>
    <w:rsid w:val="004203FD"/>
    <w:rsid w:val="004204CF"/>
    <w:rsid w:val="00421FD8"/>
    <w:rsid w:val="0042672C"/>
    <w:rsid w:val="004272A7"/>
    <w:rsid w:val="004273D7"/>
    <w:rsid w:val="004311BC"/>
    <w:rsid w:val="00432C91"/>
    <w:rsid w:val="0043379B"/>
    <w:rsid w:val="00435458"/>
    <w:rsid w:val="004407B4"/>
    <w:rsid w:val="004426F3"/>
    <w:rsid w:val="00446E41"/>
    <w:rsid w:val="0045138C"/>
    <w:rsid w:val="00455BDA"/>
    <w:rsid w:val="00457AE7"/>
    <w:rsid w:val="00461304"/>
    <w:rsid w:val="0046256B"/>
    <w:rsid w:val="00465516"/>
    <w:rsid w:val="00470BCD"/>
    <w:rsid w:val="0047328D"/>
    <w:rsid w:val="00474099"/>
    <w:rsid w:val="00475276"/>
    <w:rsid w:val="00476678"/>
    <w:rsid w:val="00482045"/>
    <w:rsid w:val="004862A7"/>
    <w:rsid w:val="0049151F"/>
    <w:rsid w:val="00497DCE"/>
    <w:rsid w:val="004A0E66"/>
    <w:rsid w:val="004A1D45"/>
    <w:rsid w:val="004A1F35"/>
    <w:rsid w:val="004A4257"/>
    <w:rsid w:val="004A7819"/>
    <w:rsid w:val="004A7F5F"/>
    <w:rsid w:val="004B0E28"/>
    <w:rsid w:val="004B1CE1"/>
    <w:rsid w:val="004B2B15"/>
    <w:rsid w:val="004B3C7D"/>
    <w:rsid w:val="004B4D84"/>
    <w:rsid w:val="004B51E9"/>
    <w:rsid w:val="004C30A5"/>
    <w:rsid w:val="004C5720"/>
    <w:rsid w:val="004D0198"/>
    <w:rsid w:val="004D2E54"/>
    <w:rsid w:val="004D3240"/>
    <w:rsid w:val="004E1975"/>
    <w:rsid w:val="004E259B"/>
    <w:rsid w:val="004E3EE3"/>
    <w:rsid w:val="004E4167"/>
    <w:rsid w:val="004E6B77"/>
    <w:rsid w:val="004F0862"/>
    <w:rsid w:val="005103CC"/>
    <w:rsid w:val="00513556"/>
    <w:rsid w:val="00516637"/>
    <w:rsid w:val="00526386"/>
    <w:rsid w:val="0053029B"/>
    <w:rsid w:val="005308EC"/>
    <w:rsid w:val="00534206"/>
    <w:rsid w:val="00534AC2"/>
    <w:rsid w:val="005360A2"/>
    <w:rsid w:val="005433E0"/>
    <w:rsid w:val="00547B7A"/>
    <w:rsid w:val="005543F9"/>
    <w:rsid w:val="00554FD7"/>
    <w:rsid w:val="005711D6"/>
    <w:rsid w:val="00581692"/>
    <w:rsid w:val="00582777"/>
    <w:rsid w:val="00585F4F"/>
    <w:rsid w:val="005867E4"/>
    <w:rsid w:val="0058789F"/>
    <w:rsid w:val="005A2E60"/>
    <w:rsid w:val="005A5E05"/>
    <w:rsid w:val="005B1379"/>
    <w:rsid w:val="005B6EC9"/>
    <w:rsid w:val="005C1A7D"/>
    <w:rsid w:val="005C1EC9"/>
    <w:rsid w:val="005C2D93"/>
    <w:rsid w:val="005C770F"/>
    <w:rsid w:val="005E0110"/>
    <w:rsid w:val="005E0850"/>
    <w:rsid w:val="005E7BAD"/>
    <w:rsid w:val="005F305E"/>
    <w:rsid w:val="005F6F1B"/>
    <w:rsid w:val="00600870"/>
    <w:rsid w:val="006051F2"/>
    <w:rsid w:val="00605D32"/>
    <w:rsid w:val="00611411"/>
    <w:rsid w:val="00612C00"/>
    <w:rsid w:val="00615A93"/>
    <w:rsid w:val="00617012"/>
    <w:rsid w:val="006229FD"/>
    <w:rsid w:val="00623EEF"/>
    <w:rsid w:val="00630309"/>
    <w:rsid w:val="006315A8"/>
    <w:rsid w:val="006320A0"/>
    <w:rsid w:val="0063622B"/>
    <w:rsid w:val="0063675D"/>
    <w:rsid w:val="006377E1"/>
    <w:rsid w:val="00637A37"/>
    <w:rsid w:val="006410DD"/>
    <w:rsid w:val="00641C97"/>
    <w:rsid w:val="0064260B"/>
    <w:rsid w:val="0064296D"/>
    <w:rsid w:val="00653B25"/>
    <w:rsid w:val="0066336A"/>
    <w:rsid w:val="0066421B"/>
    <w:rsid w:val="006668D4"/>
    <w:rsid w:val="00667534"/>
    <w:rsid w:val="00676222"/>
    <w:rsid w:val="00677CA4"/>
    <w:rsid w:val="00682D9C"/>
    <w:rsid w:val="00683351"/>
    <w:rsid w:val="00683445"/>
    <w:rsid w:val="00691F15"/>
    <w:rsid w:val="0069205F"/>
    <w:rsid w:val="006932F2"/>
    <w:rsid w:val="006937AD"/>
    <w:rsid w:val="00696172"/>
    <w:rsid w:val="00696B53"/>
    <w:rsid w:val="006A1FDE"/>
    <w:rsid w:val="006A308E"/>
    <w:rsid w:val="006A4DBF"/>
    <w:rsid w:val="006A5FD7"/>
    <w:rsid w:val="006A70D3"/>
    <w:rsid w:val="006A7B88"/>
    <w:rsid w:val="006B3453"/>
    <w:rsid w:val="006B5B6E"/>
    <w:rsid w:val="006B65BD"/>
    <w:rsid w:val="006C461F"/>
    <w:rsid w:val="006D160D"/>
    <w:rsid w:val="006D25A5"/>
    <w:rsid w:val="006D343C"/>
    <w:rsid w:val="006D3453"/>
    <w:rsid w:val="006D4794"/>
    <w:rsid w:val="006D4BB9"/>
    <w:rsid w:val="006D51C8"/>
    <w:rsid w:val="006D7E2C"/>
    <w:rsid w:val="006E09FD"/>
    <w:rsid w:val="006E2F77"/>
    <w:rsid w:val="006E5A5C"/>
    <w:rsid w:val="006E7394"/>
    <w:rsid w:val="006E740C"/>
    <w:rsid w:val="00700BA3"/>
    <w:rsid w:val="00702C29"/>
    <w:rsid w:val="00705FB9"/>
    <w:rsid w:val="00711600"/>
    <w:rsid w:val="007118C2"/>
    <w:rsid w:val="007144F4"/>
    <w:rsid w:val="00717180"/>
    <w:rsid w:val="00721D21"/>
    <w:rsid w:val="00723FF9"/>
    <w:rsid w:val="0073396D"/>
    <w:rsid w:val="00740EB3"/>
    <w:rsid w:val="00740F5A"/>
    <w:rsid w:val="0074563D"/>
    <w:rsid w:val="00747A2F"/>
    <w:rsid w:val="00747A44"/>
    <w:rsid w:val="007621E6"/>
    <w:rsid w:val="00764F7C"/>
    <w:rsid w:val="00765047"/>
    <w:rsid w:val="00765920"/>
    <w:rsid w:val="00767463"/>
    <w:rsid w:val="00767EF3"/>
    <w:rsid w:val="00771B22"/>
    <w:rsid w:val="0077272E"/>
    <w:rsid w:val="00772969"/>
    <w:rsid w:val="0078125D"/>
    <w:rsid w:val="00782F65"/>
    <w:rsid w:val="00790487"/>
    <w:rsid w:val="00790B87"/>
    <w:rsid w:val="00791FC9"/>
    <w:rsid w:val="007958EB"/>
    <w:rsid w:val="00797458"/>
    <w:rsid w:val="007A17CB"/>
    <w:rsid w:val="007A46A2"/>
    <w:rsid w:val="007A503B"/>
    <w:rsid w:val="007A58A7"/>
    <w:rsid w:val="007A7E22"/>
    <w:rsid w:val="007B17E7"/>
    <w:rsid w:val="007B6D73"/>
    <w:rsid w:val="007C2888"/>
    <w:rsid w:val="007C31A3"/>
    <w:rsid w:val="007C4092"/>
    <w:rsid w:val="007C48E7"/>
    <w:rsid w:val="007C61A7"/>
    <w:rsid w:val="007D03F7"/>
    <w:rsid w:val="007D31FA"/>
    <w:rsid w:val="007D5A25"/>
    <w:rsid w:val="007E0965"/>
    <w:rsid w:val="007E32B1"/>
    <w:rsid w:val="007E3D1C"/>
    <w:rsid w:val="007E673D"/>
    <w:rsid w:val="008014BF"/>
    <w:rsid w:val="00801955"/>
    <w:rsid w:val="008039DA"/>
    <w:rsid w:val="00804AE4"/>
    <w:rsid w:val="008118CB"/>
    <w:rsid w:val="00815CE5"/>
    <w:rsid w:val="00816C51"/>
    <w:rsid w:val="00826C39"/>
    <w:rsid w:val="00832916"/>
    <w:rsid w:val="00832C75"/>
    <w:rsid w:val="0083472F"/>
    <w:rsid w:val="00835595"/>
    <w:rsid w:val="008356AC"/>
    <w:rsid w:val="008368CC"/>
    <w:rsid w:val="00836E52"/>
    <w:rsid w:val="00837AB4"/>
    <w:rsid w:val="00843D2B"/>
    <w:rsid w:val="0084731D"/>
    <w:rsid w:val="0085039A"/>
    <w:rsid w:val="00850B2F"/>
    <w:rsid w:val="008547D6"/>
    <w:rsid w:val="00854B60"/>
    <w:rsid w:val="008557B4"/>
    <w:rsid w:val="00862468"/>
    <w:rsid w:val="00862B89"/>
    <w:rsid w:val="00871901"/>
    <w:rsid w:val="0087280D"/>
    <w:rsid w:val="008733DE"/>
    <w:rsid w:val="0087688B"/>
    <w:rsid w:val="0087727B"/>
    <w:rsid w:val="00877E1F"/>
    <w:rsid w:val="008840EC"/>
    <w:rsid w:val="00884FD9"/>
    <w:rsid w:val="00885B3A"/>
    <w:rsid w:val="00886109"/>
    <w:rsid w:val="00887617"/>
    <w:rsid w:val="00893824"/>
    <w:rsid w:val="008942D4"/>
    <w:rsid w:val="00894A20"/>
    <w:rsid w:val="008B037A"/>
    <w:rsid w:val="008B13DB"/>
    <w:rsid w:val="008B2FB6"/>
    <w:rsid w:val="008B4517"/>
    <w:rsid w:val="008C4D58"/>
    <w:rsid w:val="008D48DC"/>
    <w:rsid w:val="008D7C4C"/>
    <w:rsid w:val="008E406D"/>
    <w:rsid w:val="008E6C83"/>
    <w:rsid w:val="008F32A1"/>
    <w:rsid w:val="008F4775"/>
    <w:rsid w:val="008F4E7B"/>
    <w:rsid w:val="008F595F"/>
    <w:rsid w:val="008F5DE9"/>
    <w:rsid w:val="008F76FE"/>
    <w:rsid w:val="00901664"/>
    <w:rsid w:val="0090718F"/>
    <w:rsid w:val="009243A8"/>
    <w:rsid w:val="00925E7B"/>
    <w:rsid w:val="00926B33"/>
    <w:rsid w:val="00927396"/>
    <w:rsid w:val="009273F0"/>
    <w:rsid w:val="00930324"/>
    <w:rsid w:val="00934A96"/>
    <w:rsid w:val="00936532"/>
    <w:rsid w:val="00945D33"/>
    <w:rsid w:val="00951CAA"/>
    <w:rsid w:val="009521CC"/>
    <w:rsid w:val="0095513C"/>
    <w:rsid w:val="00955F69"/>
    <w:rsid w:val="00957F40"/>
    <w:rsid w:val="009662DD"/>
    <w:rsid w:val="00971E39"/>
    <w:rsid w:val="009727ED"/>
    <w:rsid w:val="0097550D"/>
    <w:rsid w:val="009802F0"/>
    <w:rsid w:val="00982B27"/>
    <w:rsid w:val="00993E2E"/>
    <w:rsid w:val="009954F2"/>
    <w:rsid w:val="00995717"/>
    <w:rsid w:val="00996BEC"/>
    <w:rsid w:val="00997A21"/>
    <w:rsid w:val="009A0A18"/>
    <w:rsid w:val="009A7F6F"/>
    <w:rsid w:val="009B09A2"/>
    <w:rsid w:val="009B140C"/>
    <w:rsid w:val="009B6DD8"/>
    <w:rsid w:val="009C16A0"/>
    <w:rsid w:val="009C57D0"/>
    <w:rsid w:val="009C5FA3"/>
    <w:rsid w:val="009C68EA"/>
    <w:rsid w:val="009C6AB7"/>
    <w:rsid w:val="009D00FE"/>
    <w:rsid w:val="009D13FF"/>
    <w:rsid w:val="009E2839"/>
    <w:rsid w:val="009E6FC7"/>
    <w:rsid w:val="009F1B6A"/>
    <w:rsid w:val="009F27DF"/>
    <w:rsid w:val="009F4948"/>
    <w:rsid w:val="009F5419"/>
    <w:rsid w:val="009F58FA"/>
    <w:rsid w:val="009F5C78"/>
    <w:rsid w:val="009F7D5D"/>
    <w:rsid w:val="00A00514"/>
    <w:rsid w:val="00A0623B"/>
    <w:rsid w:val="00A07965"/>
    <w:rsid w:val="00A10D18"/>
    <w:rsid w:val="00A12401"/>
    <w:rsid w:val="00A134F0"/>
    <w:rsid w:val="00A1706E"/>
    <w:rsid w:val="00A20D61"/>
    <w:rsid w:val="00A24EA1"/>
    <w:rsid w:val="00A26567"/>
    <w:rsid w:val="00A30984"/>
    <w:rsid w:val="00A3291C"/>
    <w:rsid w:val="00A3677B"/>
    <w:rsid w:val="00A4163A"/>
    <w:rsid w:val="00A50F61"/>
    <w:rsid w:val="00A527AC"/>
    <w:rsid w:val="00A56CD0"/>
    <w:rsid w:val="00A654F7"/>
    <w:rsid w:val="00A66062"/>
    <w:rsid w:val="00A66640"/>
    <w:rsid w:val="00A6742D"/>
    <w:rsid w:val="00A72B1E"/>
    <w:rsid w:val="00A771D8"/>
    <w:rsid w:val="00A77E59"/>
    <w:rsid w:val="00A80C00"/>
    <w:rsid w:val="00A80C3C"/>
    <w:rsid w:val="00A84461"/>
    <w:rsid w:val="00A86795"/>
    <w:rsid w:val="00A92D81"/>
    <w:rsid w:val="00A93050"/>
    <w:rsid w:val="00A93BB2"/>
    <w:rsid w:val="00A94D6C"/>
    <w:rsid w:val="00A95859"/>
    <w:rsid w:val="00A96D70"/>
    <w:rsid w:val="00A9707E"/>
    <w:rsid w:val="00AA141D"/>
    <w:rsid w:val="00AA679E"/>
    <w:rsid w:val="00AA68B3"/>
    <w:rsid w:val="00AA7EF0"/>
    <w:rsid w:val="00AB0B21"/>
    <w:rsid w:val="00AB4649"/>
    <w:rsid w:val="00AB65A7"/>
    <w:rsid w:val="00AC2C58"/>
    <w:rsid w:val="00AC340E"/>
    <w:rsid w:val="00AC3F2E"/>
    <w:rsid w:val="00AC417C"/>
    <w:rsid w:val="00AC4520"/>
    <w:rsid w:val="00AC4EAE"/>
    <w:rsid w:val="00AC5FA7"/>
    <w:rsid w:val="00AC7439"/>
    <w:rsid w:val="00AD6084"/>
    <w:rsid w:val="00AE13BF"/>
    <w:rsid w:val="00AE2331"/>
    <w:rsid w:val="00AE4DCD"/>
    <w:rsid w:val="00AE60CD"/>
    <w:rsid w:val="00AF5B60"/>
    <w:rsid w:val="00AF70C4"/>
    <w:rsid w:val="00B0038C"/>
    <w:rsid w:val="00B0665F"/>
    <w:rsid w:val="00B0790A"/>
    <w:rsid w:val="00B10BA5"/>
    <w:rsid w:val="00B13B8A"/>
    <w:rsid w:val="00B150FE"/>
    <w:rsid w:val="00B16AB1"/>
    <w:rsid w:val="00B16C6E"/>
    <w:rsid w:val="00B22B86"/>
    <w:rsid w:val="00B300B1"/>
    <w:rsid w:val="00B3059D"/>
    <w:rsid w:val="00B30EFE"/>
    <w:rsid w:val="00B3327B"/>
    <w:rsid w:val="00B35341"/>
    <w:rsid w:val="00B35AD6"/>
    <w:rsid w:val="00B3606D"/>
    <w:rsid w:val="00B4189F"/>
    <w:rsid w:val="00B44D1A"/>
    <w:rsid w:val="00B519F2"/>
    <w:rsid w:val="00B57FEA"/>
    <w:rsid w:val="00B62261"/>
    <w:rsid w:val="00B633CD"/>
    <w:rsid w:val="00B6393F"/>
    <w:rsid w:val="00B66CE3"/>
    <w:rsid w:val="00B74541"/>
    <w:rsid w:val="00B759A2"/>
    <w:rsid w:val="00B779C6"/>
    <w:rsid w:val="00B80C45"/>
    <w:rsid w:val="00B81AF2"/>
    <w:rsid w:val="00B902FE"/>
    <w:rsid w:val="00B949CB"/>
    <w:rsid w:val="00BA3501"/>
    <w:rsid w:val="00BB2550"/>
    <w:rsid w:val="00BB68B8"/>
    <w:rsid w:val="00BC12F0"/>
    <w:rsid w:val="00BC6382"/>
    <w:rsid w:val="00BC6B95"/>
    <w:rsid w:val="00BD2FE9"/>
    <w:rsid w:val="00BD3659"/>
    <w:rsid w:val="00BD5FF3"/>
    <w:rsid w:val="00BD6104"/>
    <w:rsid w:val="00BE4762"/>
    <w:rsid w:val="00BE58DB"/>
    <w:rsid w:val="00BF61DB"/>
    <w:rsid w:val="00C00A45"/>
    <w:rsid w:val="00C011EB"/>
    <w:rsid w:val="00C0203B"/>
    <w:rsid w:val="00C05957"/>
    <w:rsid w:val="00C14191"/>
    <w:rsid w:val="00C15D5F"/>
    <w:rsid w:val="00C16F9C"/>
    <w:rsid w:val="00C2114F"/>
    <w:rsid w:val="00C23C80"/>
    <w:rsid w:val="00C240C2"/>
    <w:rsid w:val="00C25245"/>
    <w:rsid w:val="00C2678F"/>
    <w:rsid w:val="00C26D98"/>
    <w:rsid w:val="00C275F7"/>
    <w:rsid w:val="00C31BCF"/>
    <w:rsid w:val="00C3377E"/>
    <w:rsid w:val="00C40B83"/>
    <w:rsid w:val="00C446A1"/>
    <w:rsid w:val="00C47B16"/>
    <w:rsid w:val="00C5128E"/>
    <w:rsid w:val="00C54013"/>
    <w:rsid w:val="00C63C11"/>
    <w:rsid w:val="00C64AC5"/>
    <w:rsid w:val="00C67456"/>
    <w:rsid w:val="00C741E1"/>
    <w:rsid w:val="00C7528E"/>
    <w:rsid w:val="00C7570A"/>
    <w:rsid w:val="00C77F11"/>
    <w:rsid w:val="00C802BB"/>
    <w:rsid w:val="00C822DA"/>
    <w:rsid w:val="00C85801"/>
    <w:rsid w:val="00C85D3D"/>
    <w:rsid w:val="00C86F31"/>
    <w:rsid w:val="00C9091B"/>
    <w:rsid w:val="00C90BB8"/>
    <w:rsid w:val="00C9282B"/>
    <w:rsid w:val="00C92FE4"/>
    <w:rsid w:val="00C96047"/>
    <w:rsid w:val="00CA03BC"/>
    <w:rsid w:val="00CB16D9"/>
    <w:rsid w:val="00CB62B1"/>
    <w:rsid w:val="00CC299A"/>
    <w:rsid w:val="00CC457F"/>
    <w:rsid w:val="00CC6AD7"/>
    <w:rsid w:val="00CD73A8"/>
    <w:rsid w:val="00CD7C00"/>
    <w:rsid w:val="00CE0E27"/>
    <w:rsid w:val="00CE1DF5"/>
    <w:rsid w:val="00CE2C90"/>
    <w:rsid w:val="00CF01F8"/>
    <w:rsid w:val="00CF07B6"/>
    <w:rsid w:val="00CF1D54"/>
    <w:rsid w:val="00CF3318"/>
    <w:rsid w:val="00CF3EC1"/>
    <w:rsid w:val="00CF5EBE"/>
    <w:rsid w:val="00D01B60"/>
    <w:rsid w:val="00D03543"/>
    <w:rsid w:val="00D040E6"/>
    <w:rsid w:val="00D12139"/>
    <w:rsid w:val="00D139FC"/>
    <w:rsid w:val="00D143B9"/>
    <w:rsid w:val="00D1720C"/>
    <w:rsid w:val="00D231E5"/>
    <w:rsid w:val="00D23B3B"/>
    <w:rsid w:val="00D25363"/>
    <w:rsid w:val="00D25D16"/>
    <w:rsid w:val="00D30270"/>
    <w:rsid w:val="00D305B2"/>
    <w:rsid w:val="00D35003"/>
    <w:rsid w:val="00D3649C"/>
    <w:rsid w:val="00D36817"/>
    <w:rsid w:val="00D37F0B"/>
    <w:rsid w:val="00D41FD0"/>
    <w:rsid w:val="00D471E3"/>
    <w:rsid w:val="00D472D3"/>
    <w:rsid w:val="00D47B9A"/>
    <w:rsid w:val="00D53B23"/>
    <w:rsid w:val="00D56CD4"/>
    <w:rsid w:val="00D635F5"/>
    <w:rsid w:val="00D64D12"/>
    <w:rsid w:val="00D657ED"/>
    <w:rsid w:val="00D65FFB"/>
    <w:rsid w:val="00D67E44"/>
    <w:rsid w:val="00D70B60"/>
    <w:rsid w:val="00D755E9"/>
    <w:rsid w:val="00D75B98"/>
    <w:rsid w:val="00D80047"/>
    <w:rsid w:val="00D804B9"/>
    <w:rsid w:val="00D8054C"/>
    <w:rsid w:val="00D80BB1"/>
    <w:rsid w:val="00D83D8B"/>
    <w:rsid w:val="00D87A3D"/>
    <w:rsid w:val="00D87CA1"/>
    <w:rsid w:val="00D87D1B"/>
    <w:rsid w:val="00D906DB"/>
    <w:rsid w:val="00D92039"/>
    <w:rsid w:val="00D95F26"/>
    <w:rsid w:val="00DA3970"/>
    <w:rsid w:val="00DA3A65"/>
    <w:rsid w:val="00DA44D5"/>
    <w:rsid w:val="00DB2D0F"/>
    <w:rsid w:val="00DC16AE"/>
    <w:rsid w:val="00DC2539"/>
    <w:rsid w:val="00DC274D"/>
    <w:rsid w:val="00DC2FED"/>
    <w:rsid w:val="00DC72FF"/>
    <w:rsid w:val="00DC74F9"/>
    <w:rsid w:val="00DD0C36"/>
    <w:rsid w:val="00DD2277"/>
    <w:rsid w:val="00DD283D"/>
    <w:rsid w:val="00DD2F44"/>
    <w:rsid w:val="00DD512B"/>
    <w:rsid w:val="00DE047D"/>
    <w:rsid w:val="00DE1188"/>
    <w:rsid w:val="00DF03E1"/>
    <w:rsid w:val="00DF18AC"/>
    <w:rsid w:val="00DF6793"/>
    <w:rsid w:val="00DF7800"/>
    <w:rsid w:val="00E012DE"/>
    <w:rsid w:val="00E023A7"/>
    <w:rsid w:val="00E0597B"/>
    <w:rsid w:val="00E06650"/>
    <w:rsid w:val="00E11B3A"/>
    <w:rsid w:val="00E144A1"/>
    <w:rsid w:val="00E20013"/>
    <w:rsid w:val="00E22EC5"/>
    <w:rsid w:val="00E25B6F"/>
    <w:rsid w:val="00E27B9A"/>
    <w:rsid w:val="00E331A2"/>
    <w:rsid w:val="00E35D31"/>
    <w:rsid w:val="00E35E3A"/>
    <w:rsid w:val="00E37807"/>
    <w:rsid w:val="00E4044D"/>
    <w:rsid w:val="00E50951"/>
    <w:rsid w:val="00E5180F"/>
    <w:rsid w:val="00E57146"/>
    <w:rsid w:val="00E57421"/>
    <w:rsid w:val="00E632E1"/>
    <w:rsid w:val="00E651CF"/>
    <w:rsid w:val="00E659D8"/>
    <w:rsid w:val="00E74460"/>
    <w:rsid w:val="00E8175D"/>
    <w:rsid w:val="00E849A2"/>
    <w:rsid w:val="00E857AB"/>
    <w:rsid w:val="00E857E3"/>
    <w:rsid w:val="00E86DE6"/>
    <w:rsid w:val="00E8791F"/>
    <w:rsid w:val="00E87F73"/>
    <w:rsid w:val="00E90C35"/>
    <w:rsid w:val="00E91E9C"/>
    <w:rsid w:val="00E9276C"/>
    <w:rsid w:val="00E96AD3"/>
    <w:rsid w:val="00EA5853"/>
    <w:rsid w:val="00EB0E38"/>
    <w:rsid w:val="00EC2D83"/>
    <w:rsid w:val="00EC6268"/>
    <w:rsid w:val="00EC7361"/>
    <w:rsid w:val="00ED27B7"/>
    <w:rsid w:val="00ED3E04"/>
    <w:rsid w:val="00ED7181"/>
    <w:rsid w:val="00EE30C4"/>
    <w:rsid w:val="00EE60A5"/>
    <w:rsid w:val="00EF0153"/>
    <w:rsid w:val="00EF0D7F"/>
    <w:rsid w:val="00EF162A"/>
    <w:rsid w:val="00EF182C"/>
    <w:rsid w:val="00EF1B81"/>
    <w:rsid w:val="00EF2630"/>
    <w:rsid w:val="00F03C02"/>
    <w:rsid w:val="00F052DD"/>
    <w:rsid w:val="00F1013B"/>
    <w:rsid w:val="00F10450"/>
    <w:rsid w:val="00F23CB8"/>
    <w:rsid w:val="00F31FD9"/>
    <w:rsid w:val="00F40E24"/>
    <w:rsid w:val="00F45DF7"/>
    <w:rsid w:val="00F46F40"/>
    <w:rsid w:val="00F54FA6"/>
    <w:rsid w:val="00F5592F"/>
    <w:rsid w:val="00F5702E"/>
    <w:rsid w:val="00F60225"/>
    <w:rsid w:val="00F602D5"/>
    <w:rsid w:val="00F603A3"/>
    <w:rsid w:val="00F604B5"/>
    <w:rsid w:val="00F6216C"/>
    <w:rsid w:val="00F67994"/>
    <w:rsid w:val="00F71416"/>
    <w:rsid w:val="00F73A9F"/>
    <w:rsid w:val="00F77DFD"/>
    <w:rsid w:val="00F8305A"/>
    <w:rsid w:val="00F83471"/>
    <w:rsid w:val="00F84C0C"/>
    <w:rsid w:val="00F8625B"/>
    <w:rsid w:val="00F97501"/>
    <w:rsid w:val="00F975FF"/>
    <w:rsid w:val="00FA12F5"/>
    <w:rsid w:val="00FA194B"/>
    <w:rsid w:val="00FA5665"/>
    <w:rsid w:val="00FA582D"/>
    <w:rsid w:val="00FB0730"/>
    <w:rsid w:val="00FB1C44"/>
    <w:rsid w:val="00FB405D"/>
    <w:rsid w:val="00FB5C7E"/>
    <w:rsid w:val="00FC0DF4"/>
    <w:rsid w:val="00FC15BB"/>
    <w:rsid w:val="00FC75E0"/>
    <w:rsid w:val="00FE11F4"/>
    <w:rsid w:val="00FE5242"/>
    <w:rsid w:val="00FE58EF"/>
    <w:rsid w:val="00FF53D7"/>
    <w:rsid w:val="00FF6D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20D9E"/>
  <w15:docId w15:val="{5693F6FF-2785-4745-805A-ADA447E2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DF4"/>
    <w:rPr>
      <w:rFonts w:ascii="Times New Roman" w:eastAsia="Times New Roman" w:hAnsi="Times New Roman"/>
      <w:color w:val="00000A"/>
      <w:sz w:val="24"/>
      <w:szCs w:val="24"/>
    </w:rPr>
  </w:style>
  <w:style w:type="paragraph" w:styleId="1">
    <w:name w:val="heading 1"/>
    <w:basedOn w:val="a"/>
    <w:link w:val="10"/>
    <w:uiPriority w:val="99"/>
    <w:qFormat/>
    <w:rsid w:val="00FC0DF4"/>
    <w:pPr>
      <w:keepNext/>
      <w:jc w:val="center"/>
      <w:outlineLvl w:val="0"/>
    </w:pPr>
    <w:rPr>
      <w:b/>
      <w:szCs w:val="20"/>
    </w:rPr>
  </w:style>
  <w:style w:type="paragraph" w:styleId="2">
    <w:name w:val="heading 2"/>
    <w:basedOn w:val="a"/>
    <w:link w:val="20"/>
    <w:uiPriority w:val="99"/>
    <w:qFormat/>
    <w:rsid w:val="00FC0DF4"/>
    <w:pPr>
      <w:keepNext/>
      <w:keepLines/>
      <w:spacing w:after="170" w:line="240" w:lineRule="atLeast"/>
      <w:outlineLvl w:val="1"/>
    </w:pPr>
    <w:rPr>
      <w:rFonts w:ascii="Garamond" w:hAnsi="Garamond"/>
      <w:caps/>
      <w:sz w:val="22"/>
      <w:szCs w:val="20"/>
      <w:lang w:eastAsia="en-US"/>
    </w:rPr>
  </w:style>
  <w:style w:type="paragraph" w:styleId="3">
    <w:name w:val="heading 3"/>
    <w:basedOn w:val="a"/>
    <w:next w:val="a"/>
    <w:link w:val="30"/>
    <w:uiPriority w:val="99"/>
    <w:qFormat/>
    <w:rsid w:val="004E259B"/>
    <w:pPr>
      <w:keepNext/>
      <w:keepLines/>
      <w:spacing w:before="200"/>
      <w:outlineLvl w:val="2"/>
    </w:pPr>
    <w:rPr>
      <w:rFonts w:ascii="Cambria" w:hAnsi="Cambria"/>
      <w:b/>
      <w:bCs/>
      <w:color w:val="4F81BD"/>
    </w:rPr>
  </w:style>
  <w:style w:type="paragraph" w:styleId="4">
    <w:name w:val="heading 4"/>
    <w:basedOn w:val="a"/>
    <w:link w:val="40"/>
    <w:uiPriority w:val="99"/>
    <w:qFormat/>
    <w:rsid w:val="00FC0DF4"/>
    <w:pPr>
      <w:keepNext/>
      <w:spacing w:before="240" w:after="60"/>
      <w:outlineLvl w:val="3"/>
    </w:pPr>
    <w:rPr>
      <w:rFonts w:ascii="Calibri" w:hAnsi="Calibri"/>
      <w:b/>
      <w:bCs/>
      <w:sz w:val="28"/>
      <w:szCs w:val="28"/>
    </w:rPr>
  </w:style>
  <w:style w:type="paragraph" w:styleId="5">
    <w:name w:val="heading 5"/>
    <w:basedOn w:val="a"/>
    <w:link w:val="50"/>
    <w:uiPriority w:val="99"/>
    <w:qFormat/>
    <w:rsid w:val="00FC0DF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C0DF4"/>
    <w:rPr>
      <w:rFonts w:ascii="Times New Roman" w:hAnsi="Times New Roman" w:cs="Times New Roman"/>
      <w:b/>
      <w:sz w:val="24"/>
    </w:rPr>
  </w:style>
  <w:style w:type="character" w:customStyle="1" w:styleId="20">
    <w:name w:val="Заголовок 2 Знак"/>
    <w:link w:val="2"/>
    <w:uiPriority w:val="99"/>
    <w:locked/>
    <w:rsid w:val="00FC0DF4"/>
    <w:rPr>
      <w:rFonts w:ascii="Garamond" w:hAnsi="Garamond" w:cs="Times New Roman"/>
      <w:caps/>
      <w:sz w:val="22"/>
      <w:lang w:eastAsia="en-US"/>
    </w:rPr>
  </w:style>
  <w:style w:type="character" w:customStyle="1" w:styleId="30">
    <w:name w:val="Заголовок 3 Знак"/>
    <w:link w:val="3"/>
    <w:uiPriority w:val="99"/>
    <w:semiHidden/>
    <w:locked/>
    <w:rsid w:val="004E259B"/>
    <w:rPr>
      <w:rFonts w:ascii="Cambria" w:hAnsi="Cambria" w:cs="Times New Roman"/>
      <w:b/>
      <w:bCs/>
      <w:color w:val="4F81BD"/>
      <w:sz w:val="24"/>
      <w:szCs w:val="24"/>
    </w:rPr>
  </w:style>
  <w:style w:type="character" w:customStyle="1" w:styleId="40">
    <w:name w:val="Заголовок 4 Знак"/>
    <w:link w:val="4"/>
    <w:uiPriority w:val="99"/>
    <w:locked/>
    <w:rsid w:val="00FC0DF4"/>
    <w:rPr>
      <w:rFonts w:ascii="Calibri" w:hAnsi="Calibri" w:cs="Times New Roman"/>
      <w:b/>
      <w:bCs/>
      <w:sz w:val="28"/>
      <w:szCs w:val="28"/>
    </w:rPr>
  </w:style>
  <w:style w:type="character" w:customStyle="1" w:styleId="50">
    <w:name w:val="Заголовок 5 Знак"/>
    <w:link w:val="5"/>
    <w:uiPriority w:val="99"/>
    <w:locked/>
    <w:rsid w:val="00FC0DF4"/>
    <w:rPr>
      <w:rFonts w:ascii="Times New Roman" w:hAnsi="Times New Roman" w:cs="Times New Roman"/>
      <w:b/>
      <w:bCs/>
      <w:i/>
      <w:iCs/>
      <w:sz w:val="26"/>
      <w:szCs w:val="26"/>
    </w:rPr>
  </w:style>
  <w:style w:type="character" w:styleId="a3">
    <w:name w:val="annotation reference"/>
    <w:uiPriority w:val="99"/>
    <w:semiHidden/>
    <w:rsid w:val="00FC0DF4"/>
    <w:rPr>
      <w:rFonts w:cs="Times New Roman"/>
      <w:sz w:val="16"/>
      <w:szCs w:val="16"/>
    </w:rPr>
  </w:style>
  <w:style w:type="character" w:customStyle="1" w:styleId="messagein1">
    <w:name w:val="messagein1"/>
    <w:uiPriority w:val="99"/>
    <w:rsid w:val="00FC0DF4"/>
    <w:rPr>
      <w:rFonts w:ascii="Verdana" w:hAnsi="Verdana" w:cs="Times New Roman"/>
      <w:b/>
      <w:bCs/>
      <w:color w:val="000000"/>
      <w:sz w:val="18"/>
      <w:szCs w:val="18"/>
    </w:rPr>
  </w:style>
  <w:style w:type="character" w:customStyle="1" w:styleId="-">
    <w:name w:val="Интернет-ссылка"/>
    <w:uiPriority w:val="99"/>
    <w:rsid w:val="00FC0DF4"/>
    <w:rPr>
      <w:rFonts w:ascii="Arial, Helvetica, sans-serif" w:hAnsi="Arial, Helvetica, sans-serif" w:cs="Times New Roman"/>
      <w:color w:val="005C39"/>
      <w:sz w:val="20"/>
      <w:szCs w:val="20"/>
      <w:u w:val="single"/>
    </w:rPr>
  </w:style>
  <w:style w:type="character" w:customStyle="1" w:styleId="s1">
    <w:name w:val="s1"/>
    <w:uiPriority w:val="99"/>
    <w:rsid w:val="00FC0DF4"/>
    <w:rPr>
      <w:rFonts w:ascii="Times New Roman" w:hAnsi="Times New Roman" w:cs="Times New Roman"/>
      <w:b/>
      <w:bCs/>
      <w:color w:val="000000"/>
      <w:sz w:val="24"/>
      <w:szCs w:val="24"/>
      <w:u w:val="none"/>
      <w:effect w:val="none"/>
    </w:rPr>
  </w:style>
  <w:style w:type="character" w:customStyle="1" w:styleId="31">
    <w:name w:val="Основной текст с отступом 3 Знак"/>
    <w:uiPriority w:val="99"/>
    <w:locked/>
    <w:rsid w:val="00FC0DF4"/>
    <w:rPr>
      <w:rFonts w:ascii="Garamond" w:hAnsi="Garamond" w:cs="Times New Roman"/>
      <w:sz w:val="16"/>
      <w:szCs w:val="16"/>
      <w:lang w:eastAsia="en-US"/>
    </w:rPr>
  </w:style>
  <w:style w:type="character" w:customStyle="1" w:styleId="s0">
    <w:name w:val="s0"/>
    <w:uiPriority w:val="99"/>
    <w:rsid w:val="00FC0DF4"/>
    <w:rPr>
      <w:rFonts w:ascii="Times New Roman" w:hAnsi="Times New Roman" w:cs="Times New Roman"/>
      <w:color w:val="000000"/>
      <w:sz w:val="24"/>
      <w:szCs w:val="24"/>
      <w:u w:val="none"/>
      <w:effect w:val="none"/>
    </w:rPr>
  </w:style>
  <w:style w:type="character" w:customStyle="1" w:styleId="a4">
    <w:name w:val="Основной текст Знак"/>
    <w:uiPriority w:val="99"/>
    <w:semiHidden/>
    <w:rsid w:val="00FC0DF4"/>
    <w:rPr>
      <w:rFonts w:ascii="Times New Roman" w:hAnsi="Times New Roman" w:cs="Times New Roman"/>
      <w:sz w:val="24"/>
      <w:szCs w:val="24"/>
    </w:rPr>
  </w:style>
  <w:style w:type="character" w:customStyle="1" w:styleId="a5">
    <w:name w:val="Шапка Знак"/>
    <w:uiPriority w:val="99"/>
    <w:rsid w:val="00FC0DF4"/>
    <w:rPr>
      <w:rFonts w:ascii="Garamond" w:hAnsi="Garamond" w:cs="Times New Roman"/>
      <w:caps/>
      <w:sz w:val="18"/>
      <w:lang w:eastAsia="en-US"/>
    </w:rPr>
  </w:style>
  <w:style w:type="character" w:customStyle="1" w:styleId="a6">
    <w:name w:val="Заголовок сообщения (текст)"/>
    <w:uiPriority w:val="99"/>
    <w:rsid w:val="00FC0DF4"/>
    <w:rPr>
      <w:b/>
      <w:sz w:val="18"/>
    </w:rPr>
  </w:style>
  <w:style w:type="character" w:customStyle="1" w:styleId="a7">
    <w:name w:val="Основной текст с отступом Знак"/>
    <w:uiPriority w:val="99"/>
    <w:rsid w:val="00FC0DF4"/>
    <w:rPr>
      <w:rFonts w:ascii="Garamond" w:hAnsi="Garamond" w:cs="Times New Roman"/>
      <w:sz w:val="22"/>
      <w:lang w:eastAsia="en-US"/>
    </w:rPr>
  </w:style>
  <w:style w:type="character" w:customStyle="1" w:styleId="a8">
    <w:name w:val="Название Знак"/>
    <w:uiPriority w:val="99"/>
    <w:rsid w:val="00FC0DF4"/>
    <w:rPr>
      <w:rFonts w:ascii="Arial" w:hAnsi="Arial" w:cs="Arial"/>
      <w:b/>
      <w:bCs/>
      <w:sz w:val="32"/>
      <w:szCs w:val="32"/>
      <w:lang w:eastAsia="en-US"/>
    </w:rPr>
  </w:style>
  <w:style w:type="character" w:customStyle="1" w:styleId="21">
    <w:name w:val="Основной текст 2 Знак"/>
    <w:link w:val="22"/>
    <w:uiPriority w:val="99"/>
    <w:locked/>
    <w:rsid w:val="00FC0DF4"/>
    <w:rPr>
      <w:rFonts w:ascii="Garamond" w:hAnsi="Garamond" w:cs="Times New Roman"/>
      <w:sz w:val="22"/>
      <w:lang w:eastAsia="en-US"/>
    </w:rPr>
  </w:style>
  <w:style w:type="character" w:customStyle="1" w:styleId="23">
    <w:name w:val="Основной текст с отступом 2 Знак"/>
    <w:uiPriority w:val="99"/>
    <w:locked/>
    <w:rsid w:val="00FC0DF4"/>
    <w:rPr>
      <w:rFonts w:ascii="Garamond" w:hAnsi="Garamond" w:cs="Times New Roman"/>
      <w:sz w:val="22"/>
      <w:lang w:eastAsia="en-US"/>
    </w:rPr>
  </w:style>
  <w:style w:type="character" w:customStyle="1" w:styleId="a9">
    <w:name w:val="Нижний колонтитул Знак"/>
    <w:uiPriority w:val="99"/>
    <w:rsid w:val="00FC0DF4"/>
    <w:rPr>
      <w:rFonts w:ascii="Garamond" w:hAnsi="Garamond" w:cs="Times New Roman"/>
      <w:sz w:val="22"/>
      <w:lang w:eastAsia="en-US"/>
    </w:rPr>
  </w:style>
  <w:style w:type="character" w:styleId="aa">
    <w:name w:val="page number"/>
    <w:uiPriority w:val="99"/>
    <w:rsid w:val="00FC0DF4"/>
    <w:rPr>
      <w:rFonts w:cs="Times New Roman"/>
    </w:rPr>
  </w:style>
  <w:style w:type="character" w:customStyle="1" w:styleId="ab">
    <w:name w:val="Верхний колонтитул Знак"/>
    <w:uiPriority w:val="99"/>
    <w:rsid w:val="00FC0DF4"/>
    <w:rPr>
      <w:rFonts w:ascii="Garamond" w:hAnsi="Garamond" w:cs="Times New Roman"/>
      <w:sz w:val="22"/>
      <w:lang w:eastAsia="en-US"/>
    </w:rPr>
  </w:style>
  <w:style w:type="character" w:customStyle="1" w:styleId="ac">
    <w:name w:val="Схема документа Знак"/>
    <w:uiPriority w:val="99"/>
    <w:rsid w:val="00FC0DF4"/>
    <w:rPr>
      <w:rFonts w:ascii="Tahoma" w:hAnsi="Tahoma" w:cs="Tahoma"/>
      <w:sz w:val="16"/>
      <w:szCs w:val="16"/>
      <w:lang w:eastAsia="en-US"/>
    </w:rPr>
  </w:style>
  <w:style w:type="character" w:customStyle="1" w:styleId="ad">
    <w:name w:val="Обычный (веб) Знак"/>
    <w:uiPriority w:val="99"/>
    <w:locked/>
    <w:rsid w:val="00FC0DF4"/>
    <w:rPr>
      <w:rFonts w:ascii="Times New Roman" w:hAnsi="Times New Roman" w:cs="Times New Roman"/>
      <w:sz w:val="24"/>
      <w:szCs w:val="24"/>
    </w:rPr>
  </w:style>
  <w:style w:type="character" w:styleId="ae">
    <w:name w:val="Strong"/>
    <w:uiPriority w:val="99"/>
    <w:qFormat/>
    <w:rsid w:val="00FC0DF4"/>
    <w:rPr>
      <w:rFonts w:cs="Times New Roman"/>
      <w:b/>
      <w:bCs/>
    </w:rPr>
  </w:style>
  <w:style w:type="character" w:customStyle="1" w:styleId="ListLabel1">
    <w:name w:val="ListLabel 1"/>
    <w:uiPriority w:val="99"/>
    <w:rsid w:val="00013546"/>
    <w:rPr>
      <w:color w:val="00000A"/>
    </w:rPr>
  </w:style>
  <w:style w:type="character" w:customStyle="1" w:styleId="ListLabel2">
    <w:name w:val="ListLabel 2"/>
    <w:uiPriority w:val="99"/>
    <w:rsid w:val="00013546"/>
  </w:style>
  <w:style w:type="character" w:customStyle="1" w:styleId="ListLabel3">
    <w:name w:val="ListLabel 3"/>
    <w:uiPriority w:val="99"/>
    <w:rsid w:val="00013546"/>
    <w:rPr>
      <w:rFonts w:eastAsia="Times New Roman"/>
    </w:rPr>
  </w:style>
  <w:style w:type="character" w:customStyle="1" w:styleId="ListLabel4">
    <w:name w:val="ListLabel 4"/>
    <w:uiPriority w:val="99"/>
    <w:rsid w:val="00013546"/>
  </w:style>
  <w:style w:type="character" w:customStyle="1" w:styleId="ListLabel5">
    <w:name w:val="ListLabel 5"/>
    <w:uiPriority w:val="99"/>
    <w:rsid w:val="00013546"/>
  </w:style>
  <w:style w:type="character" w:customStyle="1" w:styleId="ListLabel6">
    <w:name w:val="ListLabel 6"/>
    <w:uiPriority w:val="99"/>
    <w:rsid w:val="00013546"/>
  </w:style>
  <w:style w:type="paragraph" w:customStyle="1" w:styleId="af">
    <w:name w:val="Заголовок"/>
    <w:basedOn w:val="a"/>
    <w:next w:val="af0"/>
    <w:uiPriority w:val="99"/>
    <w:rsid w:val="00013546"/>
    <w:pPr>
      <w:keepNext/>
      <w:spacing w:before="240" w:after="120"/>
    </w:pPr>
    <w:rPr>
      <w:rFonts w:ascii="Liberation Sans" w:eastAsia="Microsoft YaHei" w:hAnsi="Liberation Sans" w:cs="Mangal"/>
      <w:sz w:val="28"/>
      <w:szCs w:val="28"/>
    </w:rPr>
  </w:style>
  <w:style w:type="paragraph" w:styleId="af0">
    <w:name w:val="Body Text"/>
    <w:basedOn w:val="a"/>
    <w:link w:val="11"/>
    <w:uiPriority w:val="99"/>
    <w:rsid w:val="00FC0DF4"/>
    <w:pPr>
      <w:spacing w:after="120"/>
    </w:pPr>
  </w:style>
  <w:style w:type="character" w:customStyle="1" w:styleId="11">
    <w:name w:val="Основной текст Знак1"/>
    <w:link w:val="af0"/>
    <w:uiPriority w:val="99"/>
    <w:locked/>
    <w:rsid w:val="00CF5EBE"/>
    <w:rPr>
      <w:rFonts w:ascii="Times New Roman" w:hAnsi="Times New Roman" w:cs="Times New Roman"/>
      <w:color w:val="00000A"/>
      <w:sz w:val="24"/>
      <w:szCs w:val="24"/>
    </w:rPr>
  </w:style>
  <w:style w:type="paragraph" w:styleId="af1">
    <w:name w:val="List"/>
    <w:basedOn w:val="af0"/>
    <w:uiPriority w:val="99"/>
    <w:rsid w:val="00013546"/>
    <w:rPr>
      <w:rFonts w:cs="Mangal"/>
    </w:rPr>
  </w:style>
  <w:style w:type="paragraph" w:styleId="af2">
    <w:name w:val="Title"/>
    <w:basedOn w:val="a"/>
    <w:link w:val="12"/>
    <w:uiPriority w:val="99"/>
    <w:qFormat/>
    <w:rsid w:val="00013546"/>
    <w:pPr>
      <w:suppressLineNumbers/>
      <w:spacing w:before="120" w:after="120"/>
    </w:pPr>
    <w:rPr>
      <w:rFonts w:cs="Mangal"/>
      <w:i/>
      <w:iCs/>
    </w:rPr>
  </w:style>
  <w:style w:type="character" w:customStyle="1" w:styleId="12">
    <w:name w:val="Название Знак1"/>
    <w:link w:val="af2"/>
    <w:uiPriority w:val="99"/>
    <w:locked/>
    <w:rsid w:val="00CF5EBE"/>
    <w:rPr>
      <w:rFonts w:ascii="Cambria" w:hAnsi="Cambria" w:cs="Times New Roman"/>
      <w:b/>
      <w:bCs/>
      <w:color w:val="00000A"/>
      <w:kern w:val="28"/>
      <w:sz w:val="32"/>
      <w:szCs w:val="32"/>
    </w:rPr>
  </w:style>
  <w:style w:type="paragraph" w:styleId="13">
    <w:name w:val="index 1"/>
    <w:basedOn w:val="a"/>
    <w:next w:val="a"/>
    <w:autoRedefine/>
    <w:uiPriority w:val="99"/>
    <w:semiHidden/>
    <w:rsid w:val="00FC0DF4"/>
    <w:pPr>
      <w:ind w:left="240" w:hanging="240"/>
    </w:pPr>
  </w:style>
  <w:style w:type="paragraph" w:styleId="af3">
    <w:name w:val="index heading"/>
    <w:basedOn w:val="a"/>
    <w:uiPriority w:val="99"/>
    <w:rsid w:val="00013546"/>
    <w:pPr>
      <w:suppressLineNumbers/>
    </w:pPr>
    <w:rPr>
      <w:rFonts w:cs="Mangal"/>
    </w:rPr>
  </w:style>
  <w:style w:type="paragraph" w:styleId="af4">
    <w:name w:val="Balloon Text"/>
    <w:basedOn w:val="a"/>
    <w:link w:val="af5"/>
    <w:uiPriority w:val="99"/>
    <w:semiHidden/>
    <w:rsid w:val="00FC0DF4"/>
    <w:rPr>
      <w:rFonts w:ascii="Tahoma" w:hAnsi="Tahoma" w:cs="Tahoma"/>
      <w:sz w:val="16"/>
      <w:szCs w:val="16"/>
    </w:rPr>
  </w:style>
  <w:style w:type="character" w:customStyle="1" w:styleId="af5">
    <w:name w:val="Текст выноски Знак"/>
    <w:link w:val="af4"/>
    <w:uiPriority w:val="99"/>
    <w:semiHidden/>
    <w:locked/>
    <w:rsid w:val="00CF5EBE"/>
    <w:rPr>
      <w:rFonts w:ascii="Times New Roman" w:hAnsi="Times New Roman" w:cs="Times New Roman"/>
      <w:color w:val="00000A"/>
      <w:sz w:val="2"/>
    </w:rPr>
  </w:style>
  <w:style w:type="paragraph" w:styleId="af6">
    <w:name w:val="annotation text"/>
    <w:basedOn w:val="a"/>
    <w:link w:val="af7"/>
    <w:uiPriority w:val="99"/>
    <w:semiHidden/>
    <w:rsid w:val="00FC0DF4"/>
    <w:rPr>
      <w:sz w:val="20"/>
      <w:szCs w:val="20"/>
    </w:rPr>
  </w:style>
  <w:style w:type="character" w:customStyle="1" w:styleId="af7">
    <w:name w:val="Текст примечания Знак"/>
    <w:link w:val="af6"/>
    <w:uiPriority w:val="99"/>
    <w:semiHidden/>
    <w:locked/>
    <w:rsid w:val="00CF5EBE"/>
    <w:rPr>
      <w:rFonts w:ascii="Times New Roman" w:hAnsi="Times New Roman" w:cs="Times New Roman"/>
      <w:color w:val="00000A"/>
      <w:sz w:val="20"/>
      <w:szCs w:val="20"/>
    </w:rPr>
  </w:style>
  <w:style w:type="paragraph" w:styleId="af8">
    <w:name w:val="annotation subject"/>
    <w:basedOn w:val="af6"/>
    <w:link w:val="af9"/>
    <w:uiPriority w:val="99"/>
    <w:semiHidden/>
    <w:rsid w:val="00FC0DF4"/>
    <w:rPr>
      <w:b/>
      <w:bCs/>
    </w:rPr>
  </w:style>
  <w:style w:type="character" w:customStyle="1" w:styleId="af9">
    <w:name w:val="Тема примечания Знак"/>
    <w:link w:val="af8"/>
    <w:uiPriority w:val="99"/>
    <w:semiHidden/>
    <w:locked/>
    <w:rsid w:val="00CF5EBE"/>
    <w:rPr>
      <w:rFonts w:ascii="Times New Roman" w:hAnsi="Times New Roman" w:cs="Times New Roman"/>
      <w:b/>
      <w:bCs/>
      <w:color w:val="00000A"/>
      <w:sz w:val="20"/>
      <w:szCs w:val="20"/>
    </w:rPr>
  </w:style>
  <w:style w:type="paragraph" w:styleId="afa">
    <w:name w:val="Revision"/>
    <w:uiPriority w:val="99"/>
    <w:semiHidden/>
    <w:rsid w:val="00FC0DF4"/>
    <w:rPr>
      <w:rFonts w:ascii="Times New Roman" w:eastAsia="Times New Roman" w:hAnsi="Times New Roman"/>
      <w:color w:val="00000A"/>
      <w:sz w:val="24"/>
      <w:szCs w:val="24"/>
    </w:rPr>
  </w:style>
  <w:style w:type="paragraph" w:customStyle="1" w:styleId="14">
    <w:name w:val="Знак Знак Знак Знак Знак Знак Знак Знак Знак Знак1 Знак Знак Знак"/>
    <w:basedOn w:val="a"/>
    <w:uiPriority w:val="99"/>
    <w:rsid w:val="00FC0DF4"/>
    <w:pPr>
      <w:spacing w:after="160" w:line="240" w:lineRule="exact"/>
    </w:pPr>
    <w:rPr>
      <w:rFonts w:ascii="Verdana" w:hAnsi="Verdana"/>
      <w:sz w:val="20"/>
      <w:szCs w:val="20"/>
      <w:lang w:val="en-US" w:eastAsia="en-US"/>
    </w:rPr>
  </w:style>
  <w:style w:type="paragraph" w:styleId="32">
    <w:name w:val="Body Text Indent 3"/>
    <w:basedOn w:val="a"/>
    <w:link w:val="310"/>
    <w:uiPriority w:val="99"/>
    <w:rsid w:val="00FC0DF4"/>
    <w:pPr>
      <w:spacing w:after="120"/>
      <w:ind w:left="283"/>
    </w:pPr>
    <w:rPr>
      <w:rFonts w:ascii="Garamond" w:hAnsi="Garamond"/>
      <w:sz w:val="16"/>
      <w:szCs w:val="16"/>
      <w:lang w:eastAsia="en-US"/>
    </w:rPr>
  </w:style>
  <w:style w:type="character" w:customStyle="1" w:styleId="310">
    <w:name w:val="Основной текст с отступом 3 Знак1"/>
    <w:link w:val="32"/>
    <w:uiPriority w:val="99"/>
    <w:semiHidden/>
    <w:locked/>
    <w:rsid w:val="00CF5EBE"/>
    <w:rPr>
      <w:rFonts w:ascii="Times New Roman" w:hAnsi="Times New Roman" w:cs="Times New Roman"/>
      <w:color w:val="00000A"/>
      <w:sz w:val="16"/>
      <w:szCs w:val="16"/>
    </w:rPr>
  </w:style>
  <w:style w:type="paragraph" w:customStyle="1" w:styleId="afb">
    <w:name w:val="Название документа"/>
    <w:uiPriority w:val="99"/>
    <w:rsid w:val="00705FB9"/>
    <w:pPr>
      <w:pBdr>
        <w:top w:val="double" w:sz="6" w:space="8" w:color="808080"/>
        <w:bottom w:val="double" w:sz="6" w:space="8" w:color="808080"/>
      </w:pBdr>
      <w:spacing w:after="40" w:line="240" w:lineRule="atLeast"/>
      <w:jc w:val="center"/>
    </w:pPr>
    <w:rPr>
      <w:rFonts w:ascii="Garamond" w:eastAsia="Times New Roman" w:hAnsi="Garamond"/>
      <w:b/>
      <w:caps/>
      <w:color w:val="00000A"/>
      <w:spacing w:val="20"/>
      <w:sz w:val="18"/>
      <w:lang w:eastAsia="en-US"/>
    </w:rPr>
  </w:style>
  <w:style w:type="paragraph" w:styleId="afc">
    <w:name w:val="Message Header"/>
    <w:basedOn w:val="af0"/>
    <w:link w:val="15"/>
    <w:uiPriority w:val="99"/>
    <w:rsid w:val="00FC0DF4"/>
    <w:pPr>
      <w:keepLines/>
      <w:spacing w:line="240" w:lineRule="atLeast"/>
      <w:ind w:left="1080" w:hanging="1080"/>
    </w:pPr>
    <w:rPr>
      <w:rFonts w:ascii="Garamond" w:hAnsi="Garamond"/>
      <w:caps/>
      <w:sz w:val="18"/>
      <w:szCs w:val="20"/>
      <w:lang w:eastAsia="en-US"/>
    </w:rPr>
  </w:style>
  <w:style w:type="character" w:customStyle="1" w:styleId="15">
    <w:name w:val="Шапка Знак1"/>
    <w:link w:val="afc"/>
    <w:uiPriority w:val="99"/>
    <w:semiHidden/>
    <w:locked/>
    <w:rsid w:val="00CF5EBE"/>
    <w:rPr>
      <w:rFonts w:ascii="Cambria" w:hAnsi="Cambria" w:cs="Times New Roman"/>
      <w:color w:val="00000A"/>
      <w:sz w:val="24"/>
      <w:szCs w:val="24"/>
      <w:shd w:val="pct20" w:color="auto" w:fill="auto"/>
    </w:rPr>
  </w:style>
  <w:style w:type="paragraph" w:customStyle="1" w:styleId="afd">
    <w:name w:val="Заголовок сообщения (первый)"/>
    <w:basedOn w:val="afc"/>
    <w:uiPriority w:val="99"/>
    <w:rsid w:val="00FC0DF4"/>
    <w:pPr>
      <w:spacing w:before="360"/>
    </w:pPr>
  </w:style>
  <w:style w:type="paragraph" w:customStyle="1" w:styleId="afe">
    <w:name w:val="Заголовок сообщения (последний)"/>
    <w:basedOn w:val="afc"/>
    <w:uiPriority w:val="99"/>
    <w:rsid w:val="00FC0DF4"/>
    <w:pPr>
      <w:pBdr>
        <w:bottom w:val="single" w:sz="6" w:space="18" w:color="808080"/>
      </w:pBdr>
      <w:spacing w:after="360"/>
    </w:pPr>
  </w:style>
  <w:style w:type="paragraph" w:styleId="aff">
    <w:name w:val="Body Text Indent"/>
    <w:basedOn w:val="a"/>
    <w:link w:val="16"/>
    <w:uiPriority w:val="99"/>
    <w:rsid w:val="00FC0DF4"/>
    <w:pPr>
      <w:spacing w:after="120"/>
      <w:ind w:left="283"/>
    </w:pPr>
    <w:rPr>
      <w:rFonts w:ascii="Garamond" w:hAnsi="Garamond"/>
      <w:sz w:val="22"/>
      <w:szCs w:val="20"/>
      <w:lang w:eastAsia="en-US"/>
    </w:rPr>
  </w:style>
  <w:style w:type="character" w:customStyle="1" w:styleId="16">
    <w:name w:val="Основной текст с отступом Знак1"/>
    <w:link w:val="aff"/>
    <w:uiPriority w:val="99"/>
    <w:semiHidden/>
    <w:locked/>
    <w:rsid w:val="00CF5EBE"/>
    <w:rPr>
      <w:rFonts w:ascii="Times New Roman" w:hAnsi="Times New Roman" w:cs="Times New Roman"/>
      <w:color w:val="00000A"/>
      <w:sz w:val="24"/>
      <w:szCs w:val="24"/>
    </w:rPr>
  </w:style>
  <w:style w:type="paragraph" w:customStyle="1" w:styleId="aff0">
    <w:name w:val="Заглавие"/>
    <w:basedOn w:val="a"/>
    <w:uiPriority w:val="99"/>
    <w:rsid w:val="00FC0DF4"/>
    <w:pPr>
      <w:spacing w:before="240" w:after="60"/>
      <w:jc w:val="center"/>
      <w:outlineLvl w:val="0"/>
    </w:pPr>
    <w:rPr>
      <w:rFonts w:ascii="Arial" w:hAnsi="Arial" w:cs="Arial"/>
      <w:b/>
      <w:bCs/>
      <w:sz w:val="32"/>
      <w:szCs w:val="32"/>
      <w:lang w:eastAsia="en-US"/>
    </w:rPr>
  </w:style>
  <w:style w:type="paragraph" w:styleId="22">
    <w:name w:val="Body Text 2"/>
    <w:basedOn w:val="a"/>
    <w:link w:val="21"/>
    <w:uiPriority w:val="99"/>
    <w:rsid w:val="00FC0DF4"/>
    <w:pPr>
      <w:spacing w:after="120" w:line="480" w:lineRule="auto"/>
    </w:pPr>
    <w:rPr>
      <w:rFonts w:ascii="Garamond" w:hAnsi="Garamond"/>
      <w:sz w:val="22"/>
      <w:szCs w:val="20"/>
      <w:lang w:eastAsia="en-US"/>
    </w:rPr>
  </w:style>
  <w:style w:type="character" w:customStyle="1" w:styleId="BodyText2Char1">
    <w:name w:val="Body Text 2 Char1"/>
    <w:uiPriority w:val="99"/>
    <w:semiHidden/>
    <w:locked/>
    <w:rsid w:val="00CF5EBE"/>
    <w:rPr>
      <w:rFonts w:ascii="Times New Roman" w:hAnsi="Times New Roman" w:cs="Times New Roman"/>
      <w:color w:val="00000A"/>
      <w:sz w:val="24"/>
      <w:szCs w:val="24"/>
    </w:rPr>
  </w:style>
  <w:style w:type="paragraph" w:styleId="24">
    <w:name w:val="Body Text Indent 2"/>
    <w:basedOn w:val="a"/>
    <w:link w:val="210"/>
    <w:uiPriority w:val="99"/>
    <w:rsid w:val="00FC0DF4"/>
    <w:pPr>
      <w:spacing w:after="120" w:line="480" w:lineRule="auto"/>
      <w:ind w:left="283"/>
    </w:pPr>
    <w:rPr>
      <w:rFonts w:ascii="Garamond" w:hAnsi="Garamond"/>
      <w:sz w:val="22"/>
      <w:szCs w:val="20"/>
      <w:lang w:eastAsia="en-US"/>
    </w:rPr>
  </w:style>
  <w:style w:type="character" w:customStyle="1" w:styleId="210">
    <w:name w:val="Основной текст с отступом 2 Знак1"/>
    <w:link w:val="24"/>
    <w:uiPriority w:val="99"/>
    <w:semiHidden/>
    <w:locked/>
    <w:rsid w:val="00CF5EBE"/>
    <w:rPr>
      <w:rFonts w:ascii="Times New Roman" w:hAnsi="Times New Roman" w:cs="Times New Roman"/>
      <w:color w:val="00000A"/>
      <w:sz w:val="24"/>
      <w:szCs w:val="24"/>
    </w:rPr>
  </w:style>
  <w:style w:type="paragraph" w:styleId="aff1">
    <w:name w:val="Block Text"/>
    <w:basedOn w:val="a"/>
    <w:uiPriority w:val="99"/>
    <w:rsid w:val="00FC0DF4"/>
    <w:pPr>
      <w:spacing w:after="120"/>
      <w:ind w:left="1440" w:right="1440"/>
    </w:pPr>
    <w:rPr>
      <w:rFonts w:ascii="Garamond" w:hAnsi="Garamond"/>
      <w:sz w:val="22"/>
      <w:szCs w:val="20"/>
      <w:lang w:eastAsia="en-US"/>
    </w:rPr>
  </w:style>
  <w:style w:type="paragraph" w:styleId="aff2">
    <w:name w:val="footer"/>
    <w:basedOn w:val="a"/>
    <w:link w:val="17"/>
    <w:uiPriority w:val="99"/>
    <w:rsid w:val="00FC0DF4"/>
    <w:pPr>
      <w:tabs>
        <w:tab w:val="center" w:pos="4677"/>
        <w:tab w:val="right" w:pos="9355"/>
      </w:tabs>
    </w:pPr>
    <w:rPr>
      <w:rFonts w:ascii="Garamond" w:hAnsi="Garamond"/>
      <w:sz w:val="22"/>
      <w:szCs w:val="20"/>
      <w:lang w:eastAsia="en-US"/>
    </w:rPr>
  </w:style>
  <w:style w:type="character" w:customStyle="1" w:styleId="17">
    <w:name w:val="Нижний колонтитул Знак1"/>
    <w:link w:val="aff2"/>
    <w:uiPriority w:val="99"/>
    <w:semiHidden/>
    <w:locked/>
    <w:rsid w:val="00CF5EBE"/>
    <w:rPr>
      <w:rFonts w:ascii="Times New Roman" w:hAnsi="Times New Roman" w:cs="Times New Roman"/>
      <w:color w:val="00000A"/>
      <w:sz w:val="24"/>
      <w:szCs w:val="24"/>
    </w:rPr>
  </w:style>
  <w:style w:type="paragraph" w:styleId="aff3">
    <w:name w:val="header"/>
    <w:basedOn w:val="a"/>
    <w:link w:val="18"/>
    <w:uiPriority w:val="99"/>
    <w:rsid w:val="00FC0DF4"/>
    <w:pPr>
      <w:tabs>
        <w:tab w:val="center" w:pos="4677"/>
        <w:tab w:val="right" w:pos="9355"/>
      </w:tabs>
    </w:pPr>
    <w:rPr>
      <w:rFonts w:ascii="Garamond" w:hAnsi="Garamond"/>
      <w:sz w:val="22"/>
      <w:szCs w:val="20"/>
      <w:lang w:eastAsia="en-US"/>
    </w:rPr>
  </w:style>
  <w:style w:type="character" w:customStyle="1" w:styleId="18">
    <w:name w:val="Верхний колонтитул Знак1"/>
    <w:link w:val="aff3"/>
    <w:uiPriority w:val="99"/>
    <w:semiHidden/>
    <w:locked/>
    <w:rsid w:val="00CF5EBE"/>
    <w:rPr>
      <w:rFonts w:ascii="Times New Roman" w:hAnsi="Times New Roman" w:cs="Times New Roman"/>
      <w:color w:val="00000A"/>
      <w:sz w:val="24"/>
      <w:szCs w:val="24"/>
    </w:rPr>
  </w:style>
  <w:style w:type="paragraph" w:styleId="aff4">
    <w:name w:val="Document Map"/>
    <w:basedOn w:val="a"/>
    <w:link w:val="19"/>
    <w:uiPriority w:val="99"/>
    <w:rsid w:val="00FC0DF4"/>
    <w:rPr>
      <w:rFonts w:ascii="Tahoma" w:hAnsi="Tahoma" w:cs="Tahoma"/>
      <w:sz w:val="16"/>
      <w:szCs w:val="16"/>
      <w:lang w:eastAsia="en-US"/>
    </w:rPr>
  </w:style>
  <w:style w:type="character" w:customStyle="1" w:styleId="19">
    <w:name w:val="Схема документа Знак1"/>
    <w:link w:val="aff4"/>
    <w:uiPriority w:val="99"/>
    <w:semiHidden/>
    <w:locked/>
    <w:rsid w:val="00CF5EBE"/>
    <w:rPr>
      <w:rFonts w:ascii="Times New Roman" w:hAnsi="Times New Roman" w:cs="Times New Roman"/>
      <w:color w:val="00000A"/>
      <w:sz w:val="2"/>
    </w:rPr>
  </w:style>
  <w:style w:type="paragraph" w:styleId="aff5">
    <w:name w:val="Normal (Web)"/>
    <w:aliases w:val="Обычный (Web)1"/>
    <w:basedOn w:val="a"/>
    <w:uiPriority w:val="99"/>
    <w:rsid w:val="00FC0DF4"/>
    <w:pPr>
      <w:spacing w:beforeAutospacing="1" w:afterAutospacing="1"/>
    </w:pPr>
  </w:style>
  <w:style w:type="paragraph" w:customStyle="1" w:styleId="1a">
    <w:name w:val="Обычный1"/>
    <w:basedOn w:val="a"/>
    <w:uiPriority w:val="99"/>
    <w:rsid w:val="00FC0DF4"/>
    <w:pPr>
      <w:spacing w:beforeAutospacing="1" w:afterAutospacing="1"/>
    </w:pPr>
  </w:style>
  <w:style w:type="paragraph" w:styleId="aff6">
    <w:name w:val="No Spacing"/>
    <w:uiPriority w:val="99"/>
    <w:qFormat/>
    <w:rsid w:val="00FC0DF4"/>
    <w:rPr>
      <w:rFonts w:ascii="Times New Roman" w:eastAsia="Times New Roman" w:hAnsi="Times New Roman"/>
      <w:color w:val="00000A"/>
      <w:sz w:val="24"/>
      <w:szCs w:val="24"/>
    </w:rPr>
  </w:style>
  <w:style w:type="paragraph" w:styleId="aff7">
    <w:name w:val="List Number"/>
    <w:basedOn w:val="a"/>
    <w:uiPriority w:val="99"/>
    <w:rsid w:val="00FC0DF4"/>
    <w:pPr>
      <w:tabs>
        <w:tab w:val="left" w:pos="360"/>
      </w:tabs>
      <w:ind w:left="360" w:hanging="360"/>
    </w:pPr>
    <w:rPr>
      <w:color w:val="000080"/>
      <w:sz w:val="20"/>
      <w:szCs w:val="20"/>
    </w:rPr>
  </w:style>
  <w:style w:type="paragraph" w:customStyle="1" w:styleId="211">
    <w:name w:val="Основной текст 21"/>
    <w:basedOn w:val="a"/>
    <w:uiPriority w:val="99"/>
    <w:rsid w:val="00FC0DF4"/>
    <w:pPr>
      <w:jc w:val="both"/>
    </w:pPr>
    <w:rPr>
      <w:b/>
      <w:sz w:val="26"/>
      <w:szCs w:val="20"/>
    </w:rPr>
  </w:style>
  <w:style w:type="paragraph" w:styleId="aff8">
    <w:name w:val="List Paragraph"/>
    <w:basedOn w:val="a"/>
    <w:uiPriority w:val="99"/>
    <w:qFormat/>
    <w:rsid w:val="00FC0DF4"/>
    <w:pPr>
      <w:ind w:left="708"/>
    </w:pPr>
  </w:style>
  <w:style w:type="paragraph" w:customStyle="1" w:styleId="aff9">
    <w:name w:val="Содержимое врезки"/>
    <w:basedOn w:val="a"/>
    <w:uiPriority w:val="99"/>
    <w:rsid w:val="00013546"/>
  </w:style>
  <w:style w:type="table" w:styleId="affa">
    <w:name w:val="Table Grid"/>
    <w:basedOn w:val="a1"/>
    <w:uiPriority w:val="99"/>
    <w:rsid w:val="00FC0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Hyperlink"/>
    <w:uiPriority w:val="99"/>
    <w:rsid w:val="004E259B"/>
    <w:rPr>
      <w:rFonts w:ascii="Arial, Helvetica, sans-serif" w:hAnsi="Arial, Helvetica, sans-serif" w:cs="Times New Roman"/>
      <w:color w:val="005C39"/>
      <w:sz w:val="13"/>
      <w:szCs w:val="13"/>
      <w:u w:val="single"/>
    </w:rPr>
  </w:style>
  <w:style w:type="paragraph" w:customStyle="1" w:styleId="otekstj">
    <w:name w:val="otekstj"/>
    <w:basedOn w:val="a"/>
    <w:uiPriority w:val="99"/>
    <w:rsid w:val="0047328D"/>
    <w:pPr>
      <w:spacing w:before="100" w:beforeAutospacing="1" w:after="100" w:afterAutospacing="1"/>
    </w:pPr>
    <w:rPr>
      <w:color w:val="auto"/>
    </w:rPr>
  </w:style>
  <w:style w:type="paragraph" w:customStyle="1" w:styleId="1b">
    <w:name w:val="Без интервала1"/>
    <w:rsid w:val="00705FB9"/>
    <w:rPr>
      <w:rFonts w:eastAsia="Times New Roman"/>
      <w:sz w:val="22"/>
      <w:szCs w:val="22"/>
    </w:rPr>
  </w:style>
  <w:style w:type="paragraph" w:styleId="33">
    <w:name w:val="Body Text 3"/>
    <w:basedOn w:val="a"/>
    <w:link w:val="34"/>
    <w:uiPriority w:val="99"/>
    <w:locked/>
    <w:rsid w:val="00771B22"/>
    <w:pPr>
      <w:spacing w:after="120" w:line="276" w:lineRule="auto"/>
    </w:pPr>
    <w:rPr>
      <w:rFonts w:ascii="Calibri" w:hAnsi="Calibri"/>
      <w:color w:val="auto"/>
      <w:sz w:val="16"/>
      <w:szCs w:val="16"/>
    </w:rPr>
  </w:style>
  <w:style w:type="character" w:customStyle="1" w:styleId="34">
    <w:name w:val="Основной текст 3 Знак"/>
    <w:link w:val="33"/>
    <w:uiPriority w:val="99"/>
    <w:locked/>
    <w:rsid w:val="00771B22"/>
    <w:rPr>
      <w:rFonts w:eastAsia="Times New Roman" w:cs="Times New Roman"/>
      <w:sz w:val="16"/>
      <w:szCs w:val="16"/>
    </w:rPr>
  </w:style>
  <w:style w:type="paragraph" w:customStyle="1" w:styleId="25">
    <w:name w:val="Без интервала2"/>
    <w:basedOn w:val="a"/>
    <w:rsid w:val="008547D6"/>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75650">
      <w:marLeft w:val="0"/>
      <w:marRight w:val="0"/>
      <w:marTop w:val="0"/>
      <w:marBottom w:val="0"/>
      <w:divBdr>
        <w:top w:val="none" w:sz="0" w:space="0" w:color="auto"/>
        <w:left w:val="none" w:sz="0" w:space="0" w:color="auto"/>
        <w:bottom w:val="none" w:sz="0" w:space="0" w:color="auto"/>
        <w:right w:val="none" w:sz="0" w:space="0" w:color="auto"/>
      </w:divBdr>
      <w:divsChild>
        <w:div w:id="461575654">
          <w:marLeft w:val="0"/>
          <w:marRight w:val="0"/>
          <w:marTop w:val="0"/>
          <w:marBottom w:val="0"/>
          <w:divBdr>
            <w:top w:val="none" w:sz="0" w:space="0" w:color="auto"/>
            <w:left w:val="none" w:sz="0" w:space="0" w:color="auto"/>
            <w:bottom w:val="none" w:sz="0" w:space="0" w:color="auto"/>
            <w:right w:val="none" w:sz="0" w:space="0" w:color="auto"/>
          </w:divBdr>
          <w:divsChild>
            <w:div w:id="461575646">
              <w:marLeft w:val="0"/>
              <w:marRight w:val="0"/>
              <w:marTop w:val="0"/>
              <w:marBottom w:val="0"/>
              <w:divBdr>
                <w:top w:val="none" w:sz="0" w:space="0" w:color="auto"/>
                <w:left w:val="none" w:sz="0" w:space="0" w:color="auto"/>
                <w:bottom w:val="none" w:sz="0" w:space="0" w:color="auto"/>
                <w:right w:val="none" w:sz="0" w:space="0" w:color="auto"/>
              </w:divBdr>
              <w:divsChild>
                <w:div w:id="461575648">
                  <w:marLeft w:val="0"/>
                  <w:marRight w:val="0"/>
                  <w:marTop w:val="0"/>
                  <w:marBottom w:val="0"/>
                  <w:divBdr>
                    <w:top w:val="none" w:sz="0" w:space="0" w:color="auto"/>
                    <w:left w:val="none" w:sz="0" w:space="0" w:color="auto"/>
                    <w:bottom w:val="none" w:sz="0" w:space="0" w:color="auto"/>
                    <w:right w:val="none" w:sz="0" w:space="0" w:color="auto"/>
                  </w:divBdr>
                  <w:divsChild>
                    <w:div w:id="461575661">
                      <w:marLeft w:val="0"/>
                      <w:marRight w:val="0"/>
                      <w:marTop w:val="0"/>
                      <w:marBottom w:val="0"/>
                      <w:divBdr>
                        <w:top w:val="none" w:sz="0" w:space="0" w:color="auto"/>
                        <w:left w:val="none" w:sz="0" w:space="0" w:color="auto"/>
                        <w:bottom w:val="none" w:sz="0" w:space="0" w:color="auto"/>
                        <w:right w:val="none" w:sz="0" w:space="0" w:color="auto"/>
                      </w:divBdr>
                      <w:divsChild>
                        <w:div w:id="461575665">
                          <w:marLeft w:val="0"/>
                          <w:marRight w:val="0"/>
                          <w:marTop w:val="0"/>
                          <w:marBottom w:val="293"/>
                          <w:divBdr>
                            <w:top w:val="none" w:sz="0" w:space="0" w:color="auto"/>
                            <w:left w:val="none" w:sz="0" w:space="0" w:color="auto"/>
                            <w:bottom w:val="none" w:sz="0" w:space="0" w:color="auto"/>
                            <w:right w:val="none" w:sz="0" w:space="0" w:color="auto"/>
                          </w:divBdr>
                          <w:divsChild>
                            <w:div w:id="461575649">
                              <w:marLeft w:val="0"/>
                              <w:marRight w:val="0"/>
                              <w:marTop w:val="0"/>
                              <w:marBottom w:val="0"/>
                              <w:divBdr>
                                <w:top w:val="none" w:sz="0" w:space="0" w:color="auto"/>
                                <w:left w:val="none" w:sz="0" w:space="0" w:color="auto"/>
                                <w:bottom w:val="none" w:sz="0" w:space="0" w:color="auto"/>
                                <w:right w:val="none" w:sz="0" w:space="0" w:color="auto"/>
                              </w:divBdr>
                              <w:divsChild>
                                <w:div w:id="461575647">
                                  <w:marLeft w:val="0"/>
                                  <w:marRight w:val="0"/>
                                  <w:marTop w:val="0"/>
                                  <w:marBottom w:val="0"/>
                                  <w:divBdr>
                                    <w:top w:val="none" w:sz="0" w:space="0" w:color="auto"/>
                                    <w:left w:val="none" w:sz="0" w:space="0" w:color="auto"/>
                                    <w:bottom w:val="none" w:sz="0" w:space="0" w:color="auto"/>
                                    <w:right w:val="none" w:sz="0" w:space="0" w:color="auto"/>
                                  </w:divBdr>
                                  <w:divsChild>
                                    <w:div w:id="4615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75652">
      <w:marLeft w:val="0"/>
      <w:marRight w:val="0"/>
      <w:marTop w:val="0"/>
      <w:marBottom w:val="0"/>
      <w:divBdr>
        <w:top w:val="none" w:sz="0" w:space="0" w:color="auto"/>
        <w:left w:val="none" w:sz="0" w:space="0" w:color="auto"/>
        <w:bottom w:val="none" w:sz="0" w:space="0" w:color="auto"/>
        <w:right w:val="none" w:sz="0" w:space="0" w:color="auto"/>
      </w:divBdr>
    </w:div>
    <w:div w:id="461575653">
      <w:marLeft w:val="0"/>
      <w:marRight w:val="0"/>
      <w:marTop w:val="0"/>
      <w:marBottom w:val="0"/>
      <w:divBdr>
        <w:top w:val="none" w:sz="0" w:space="0" w:color="auto"/>
        <w:left w:val="none" w:sz="0" w:space="0" w:color="auto"/>
        <w:bottom w:val="none" w:sz="0" w:space="0" w:color="auto"/>
        <w:right w:val="none" w:sz="0" w:space="0" w:color="auto"/>
      </w:divBdr>
    </w:div>
    <w:div w:id="461575655">
      <w:marLeft w:val="0"/>
      <w:marRight w:val="0"/>
      <w:marTop w:val="0"/>
      <w:marBottom w:val="0"/>
      <w:divBdr>
        <w:top w:val="none" w:sz="0" w:space="0" w:color="auto"/>
        <w:left w:val="none" w:sz="0" w:space="0" w:color="auto"/>
        <w:bottom w:val="none" w:sz="0" w:space="0" w:color="auto"/>
        <w:right w:val="none" w:sz="0" w:space="0" w:color="auto"/>
      </w:divBdr>
      <w:divsChild>
        <w:div w:id="461575664">
          <w:marLeft w:val="0"/>
          <w:marRight w:val="0"/>
          <w:marTop w:val="0"/>
          <w:marBottom w:val="0"/>
          <w:divBdr>
            <w:top w:val="none" w:sz="0" w:space="0" w:color="auto"/>
            <w:left w:val="none" w:sz="0" w:space="0" w:color="auto"/>
            <w:bottom w:val="none" w:sz="0" w:space="0" w:color="auto"/>
            <w:right w:val="none" w:sz="0" w:space="0" w:color="auto"/>
          </w:divBdr>
          <w:divsChild>
            <w:div w:id="461575651">
              <w:marLeft w:val="0"/>
              <w:marRight w:val="0"/>
              <w:marTop w:val="0"/>
              <w:marBottom w:val="0"/>
              <w:divBdr>
                <w:top w:val="none" w:sz="0" w:space="0" w:color="auto"/>
                <w:left w:val="none" w:sz="0" w:space="0" w:color="auto"/>
                <w:bottom w:val="none" w:sz="0" w:space="0" w:color="auto"/>
                <w:right w:val="none" w:sz="0" w:space="0" w:color="auto"/>
              </w:divBdr>
              <w:divsChild>
                <w:div w:id="461575656">
                  <w:marLeft w:val="0"/>
                  <w:marRight w:val="0"/>
                  <w:marTop w:val="0"/>
                  <w:marBottom w:val="0"/>
                  <w:divBdr>
                    <w:top w:val="none" w:sz="0" w:space="0" w:color="auto"/>
                    <w:left w:val="none" w:sz="0" w:space="0" w:color="auto"/>
                    <w:bottom w:val="none" w:sz="0" w:space="0" w:color="auto"/>
                    <w:right w:val="none" w:sz="0" w:space="0" w:color="auto"/>
                  </w:divBdr>
                  <w:divsChild>
                    <w:div w:id="461575659">
                      <w:marLeft w:val="0"/>
                      <w:marRight w:val="0"/>
                      <w:marTop w:val="0"/>
                      <w:marBottom w:val="0"/>
                      <w:divBdr>
                        <w:top w:val="none" w:sz="0" w:space="0" w:color="auto"/>
                        <w:left w:val="none" w:sz="0" w:space="0" w:color="auto"/>
                        <w:bottom w:val="none" w:sz="0" w:space="0" w:color="auto"/>
                        <w:right w:val="none" w:sz="0" w:space="0" w:color="auto"/>
                      </w:divBdr>
                      <w:divsChild>
                        <w:div w:id="461575657">
                          <w:marLeft w:val="0"/>
                          <w:marRight w:val="0"/>
                          <w:marTop w:val="0"/>
                          <w:marBottom w:val="293"/>
                          <w:divBdr>
                            <w:top w:val="none" w:sz="0" w:space="0" w:color="auto"/>
                            <w:left w:val="none" w:sz="0" w:space="0" w:color="auto"/>
                            <w:bottom w:val="none" w:sz="0" w:space="0" w:color="auto"/>
                            <w:right w:val="none" w:sz="0" w:space="0" w:color="auto"/>
                          </w:divBdr>
                          <w:divsChild>
                            <w:div w:id="461575660">
                              <w:marLeft w:val="0"/>
                              <w:marRight w:val="0"/>
                              <w:marTop w:val="0"/>
                              <w:marBottom w:val="0"/>
                              <w:divBdr>
                                <w:top w:val="none" w:sz="0" w:space="0" w:color="auto"/>
                                <w:left w:val="none" w:sz="0" w:space="0" w:color="auto"/>
                                <w:bottom w:val="none" w:sz="0" w:space="0" w:color="auto"/>
                                <w:right w:val="none" w:sz="0" w:space="0" w:color="auto"/>
                              </w:divBdr>
                              <w:divsChild>
                                <w:div w:id="461575663">
                                  <w:marLeft w:val="0"/>
                                  <w:marRight w:val="0"/>
                                  <w:marTop w:val="0"/>
                                  <w:marBottom w:val="0"/>
                                  <w:divBdr>
                                    <w:top w:val="none" w:sz="0" w:space="0" w:color="auto"/>
                                    <w:left w:val="none" w:sz="0" w:space="0" w:color="auto"/>
                                    <w:bottom w:val="none" w:sz="0" w:space="0" w:color="auto"/>
                                    <w:right w:val="none" w:sz="0" w:space="0" w:color="auto"/>
                                  </w:divBdr>
                                  <w:divsChild>
                                    <w:div w:id="4615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75662">
      <w:marLeft w:val="0"/>
      <w:marRight w:val="0"/>
      <w:marTop w:val="0"/>
      <w:marBottom w:val="0"/>
      <w:divBdr>
        <w:top w:val="none" w:sz="0" w:space="0" w:color="auto"/>
        <w:left w:val="none" w:sz="0" w:space="0" w:color="auto"/>
        <w:bottom w:val="none" w:sz="0" w:space="0" w:color="auto"/>
        <w:right w:val="none" w:sz="0" w:space="0" w:color="auto"/>
      </w:divBdr>
    </w:div>
    <w:div w:id="17492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nker.ru/doc/akt-priema-peredachi-avtomobil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288C-EFF2-4EE0-95FD-8436772E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5185</Words>
  <Characters>29556</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 утверждении Политики информационной безопасности АО «Банк ЦентрКредит»</vt:lpstr>
      <vt:lpstr>«Об утверждении Политики информационной безопасности АО «Банк ЦентрКредит»</vt:lpstr>
    </vt:vector>
  </TitlesOfParts>
  <Company>Bank Centercredit</Company>
  <LinksUpToDate>false</LinksUpToDate>
  <CharactersWithSpaces>34672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Политики информационной безопасности АО «Банк ЦентрКредит»</dc:title>
  <dc:subject/>
  <dc:creator>Каребин</dc:creator>
  <cp:keywords/>
  <dc:description/>
  <cp:lastModifiedBy>Сулейменова Нургул Агабековна</cp:lastModifiedBy>
  <cp:revision>3</cp:revision>
  <cp:lastPrinted>2021-09-24T10:15:00Z</cp:lastPrinted>
  <dcterms:created xsi:type="dcterms:W3CDTF">2022-09-05T03:47:00Z</dcterms:created>
  <dcterms:modified xsi:type="dcterms:W3CDTF">2022-09-05T03:48:00Z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