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3ED43" w14:textId="77777777" w:rsidR="000D1F6F" w:rsidRPr="00041471" w:rsidRDefault="002658ED" w:rsidP="002658ED">
      <w:pPr>
        <w:spacing w:after="0" w:line="0" w:lineRule="atLeast"/>
        <w:jc w:val="center"/>
        <w:rPr>
          <w:rFonts w:ascii="Times New Roman" w:hAnsi="Times New Roman" w:cs="Times New Roman"/>
          <w:b/>
          <w:snapToGrid w:val="0"/>
          <w:sz w:val="20"/>
          <w:szCs w:val="20"/>
        </w:rPr>
      </w:pPr>
      <w:r w:rsidRPr="00041471">
        <w:rPr>
          <w:rFonts w:ascii="Times New Roman" w:hAnsi="Times New Roman"/>
          <w:b/>
          <w:snapToGrid w:val="0"/>
          <w:sz w:val="20"/>
        </w:rPr>
        <w:t xml:space="preserve"> </w:t>
      </w:r>
    </w:p>
    <w:p w14:paraId="1D1F0B6D" w14:textId="77777777" w:rsidR="00710BCE" w:rsidRPr="00041471" w:rsidRDefault="00710BCE" w:rsidP="002658ED">
      <w:pPr>
        <w:spacing w:after="0" w:line="0" w:lineRule="atLeast"/>
        <w:jc w:val="center"/>
        <w:rPr>
          <w:rFonts w:ascii="Times New Roman" w:hAnsi="Times New Roman" w:cs="Times New Roman"/>
          <w:b/>
          <w:snapToGrid w:val="0"/>
          <w:sz w:val="20"/>
          <w:szCs w:val="20"/>
        </w:rPr>
      </w:pPr>
    </w:p>
    <w:p w14:paraId="4B060B25" w14:textId="77777777" w:rsidR="00710BCE" w:rsidRPr="00041471" w:rsidRDefault="00710BCE" w:rsidP="002658ED">
      <w:pPr>
        <w:spacing w:after="0" w:line="0" w:lineRule="atLeast"/>
        <w:jc w:val="center"/>
        <w:rPr>
          <w:rFonts w:ascii="Times New Roman" w:hAnsi="Times New Roman" w:cs="Times New Roman"/>
          <w:b/>
          <w:snapToGrid w:val="0"/>
          <w:sz w:val="20"/>
          <w:szCs w:val="20"/>
        </w:rPr>
      </w:pPr>
    </w:p>
    <w:p w14:paraId="7CD1CF78" w14:textId="76FAD72B" w:rsidR="002658ED" w:rsidRPr="00041471" w:rsidRDefault="00157B9A" w:rsidP="002658ED">
      <w:pPr>
        <w:spacing w:after="0" w:line="0" w:lineRule="atLeast"/>
        <w:jc w:val="center"/>
        <w:rPr>
          <w:rFonts w:ascii="Times New Roman" w:hAnsi="Times New Roman" w:cs="Times New Roman"/>
          <w:b/>
          <w:snapToGrid w:val="0"/>
          <w:sz w:val="20"/>
          <w:szCs w:val="20"/>
        </w:rPr>
      </w:pPr>
      <w:r w:rsidRPr="00041471">
        <w:rPr>
          <w:rFonts w:ascii="Times New Roman" w:hAnsi="Times New Roman"/>
          <w:b/>
          <w:snapToGrid w:val="0"/>
          <w:sz w:val="20"/>
        </w:rPr>
        <w:t xml:space="preserve">№ Қызметтер мен тауарды экспорттау туралы шарт </w:t>
      </w:r>
    </w:p>
    <w:p w14:paraId="18112E46" w14:textId="77777777" w:rsidR="002658ED" w:rsidRPr="00041471" w:rsidRDefault="002658ED" w:rsidP="002658ED">
      <w:pPr>
        <w:spacing w:after="0" w:line="0" w:lineRule="atLeast"/>
        <w:jc w:val="both"/>
        <w:rPr>
          <w:rFonts w:ascii="Times New Roman" w:hAnsi="Times New Roman" w:cs="Times New Roman"/>
          <w:snapToGrid w:val="0"/>
          <w:sz w:val="20"/>
          <w:szCs w:val="20"/>
        </w:rPr>
      </w:pPr>
      <w:r w:rsidRPr="00041471">
        <w:rPr>
          <w:rFonts w:ascii="Times New Roman" w:hAnsi="Times New Roman"/>
          <w:snapToGrid w:val="0"/>
          <w:sz w:val="20"/>
        </w:rPr>
        <w:t>____________қ.</w:t>
      </w:r>
      <w:r w:rsidRPr="00041471">
        <w:rPr>
          <w:rFonts w:ascii="Times New Roman" w:hAnsi="Times New Roman"/>
          <w:snapToGrid w:val="0"/>
          <w:sz w:val="20"/>
        </w:rPr>
        <w:tab/>
        <w:t xml:space="preserve">                                                                                                   </w:t>
      </w:r>
      <w:r w:rsidRPr="00041471">
        <w:rPr>
          <w:rFonts w:ascii="Times New Roman" w:hAnsi="Times New Roman"/>
          <w:snapToGrid w:val="0"/>
          <w:sz w:val="20"/>
        </w:rPr>
        <w:tab/>
        <w:t>______ ж.</w:t>
      </w:r>
    </w:p>
    <w:p w14:paraId="6628FAAF" w14:textId="77777777" w:rsidR="002658ED" w:rsidRPr="00041471" w:rsidRDefault="002658ED" w:rsidP="002658ED">
      <w:pPr>
        <w:spacing w:after="0" w:line="0" w:lineRule="atLeast"/>
        <w:jc w:val="both"/>
        <w:rPr>
          <w:rFonts w:ascii="Times New Roman" w:hAnsi="Times New Roman" w:cs="Times New Roman"/>
          <w:b/>
          <w:snapToGrid w:val="0"/>
          <w:sz w:val="20"/>
          <w:szCs w:val="20"/>
        </w:rPr>
      </w:pPr>
      <w:r w:rsidRPr="00041471">
        <w:rPr>
          <w:rFonts w:ascii="Times New Roman" w:hAnsi="Times New Roman"/>
          <w:b/>
          <w:i/>
          <w:snapToGrid w:val="0"/>
          <w:sz w:val="20"/>
        </w:rPr>
        <w:t xml:space="preserve">          </w:t>
      </w:r>
    </w:p>
    <w:p w14:paraId="4D2601D0" w14:textId="5DBA3559" w:rsidR="002658ED" w:rsidRPr="00041471" w:rsidRDefault="002658ED" w:rsidP="002658ED">
      <w:pPr>
        <w:pStyle w:val="a9"/>
        <w:spacing w:line="0" w:lineRule="atLeast"/>
        <w:ind w:firstLine="709"/>
        <w:jc w:val="both"/>
        <w:rPr>
          <w:rFonts w:ascii="Times New Roman" w:hAnsi="Times New Roman"/>
          <w:b w:val="0"/>
          <w:bCs/>
        </w:rPr>
      </w:pPr>
      <w:r w:rsidRPr="00041471">
        <w:rPr>
          <w:rFonts w:ascii="Times New Roman" w:hAnsi="Times New Roman"/>
          <w:b w:val="0"/>
          <w:bCs/>
          <w:i/>
        </w:rPr>
        <w:t xml:space="preserve"> </w:t>
      </w:r>
      <w:r w:rsidRPr="00041471">
        <w:rPr>
          <w:rFonts w:ascii="Times New Roman" w:hAnsi="Times New Roman"/>
          <w:b w:val="0"/>
          <w:bCs/>
        </w:rPr>
        <w:t>Бұдан әрі «Сатушы» / “Мердігер” деп аталатын «__________» (Қазақстан) атынан __________ негізінде әрекет ететін  басшысы ____________, бір жақтан, бұдан әрі «Сатып алушы» / “Тапсырыс беруші” деп аталатын «_____» (</w:t>
      </w:r>
      <w:r w:rsidR="00041471">
        <w:rPr>
          <w:rFonts w:ascii="Times New Roman" w:hAnsi="Times New Roman"/>
          <w:b w:val="0"/>
          <w:bCs/>
        </w:rPr>
        <w:t>елі</w:t>
      </w:r>
      <w:r w:rsidRPr="00041471">
        <w:rPr>
          <w:rFonts w:ascii="Times New Roman" w:hAnsi="Times New Roman"/>
          <w:b w:val="0"/>
          <w:bCs/>
        </w:rPr>
        <w:t>) атынан _________ негізінде әрекет ететін басшысы ____________, екінші жақтан, ал жеке-жеке «Тарап» деп аталып, төмендегі мәселелер жөнінде осы шартты жасасты:</w:t>
      </w:r>
    </w:p>
    <w:p w14:paraId="4620542A" w14:textId="77777777" w:rsidR="000D1F6F" w:rsidRPr="00041471" w:rsidRDefault="000D1F6F" w:rsidP="002658ED">
      <w:pPr>
        <w:pStyle w:val="a9"/>
        <w:spacing w:line="0" w:lineRule="atLeast"/>
        <w:ind w:firstLine="709"/>
        <w:jc w:val="both"/>
        <w:rPr>
          <w:rFonts w:ascii="Times New Roman" w:hAnsi="Times New Roman"/>
          <w:b w:val="0"/>
        </w:rPr>
      </w:pPr>
    </w:p>
    <w:p w14:paraId="6149B3A9" w14:textId="3788C393" w:rsidR="002658ED" w:rsidRPr="00041471" w:rsidRDefault="002658ED" w:rsidP="005D5FC8">
      <w:pPr>
        <w:pStyle w:val="ab"/>
        <w:numPr>
          <w:ilvl w:val="0"/>
          <w:numId w:val="18"/>
        </w:numPr>
        <w:spacing w:line="0" w:lineRule="atLeast"/>
        <w:jc w:val="center"/>
        <w:rPr>
          <w:b/>
          <w:i/>
          <w:snapToGrid w:val="0"/>
        </w:rPr>
      </w:pPr>
      <w:r w:rsidRPr="00041471">
        <w:rPr>
          <w:b/>
          <w:i/>
          <w:snapToGrid w:val="0"/>
        </w:rPr>
        <w:t>Шарттың мәні</w:t>
      </w:r>
    </w:p>
    <w:p w14:paraId="71628B9F" w14:textId="77777777" w:rsidR="005D5FC8" w:rsidRPr="00041471" w:rsidRDefault="005D5FC8" w:rsidP="005D5FC8">
      <w:pPr>
        <w:spacing w:line="0" w:lineRule="atLeast"/>
        <w:ind w:left="360"/>
        <w:jc w:val="center"/>
        <w:rPr>
          <w:rFonts w:ascii="Times New Roman" w:hAnsi="Times New Roman" w:cs="Times New Roman"/>
          <w:b/>
          <w:i/>
          <w:snapToGrid w:val="0"/>
          <w:sz w:val="20"/>
          <w:szCs w:val="20"/>
        </w:rPr>
      </w:pPr>
    </w:p>
    <w:p w14:paraId="4B4A2428" w14:textId="53F5AD3B" w:rsidR="00710BCE" w:rsidRPr="00041471" w:rsidRDefault="00710BCE" w:rsidP="00710BCE">
      <w:pPr>
        <w:tabs>
          <w:tab w:val="left" w:pos="1276"/>
        </w:tabs>
        <w:spacing w:after="0" w:line="0" w:lineRule="atLeast"/>
        <w:jc w:val="both"/>
        <w:rPr>
          <w:rFonts w:ascii="Times New Roman" w:hAnsi="Times New Roman" w:cs="Times New Roman"/>
          <w:sz w:val="20"/>
          <w:szCs w:val="20"/>
        </w:rPr>
      </w:pPr>
      <w:r w:rsidRPr="00041471">
        <w:rPr>
          <w:rFonts w:ascii="Times New Roman" w:hAnsi="Times New Roman"/>
          <w:snapToGrid w:val="0"/>
          <w:sz w:val="20"/>
        </w:rPr>
        <w:t xml:space="preserve">1.1.   </w:t>
      </w:r>
      <w:r w:rsidR="00961912" w:rsidRPr="0065262D">
        <w:rPr>
          <w:rFonts w:ascii="Times New Roman" w:hAnsi="Times New Roman"/>
          <w:sz w:val="20"/>
        </w:rPr>
        <w:t>Сатушы/Мердігер осы келісімшарт бойынша келесі құжаттарда көрсетiлген бағалар бойынша ______________________ (тонна, кг, дана) мөлшерiнде ______________ тауарды жеткiзуге, ал Сатып алушы/Тапсырыс беруші қабылдауға және төлеуге мiндеттенедi</w:t>
      </w:r>
      <w:r w:rsidRPr="00041471">
        <w:rPr>
          <w:rFonts w:ascii="Times New Roman" w:hAnsi="Times New Roman"/>
          <w:sz w:val="20"/>
        </w:rPr>
        <w:t xml:space="preserve">: </w:t>
      </w:r>
    </w:p>
    <w:p w14:paraId="7659E5C6" w14:textId="77777777" w:rsidR="00710BCE" w:rsidRPr="00041471" w:rsidRDefault="00710BCE" w:rsidP="00710BCE">
      <w:pPr>
        <w:tabs>
          <w:tab w:val="left" w:pos="1276"/>
        </w:tabs>
        <w:spacing w:after="0" w:line="0" w:lineRule="atLeast"/>
        <w:jc w:val="both"/>
        <w:rPr>
          <w:rFonts w:ascii="Times New Roman" w:hAnsi="Times New Roman" w:cs="Times New Roman"/>
          <w:snapToGrid w:val="0"/>
          <w:sz w:val="20"/>
          <w:szCs w:val="20"/>
        </w:rPr>
      </w:pPr>
      <w:r w:rsidRPr="00041471">
        <w:rPr>
          <w:rFonts w:ascii="Times New Roman" w:hAnsi="Times New Roman"/>
          <w:snapToGrid w:val="0"/>
          <w:sz w:val="20"/>
        </w:rPr>
        <w:t xml:space="preserve"> </w:t>
      </w:r>
    </w:p>
    <w:p w14:paraId="71D0D590" w14:textId="77777777" w:rsidR="00710BCE" w:rsidRPr="00041471" w:rsidRDefault="00710BCE" w:rsidP="00710BCE">
      <w:pPr>
        <w:pStyle w:val="ab"/>
        <w:numPr>
          <w:ilvl w:val="0"/>
          <w:numId w:val="26"/>
        </w:numPr>
        <w:overflowPunct w:val="0"/>
        <w:autoSpaceDE w:val="0"/>
        <w:autoSpaceDN w:val="0"/>
        <w:adjustRightInd w:val="0"/>
        <w:textAlignment w:val="baseline"/>
      </w:pPr>
      <w:r w:rsidRPr="00041471">
        <w:t>спецификация</w:t>
      </w:r>
    </w:p>
    <w:p w14:paraId="739DE03B" w14:textId="77777777" w:rsidR="00710BCE" w:rsidRPr="00041471" w:rsidRDefault="00710BCE" w:rsidP="00710BCE">
      <w:pPr>
        <w:pStyle w:val="ab"/>
        <w:numPr>
          <w:ilvl w:val="0"/>
          <w:numId w:val="26"/>
        </w:numPr>
        <w:overflowPunct w:val="0"/>
        <w:autoSpaceDE w:val="0"/>
        <w:autoSpaceDN w:val="0"/>
        <w:adjustRightInd w:val="0"/>
        <w:textAlignment w:val="baseline"/>
      </w:pPr>
      <w:r w:rsidRPr="00041471">
        <w:t>инвойс</w:t>
      </w:r>
    </w:p>
    <w:p w14:paraId="0AB03F6F" w14:textId="77777777" w:rsidR="00710BCE" w:rsidRPr="00041471" w:rsidRDefault="00710BCE" w:rsidP="00710BCE">
      <w:pPr>
        <w:pStyle w:val="ab"/>
        <w:numPr>
          <w:ilvl w:val="0"/>
          <w:numId w:val="26"/>
        </w:numPr>
        <w:overflowPunct w:val="0"/>
        <w:autoSpaceDE w:val="0"/>
        <w:autoSpaceDN w:val="0"/>
        <w:adjustRightInd w:val="0"/>
        <w:textAlignment w:val="baseline"/>
      </w:pPr>
      <w:r w:rsidRPr="00041471">
        <w:t>Шартқа қосымша</w:t>
      </w:r>
    </w:p>
    <w:p w14:paraId="267E2C83" w14:textId="77777777" w:rsidR="00710BCE" w:rsidRPr="00041471" w:rsidRDefault="00710BCE" w:rsidP="00710BCE">
      <w:pPr>
        <w:pStyle w:val="ab"/>
        <w:numPr>
          <w:ilvl w:val="0"/>
          <w:numId w:val="26"/>
        </w:numPr>
        <w:overflowPunct w:val="0"/>
        <w:autoSpaceDE w:val="0"/>
        <w:autoSpaceDN w:val="0"/>
        <w:adjustRightInd w:val="0"/>
        <w:textAlignment w:val="baseline"/>
        <w:rPr>
          <w:color w:val="365F91" w:themeColor="accent1" w:themeShade="BF"/>
        </w:rPr>
      </w:pPr>
      <w:r w:rsidRPr="00041471">
        <w:rPr>
          <w:color w:val="365F91" w:themeColor="accent1" w:themeShade="BF"/>
        </w:rPr>
        <w:t>Қосымша ақпарат</w:t>
      </w:r>
    </w:p>
    <w:p w14:paraId="7BB5A8C2" w14:textId="77777777" w:rsidR="00710BCE" w:rsidRPr="00041471" w:rsidRDefault="00710BCE" w:rsidP="00710BCE">
      <w:pPr>
        <w:tabs>
          <w:tab w:val="left" w:pos="1276"/>
        </w:tabs>
        <w:spacing w:after="0" w:line="0" w:lineRule="atLeast"/>
        <w:jc w:val="both"/>
        <w:rPr>
          <w:rFonts w:ascii="Times New Roman" w:hAnsi="Times New Roman" w:cs="Times New Roman"/>
          <w:sz w:val="20"/>
          <w:szCs w:val="20"/>
        </w:rPr>
      </w:pPr>
      <w:r w:rsidRPr="00041471">
        <w:rPr>
          <w:rFonts w:ascii="Times New Roman" w:hAnsi="Times New Roman"/>
          <w:sz w:val="20"/>
        </w:rPr>
        <w:t>СЭҚ ТН коды - _____________, ТШ ________________. (қажет болған кезде)</w:t>
      </w:r>
    </w:p>
    <w:p w14:paraId="03181E5B" w14:textId="77777777" w:rsidR="00710BCE" w:rsidRPr="00041471" w:rsidRDefault="00710BCE" w:rsidP="00710BCE">
      <w:pPr>
        <w:overflowPunct w:val="0"/>
        <w:autoSpaceDE w:val="0"/>
        <w:autoSpaceDN w:val="0"/>
        <w:adjustRightInd w:val="0"/>
        <w:textAlignment w:val="baseline"/>
        <w:rPr>
          <w:rFonts w:ascii="Times New Roman" w:hAnsi="Times New Roman" w:cs="Times New Roman"/>
          <w:snapToGrid w:val="0"/>
          <w:sz w:val="20"/>
          <w:szCs w:val="20"/>
        </w:rPr>
      </w:pPr>
      <w:r w:rsidRPr="00041471">
        <w:rPr>
          <w:rFonts w:ascii="Times New Roman" w:hAnsi="Times New Roman"/>
          <w:snapToGrid w:val="0"/>
          <w:sz w:val="20"/>
        </w:rPr>
        <w:t xml:space="preserve">Сатып алушымен/Тапсырыс берушімен келесі құжаттарда келісілген көлемде/уақыт бойынша ________________________ бойынша жұмыстарды орындау/қызметтер көрсету: </w:t>
      </w:r>
    </w:p>
    <w:p w14:paraId="4F51308C" w14:textId="77777777" w:rsidR="00710BCE" w:rsidRPr="00041471" w:rsidRDefault="00710BCE" w:rsidP="00710BCE">
      <w:pPr>
        <w:pStyle w:val="ab"/>
        <w:numPr>
          <w:ilvl w:val="0"/>
          <w:numId w:val="1"/>
        </w:numPr>
        <w:overflowPunct w:val="0"/>
        <w:autoSpaceDE w:val="0"/>
        <w:autoSpaceDN w:val="0"/>
        <w:adjustRightInd w:val="0"/>
        <w:textAlignment w:val="baseline"/>
      </w:pPr>
      <w:r w:rsidRPr="00041471">
        <w:t>спецификация</w:t>
      </w:r>
    </w:p>
    <w:p w14:paraId="78C03A22" w14:textId="77777777" w:rsidR="00710BCE" w:rsidRPr="00041471" w:rsidRDefault="00710BCE" w:rsidP="00710BCE">
      <w:pPr>
        <w:pStyle w:val="ab"/>
        <w:numPr>
          <w:ilvl w:val="0"/>
          <w:numId w:val="1"/>
        </w:numPr>
        <w:overflowPunct w:val="0"/>
        <w:autoSpaceDE w:val="0"/>
        <w:autoSpaceDN w:val="0"/>
        <w:adjustRightInd w:val="0"/>
        <w:textAlignment w:val="baseline"/>
      </w:pPr>
      <w:r w:rsidRPr="00041471">
        <w:t>инвойс</w:t>
      </w:r>
    </w:p>
    <w:p w14:paraId="018321F1" w14:textId="77777777" w:rsidR="00710BCE" w:rsidRPr="00041471" w:rsidRDefault="00710BCE" w:rsidP="00710BCE">
      <w:pPr>
        <w:pStyle w:val="ab"/>
        <w:numPr>
          <w:ilvl w:val="0"/>
          <w:numId w:val="1"/>
        </w:numPr>
        <w:overflowPunct w:val="0"/>
        <w:autoSpaceDE w:val="0"/>
        <w:autoSpaceDN w:val="0"/>
        <w:adjustRightInd w:val="0"/>
        <w:textAlignment w:val="baseline"/>
      </w:pPr>
      <w:r w:rsidRPr="00041471">
        <w:t>Шартқа қосымша</w:t>
      </w:r>
    </w:p>
    <w:p w14:paraId="1EB9CA22" w14:textId="77777777" w:rsidR="00710BCE" w:rsidRPr="00041471" w:rsidRDefault="00710BCE" w:rsidP="00710BCE">
      <w:pPr>
        <w:pStyle w:val="ab"/>
        <w:numPr>
          <w:ilvl w:val="0"/>
          <w:numId w:val="1"/>
        </w:numPr>
        <w:overflowPunct w:val="0"/>
        <w:autoSpaceDE w:val="0"/>
        <w:autoSpaceDN w:val="0"/>
        <w:adjustRightInd w:val="0"/>
        <w:textAlignment w:val="baseline"/>
        <w:rPr>
          <w:color w:val="365F91" w:themeColor="accent1" w:themeShade="BF"/>
        </w:rPr>
      </w:pPr>
      <w:r w:rsidRPr="00041471">
        <w:rPr>
          <w:color w:val="365F91" w:themeColor="accent1" w:themeShade="BF"/>
        </w:rPr>
        <w:t>Қосымша ақпарат</w:t>
      </w:r>
    </w:p>
    <w:p w14:paraId="34CD6F7A" w14:textId="77777777" w:rsidR="007B3122" w:rsidRPr="00041471" w:rsidRDefault="007B3122" w:rsidP="007B3122">
      <w:pPr>
        <w:overflowPunct w:val="0"/>
        <w:autoSpaceDE w:val="0"/>
        <w:autoSpaceDN w:val="0"/>
        <w:adjustRightInd w:val="0"/>
        <w:textAlignment w:val="baseline"/>
        <w:rPr>
          <w:rFonts w:ascii="Times New Roman" w:hAnsi="Times New Roman" w:cs="Times New Roman"/>
          <w:snapToGrid w:val="0"/>
          <w:sz w:val="20"/>
          <w:szCs w:val="20"/>
        </w:rPr>
      </w:pPr>
      <w:r w:rsidRPr="00041471">
        <w:rPr>
          <w:rFonts w:ascii="Times New Roman" w:hAnsi="Times New Roman"/>
          <w:snapToGrid w:val="0"/>
          <w:sz w:val="20"/>
        </w:rPr>
        <w:t>екі Тарап қол қойған және осы Шарттың ажырамас бөлігі болып табылады, ал Сатып алушы/Тапсырыс беруші жұмыс нәтижелерін қабылдауға және оларға ақы төлеуге міндеттенеді.</w:t>
      </w:r>
    </w:p>
    <w:p w14:paraId="2876A753" w14:textId="4DF35014" w:rsidR="00710BCE" w:rsidRPr="00041471" w:rsidRDefault="00710BCE" w:rsidP="00710BCE">
      <w:pPr>
        <w:spacing w:after="0" w:line="0" w:lineRule="atLeast"/>
        <w:jc w:val="both"/>
        <w:rPr>
          <w:rFonts w:ascii="Times New Roman" w:hAnsi="Times New Roman" w:cs="Times New Roman"/>
          <w:snapToGrid w:val="0"/>
          <w:sz w:val="20"/>
          <w:szCs w:val="20"/>
        </w:rPr>
      </w:pPr>
      <w:r w:rsidRPr="00041471">
        <w:rPr>
          <w:rFonts w:ascii="Times New Roman" w:hAnsi="Times New Roman"/>
          <w:snapToGrid w:val="0"/>
          <w:sz w:val="20"/>
        </w:rPr>
        <w:t xml:space="preserve">1.2. Шыққан елі: ______________. </w:t>
      </w:r>
    </w:p>
    <w:p w14:paraId="041A1B5C" w14:textId="0A53FB04" w:rsidR="0077476D" w:rsidRPr="00041471" w:rsidRDefault="00710BCE" w:rsidP="00710BCE">
      <w:pPr>
        <w:spacing w:after="0" w:line="240" w:lineRule="auto"/>
        <w:jc w:val="both"/>
        <w:rPr>
          <w:rFonts w:ascii="Times New Roman" w:hAnsi="Times New Roman" w:cs="Times New Roman"/>
          <w:snapToGrid w:val="0"/>
          <w:sz w:val="20"/>
          <w:szCs w:val="20"/>
        </w:rPr>
      </w:pPr>
      <w:r w:rsidRPr="00041471">
        <w:rPr>
          <w:rFonts w:ascii="Times New Roman" w:hAnsi="Times New Roman"/>
          <w:snapToGrid w:val="0"/>
          <w:sz w:val="20"/>
        </w:rPr>
        <w:t xml:space="preserve">1.3. Өндіруші: _____________. </w:t>
      </w:r>
    </w:p>
    <w:p w14:paraId="0C3ED1C0" w14:textId="2DBF40A0" w:rsidR="005E32A1" w:rsidRPr="00041471" w:rsidRDefault="00710BCE" w:rsidP="005E32A1">
      <w:pPr>
        <w:spacing w:after="0" w:line="240" w:lineRule="auto"/>
        <w:jc w:val="both"/>
        <w:rPr>
          <w:rFonts w:ascii="Times New Roman" w:eastAsia="Times New Roman" w:hAnsi="Times New Roman" w:cs="Times New Roman"/>
          <w:sz w:val="20"/>
          <w:szCs w:val="20"/>
        </w:rPr>
      </w:pPr>
      <w:r w:rsidRPr="00041471">
        <w:rPr>
          <w:rFonts w:ascii="Times New Roman" w:hAnsi="Times New Roman"/>
          <w:sz w:val="20"/>
        </w:rPr>
        <w:t>1.4. Жүкті жөнелтуші: _____________.</w:t>
      </w:r>
    </w:p>
    <w:p w14:paraId="14FC8766" w14:textId="4AED6A0E" w:rsidR="00BD5359" w:rsidRPr="00041471" w:rsidRDefault="00BD5359" w:rsidP="00710BCE">
      <w:pPr>
        <w:pStyle w:val="ab"/>
        <w:numPr>
          <w:ilvl w:val="1"/>
          <w:numId w:val="28"/>
        </w:numPr>
        <w:jc w:val="both"/>
      </w:pPr>
      <w:r w:rsidRPr="00041471">
        <w:t>Жұмыстарды/қызметтерді Сатушы/Мердігер мына мекенжай бойынша жүзеге асырады: ____________________</w:t>
      </w:r>
    </w:p>
    <w:p w14:paraId="66BA7668" w14:textId="2AAE0C9C" w:rsidR="007B3122" w:rsidRPr="00041471" w:rsidRDefault="007B3122" w:rsidP="007B3122">
      <w:pPr>
        <w:spacing w:line="0" w:lineRule="atLeast"/>
        <w:ind w:right="-142"/>
        <w:jc w:val="both"/>
        <w:rPr>
          <w:rFonts w:ascii="Times New Roman" w:eastAsia="Times New Roman" w:hAnsi="Times New Roman" w:cs="Times New Roman"/>
          <w:color w:val="244061" w:themeColor="accent1" w:themeShade="80"/>
          <w:sz w:val="20"/>
          <w:szCs w:val="20"/>
        </w:rPr>
      </w:pPr>
      <w:r w:rsidRPr="00041471">
        <w:rPr>
          <w:color w:val="244061" w:themeColor="accent1" w:themeShade="80"/>
        </w:rPr>
        <w:t>1.6.Клиенттің ақпараты</w:t>
      </w:r>
    </w:p>
    <w:p w14:paraId="06879E03" w14:textId="77777777" w:rsidR="000D1F6F" w:rsidRPr="00041471" w:rsidRDefault="000D1F6F" w:rsidP="005E32A1">
      <w:pPr>
        <w:spacing w:after="0" w:line="240" w:lineRule="auto"/>
        <w:jc w:val="both"/>
        <w:rPr>
          <w:rFonts w:ascii="Times New Roman" w:hAnsi="Times New Roman" w:cs="Times New Roman"/>
          <w:snapToGrid w:val="0"/>
          <w:sz w:val="20"/>
          <w:szCs w:val="20"/>
        </w:rPr>
      </w:pPr>
    </w:p>
    <w:p w14:paraId="1BC59FE6" w14:textId="77777777" w:rsidR="00444971" w:rsidRPr="00041471" w:rsidRDefault="00444971" w:rsidP="00C86A58">
      <w:pPr>
        <w:spacing w:after="0" w:line="0" w:lineRule="atLeast"/>
        <w:jc w:val="both"/>
        <w:rPr>
          <w:rFonts w:ascii="Times New Roman" w:hAnsi="Times New Roman" w:cs="Times New Roman"/>
          <w:snapToGrid w:val="0"/>
          <w:sz w:val="20"/>
          <w:szCs w:val="20"/>
        </w:rPr>
      </w:pPr>
    </w:p>
    <w:p w14:paraId="5FCCD5AB" w14:textId="428AF0F2" w:rsidR="005D5FC8" w:rsidRPr="00041471" w:rsidRDefault="002658ED" w:rsidP="005D5FC8">
      <w:pPr>
        <w:pStyle w:val="ab"/>
        <w:numPr>
          <w:ilvl w:val="0"/>
          <w:numId w:val="1"/>
        </w:numPr>
        <w:spacing w:line="0" w:lineRule="atLeast"/>
        <w:jc w:val="center"/>
        <w:rPr>
          <w:b/>
          <w:i/>
          <w:snapToGrid w:val="0"/>
        </w:rPr>
      </w:pPr>
      <w:r w:rsidRPr="00041471">
        <w:rPr>
          <w:b/>
          <w:i/>
          <w:snapToGrid w:val="0"/>
        </w:rPr>
        <w:t>Жеткізу мерзімі мен базистік талаптары.</w:t>
      </w:r>
    </w:p>
    <w:p w14:paraId="674A4A4E" w14:textId="77777777" w:rsidR="005D5FC8" w:rsidRPr="00041471" w:rsidRDefault="005D5FC8" w:rsidP="005D5FC8">
      <w:pPr>
        <w:pStyle w:val="ab"/>
        <w:spacing w:line="0" w:lineRule="atLeast"/>
        <w:ind w:left="360"/>
        <w:rPr>
          <w:b/>
          <w:i/>
          <w:snapToGrid w:val="0"/>
        </w:rPr>
      </w:pPr>
    </w:p>
    <w:p w14:paraId="54DCAF83" w14:textId="77777777" w:rsidR="00EA012A" w:rsidRPr="00041471" w:rsidRDefault="00444971" w:rsidP="00BD5359">
      <w:pPr>
        <w:spacing w:after="0" w:line="240" w:lineRule="auto"/>
        <w:jc w:val="both"/>
        <w:rPr>
          <w:rFonts w:ascii="Times New Roman" w:hAnsi="Times New Roman" w:cs="Times New Roman"/>
          <w:sz w:val="20"/>
          <w:szCs w:val="20"/>
        </w:rPr>
      </w:pPr>
      <w:r w:rsidRPr="00041471">
        <w:rPr>
          <w:rFonts w:ascii="Times New Roman" w:hAnsi="Times New Roman"/>
          <w:sz w:val="20"/>
        </w:rPr>
        <w:t xml:space="preserve">2.1. Тауарды жеткізу мерзімі келесі сәттен бастап _____ (күн саны ,/ай) құрайды </w:t>
      </w:r>
    </w:p>
    <w:p w14:paraId="6630F0F4" w14:textId="3068794C" w:rsidR="00BD5359" w:rsidRPr="00041471" w:rsidRDefault="00EA012A" w:rsidP="00BD5359">
      <w:pPr>
        <w:spacing w:after="0" w:line="240" w:lineRule="auto"/>
        <w:jc w:val="both"/>
        <w:rPr>
          <w:rFonts w:ascii="Times New Roman" w:hAnsi="Times New Roman" w:cs="Times New Roman"/>
          <w:sz w:val="20"/>
          <w:szCs w:val="20"/>
        </w:rPr>
      </w:pPr>
      <w:r w:rsidRPr="00041471">
        <w:rPr>
          <w:rFonts w:ascii="Times New Roman" w:hAnsi="Times New Roman"/>
          <w:sz w:val="20"/>
        </w:rPr>
        <w:t xml:space="preserve">қажеттісін таңдаңыз: </w:t>
      </w:r>
    </w:p>
    <w:p w14:paraId="68E37547" w14:textId="77777777" w:rsidR="00444971" w:rsidRPr="00041471" w:rsidRDefault="00EA012A" w:rsidP="00EA012A">
      <w:pPr>
        <w:pStyle w:val="ab"/>
        <w:numPr>
          <w:ilvl w:val="0"/>
          <w:numId w:val="12"/>
        </w:numPr>
        <w:spacing w:line="0" w:lineRule="atLeast"/>
        <w:jc w:val="both"/>
      </w:pPr>
      <w:r w:rsidRPr="00041471">
        <w:t>Экспортердің шотына ақша қаражатының түсуі</w:t>
      </w:r>
    </w:p>
    <w:p w14:paraId="7917011A" w14:textId="77777777" w:rsidR="00444971" w:rsidRPr="00041471" w:rsidRDefault="00EA012A" w:rsidP="00EA012A">
      <w:pPr>
        <w:pStyle w:val="ab"/>
        <w:numPr>
          <w:ilvl w:val="0"/>
          <w:numId w:val="12"/>
        </w:numPr>
        <w:spacing w:line="0" w:lineRule="atLeast"/>
        <w:jc w:val="both"/>
      </w:pPr>
      <w:r w:rsidRPr="00041471">
        <w:t>Шарт жасасу</w:t>
      </w:r>
    </w:p>
    <w:p w14:paraId="02923A42" w14:textId="77777777" w:rsidR="00EA012A" w:rsidRPr="00041471" w:rsidRDefault="00EA012A" w:rsidP="00EA012A">
      <w:pPr>
        <w:pStyle w:val="ab"/>
        <w:numPr>
          <w:ilvl w:val="0"/>
          <w:numId w:val="12"/>
        </w:numPr>
        <w:spacing w:line="0" w:lineRule="atLeast"/>
        <w:jc w:val="both"/>
      </w:pPr>
      <w:r w:rsidRPr="00041471">
        <w:t>Импорттаушының өтінім беруі</w:t>
      </w:r>
    </w:p>
    <w:p w14:paraId="0EEDFB55" w14:textId="723993C9" w:rsidR="00EA012A" w:rsidRPr="00041471" w:rsidRDefault="006D089F" w:rsidP="00444971">
      <w:pPr>
        <w:pStyle w:val="ab"/>
        <w:numPr>
          <w:ilvl w:val="0"/>
          <w:numId w:val="12"/>
        </w:numPr>
        <w:spacing w:line="0" w:lineRule="atLeast"/>
        <w:jc w:val="both"/>
        <w:rPr>
          <w:color w:val="365F91" w:themeColor="accent1" w:themeShade="BF"/>
        </w:rPr>
      </w:pPr>
      <w:r w:rsidRPr="00041471">
        <w:rPr>
          <w:color w:val="365F91" w:themeColor="accent1" w:themeShade="BF"/>
        </w:rPr>
        <w:t>Клиенттің ақпараты</w:t>
      </w:r>
    </w:p>
    <w:p w14:paraId="5ACFA306" w14:textId="77777777" w:rsidR="002658ED" w:rsidRPr="00041471" w:rsidRDefault="004443F6" w:rsidP="002658ED">
      <w:pPr>
        <w:pStyle w:val="2"/>
        <w:spacing w:line="0" w:lineRule="atLeast"/>
        <w:rPr>
          <w:rFonts w:ascii="Times New Roman" w:hAnsi="Times New Roman"/>
          <w:sz w:val="20"/>
        </w:rPr>
      </w:pPr>
      <w:r w:rsidRPr="00041471">
        <w:rPr>
          <w:rFonts w:ascii="Times New Roman" w:hAnsi="Times New Roman"/>
          <w:sz w:val="20"/>
        </w:rPr>
        <w:t>2.2.</w:t>
      </w:r>
      <w:r w:rsidRPr="00041471">
        <w:rPr>
          <w:rFonts w:ascii="Times New Roman" w:hAnsi="Times New Roman"/>
          <w:sz w:val="20"/>
        </w:rPr>
        <w:tab/>
        <w:t>Тауарды жеткізу INCOTERMS 2010 талаптарымен жүзеге асырылады.</w:t>
      </w:r>
    </w:p>
    <w:p w14:paraId="6AAE1164" w14:textId="21E5D2A9" w:rsidR="002658ED" w:rsidRPr="00041471" w:rsidRDefault="004443F6" w:rsidP="002658ED">
      <w:pPr>
        <w:spacing w:after="0" w:line="0" w:lineRule="atLeast"/>
        <w:jc w:val="both"/>
        <w:rPr>
          <w:rFonts w:ascii="Times New Roman" w:hAnsi="Times New Roman" w:cs="Times New Roman"/>
          <w:snapToGrid w:val="0"/>
          <w:sz w:val="20"/>
          <w:szCs w:val="20"/>
        </w:rPr>
      </w:pPr>
      <w:r w:rsidRPr="00041471">
        <w:rPr>
          <w:rFonts w:ascii="Times New Roman" w:hAnsi="Times New Roman"/>
          <w:snapToGrid w:val="0"/>
          <w:sz w:val="20"/>
        </w:rPr>
        <w:t>2.3.</w:t>
      </w:r>
      <w:r w:rsidRPr="00041471">
        <w:rPr>
          <w:rFonts w:ascii="Times New Roman" w:hAnsi="Times New Roman"/>
          <w:snapToGrid w:val="0"/>
          <w:sz w:val="20"/>
        </w:rPr>
        <w:tab/>
        <w:t>Тауармен бірге Сатушы/Мердігер  Сатып алушыға/Тапсырыс берушіге мынадай құжаттардың көшірмелерін береді:</w:t>
      </w:r>
    </w:p>
    <w:p w14:paraId="32DE1EF7" w14:textId="77777777" w:rsidR="002658ED" w:rsidRPr="00041471" w:rsidRDefault="00B931FE" w:rsidP="00B931FE">
      <w:pPr>
        <w:pStyle w:val="ab"/>
        <w:numPr>
          <w:ilvl w:val="0"/>
          <w:numId w:val="13"/>
        </w:numPr>
        <w:spacing w:line="0" w:lineRule="atLeast"/>
        <w:jc w:val="both"/>
        <w:rPr>
          <w:snapToGrid w:val="0"/>
        </w:rPr>
      </w:pPr>
      <w:r w:rsidRPr="00041471">
        <w:rPr>
          <w:snapToGrid w:val="0"/>
        </w:rPr>
        <w:t xml:space="preserve">инвойс  </w:t>
      </w:r>
    </w:p>
    <w:p w14:paraId="0E56CA51" w14:textId="77777777" w:rsidR="002658ED" w:rsidRPr="00041471" w:rsidRDefault="002658ED" w:rsidP="00B931FE">
      <w:pPr>
        <w:pStyle w:val="ab"/>
        <w:numPr>
          <w:ilvl w:val="0"/>
          <w:numId w:val="13"/>
        </w:numPr>
        <w:spacing w:line="0" w:lineRule="atLeast"/>
        <w:jc w:val="both"/>
        <w:rPr>
          <w:snapToGrid w:val="0"/>
        </w:rPr>
      </w:pPr>
      <w:r w:rsidRPr="00041471">
        <w:rPr>
          <w:snapToGrid w:val="0"/>
        </w:rPr>
        <w:t xml:space="preserve">шығу тегі сертификаты </w:t>
      </w:r>
    </w:p>
    <w:p w14:paraId="329C3E13" w14:textId="77777777" w:rsidR="002658ED" w:rsidRPr="00041471" w:rsidRDefault="00B931FE" w:rsidP="00B931FE">
      <w:pPr>
        <w:pStyle w:val="ab"/>
        <w:numPr>
          <w:ilvl w:val="0"/>
          <w:numId w:val="13"/>
        </w:numPr>
        <w:spacing w:line="0" w:lineRule="atLeast"/>
        <w:jc w:val="both"/>
        <w:rPr>
          <w:i/>
          <w:snapToGrid w:val="0"/>
        </w:rPr>
      </w:pPr>
      <w:r w:rsidRPr="00041471">
        <w:rPr>
          <w:snapToGrid w:val="0"/>
        </w:rPr>
        <w:t xml:space="preserve">сапа сертификаты </w:t>
      </w:r>
    </w:p>
    <w:p w14:paraId="2F061EAB" w14:textId="77777777" w:rsidR="002658ED" w:rsidRPr="00041471" w:rsidRDefault="002658ED" w:rsidP="00B931FE">
      <w:pPr>
        <w:pStyle w:val="ab"/>
        <w:numPr>
          <w:ilvl w:val="0"/>
          <w:numId w:val="13"/>
        </w:numPr>
        <w:spacing w:line="0" w:lineRule="atLeast"/>
        <w:jc w:val="both"/>
        <w:rPr>
          <w:snapToGrid w:val="0"/>
        </w:rPr>
      </w:pPr>
      <w:r w:rsidRPr="00041471">
        <w:rPr>
          <w:snapToGrid w:val="0"/>
        </w:rPr>
        <w:t xml:space="preserve">«Шығаруға рұқсат етілген» кеден мөртабаны бар темір жол жүкқұжаты  </w:t>
      </w:r>
    </w:p>
    <w:p w14:paraId="18D34FB4" w14:textId="77777777" w:rsidR="000D1F6F" w:rsidRPr="00041471" w:rsidRDefault="00305FD5" w:rsidP="00B931FE">
      <w:pPr>
        <w:pStyle w:val="ab"/>
        <w:numPr>
          <w:ilvl w:val="0"/>
          <w:numId w:val="13"/>
        </w:numPr>
        <w:spacing w:line="0" w:lineRule="atLeast"/>
        <w:jc w:val="both"/>
        <w:rPr>
          <w:snapToGrid w:val="0"/>
        </w:rPr>
      </w:pPr>
      <w:r w:rsidRPr="00041471">
        <w:rPr>
          <w:snapToGrid w:val="0"/>
        </w:rPr>
        <w:t xml:space="preserve">экспорттық декларация </w:t>
      </w:r>
    </w:p>
    <w:p w14:paraId="2DA9B222" w14:textId="7C2C139B" w:rsidR="00B749EA" w:rsidRPr="00041471" w:rsidRDefault="006D089F" w:rsidP="00B749EA">
      <w:pPr>
        <w:pStyle w:val="ab"/>
        <w:numPr>
          <w:ilvl w:val="0"/>
          <w:numId w:val="13"/>
        </w:numPr>
        <w:spacing w:line="0" w:lineRule="atLeast"/>
        <w:jc w:val="both"/>
        <w:rPr>
          <w:snapToGrid w:val="0"/>
          <w:color w:val="365F91" w:themeColor="accent1" w:themeShade="BF"/>
        </w:rPr>
      </w:pPr>
      <w:r w:rsidRPr="00041471">
        <w:rPr>
          <w:snapToGrid w:val="0"/>
          <w:color w:val="365F91" w:themeColor="accent1" w:themeShade="BF"/>
        </w:rPr>
        <w:t>клиенттің ақпараты</w:t>
      </w:r>
    </w:p>
    <w:p w14:paraId="09D08A38" w14:textId="780B7A34" w:rsidR="00B749EA" w:rsidRPr="00041471" w:rsidRDefault="00B749EA" w:rsidP="00B749EA">
      <w:pPr>
        <w:spacing w:line="0" w:lineRule="atLeast"/>
        <w:jc w:val="both"/>
        <w:rPr>
          <w:rFonts w:ascii="Times New Roman" w:eastAsia="Times New Roman" w:hAnsi="Times New Roman" w:cs="Times New Roman"/>
          <w:sz w:val="20"/>
          <w:szCs w:val="20"/>
        </w:rPr>
      </w:pPr>
      <w:r w:rsidRPr="00041471">
        <w:rPr>
          <w:rFonts w:ascii="Times New Roman" w:hAnsi="Times New Roman"/>
          <w:sz w:val="20"/>
        </w:rPr>
        <w:t xml:space="preserve">2.4. Тауар партиясының саны, номенклатурасы, құны Шартқа қосымша (1-қосымша) болып табылатын тапсырыс-спецификациямен келісіледі. </w:t>
      </w:r>
    </w:p>
    <w:p w14:paraId="60E800DA" w14:textId="550100F8" w:rsidR="00B749EA" w:rsidRPr="00041471" w:rsidRDefault="00B749EA" w:rsidP="0085484D">
      <w:pPr>
        <w:pStyle w:val="ab"/>
        <w:numPr>
          <w:ilvl w:val="1"/>
          <w:numId w:val="22"/>
        </w:numPr>
        <w:overflowPunct w:val="0"/>
        <w:autoSpaceDE w:val="0"/>
        <w:autoSpaceDN w:val="0"/>
        <w:adjustRightInd w:val="0"/>
        <w:jc w:val="both"/>
        <w:textAlignment w:val="baseline"/>
      </w:pPr>
      <w:r w:rsidRPr="00041471">
        <w:lastRenderedPageBreak/>
        <w:t xml:space="preserve">Осы Шарт бойынша Сатушы/Мердігер осы Шартта белгіленген мерзімде Сатып алушымен/Тапсырыс берушімен келесі құжаттарда келісілген көлемде/мерзімде ________________________ бойынша жұмыстарды орындауға/қызметтер көрсетуге міндеттенеді: </w:t>
      </w:r>
    </w:p>
    <w:p w14:paraId="3F75863C" w14:textId="77777777" w:rsidR="00B749EA" w:rsidRPr="00041471" w:rsidRDefault="00B749EA" w:rsidP="00B749EA">
      <w:pPr>
        <w:pStyle w:val="ab"/>
        <w:numPr>
          <w:ilvl w:val="0"/>
          <w:numId w:val="19"/>
        </w:numPr>
        <w:overflowPunct w:val="0"/>
        <w:autoSpaceDE w:val="0"/>
        <w:autoSpaceDN w:val="0"/>
        <w:adjustRightInd w:val="0"/>
        <w:jc w:val="both"/>
        <w:textAlignment w:val="baseline"/>
      </w:pPr>
      <w:r w:rsidRPr="00041471">
        <w:t>спецификация</w:t>
      </w:r>
    </w:p>
    <w:p w14:paraId="1AAB79E0" w14:textId="77777777" w:rsidR="00B749EA" w:rsidRPr="00041471" w:rsidRDefault="00B749EA" w:rsidP="00B749EA">
      <w:pPr>
        <w:pStyle w:val="ab"/>
        <w:numPr>
          <w:ilvl w:val="0"/>
          <w:numId w:val="19"/>
        </w:numPr>
        <w:overflowPunct w:val="0"/>
        <w:autoSpaceDE w:val="0"/>
        <w:autoSpaceDN w:val="0"/>
        <w:adjustRightInd w:val="0"/>
        <w:jc w:val="both"/>
        <w:textAlignment w:val="baseline"/>
      </w:pPr>
      <w:r w:rsidRPr="00041471">
        <w:t>инвойс</w:t>
      </w:r>
    </w:p>
    <w:p w14:paraId="3F6F4431" w14:textId="77777777" w:rsidR="00B749EA" w:rsidRPr="00041471" w:rsidRDefault="00B749EA" w:rsidP="00B749EA">
      <w:pPr>
        <w:pStyle w:val="ab"/>
        <w:numPr>
          <w:ilvl w:val="0"/>
          <w:numId w:val="19"/>
        </w:numPr>
        <w:overflowPunct w:val="0"/>
        <w:autoSpaceDE w:val="0"/>
        <w:autoSpaceDN w:val="0"/>
        <w:adjustRightInd w:val="0"/>
        <w:jc w:val="both"/>
        <w:textAlignment w:val="baseline"/>
      </w:pPr>
      <w:r w:rsidRPr="00041471">
        <w:t>Шартқа қосымша</w:t>
      </w:r>
    </w:p>
    <w:p w14:paraId="2A97E006" w14:textId="77777777" w:rsidR="00B749EA" w:rsidRPr="00041471" w:rsidRDefault="00B749EA" w:rsidP="00B749EA">
      <w:pPr>
        <w:pStyle w:val="ab"/>
        <w:numPr>
          <w:ilvl w:val="0"/>
          <w:numId w:val="19"/>
        </w:numPr>
        <w:overflowPunct w:val="0"/>
        <w:autoSpaceDE w:val="0"/>
        <w:autoSpaceDN w:val="0"/>
        <w:adjustRightInd w:val="0"/>
        <w:jc w:val="both"/>
        <w:textAlignment w:val="baseline"/>
        <w:rPr>
          <w:color w:val="365F91" w:themeColor="accent1" w:themeShade="BF"/>
        </w:rPr>
      </w:pPr>
      <w:r w:rsidRPr="00041471">
        <w:rPr>
          <w:color w:val="365F91" w:themeColor="accent1" w:themeShade="BF"/>
        </w:rPr>
        <w:t>Қосымша ақпарат</w:t>
      </w:r>
    </w:p>
    <w:p w14:paraId="1F79FFF4" w14:textId="744D3CA9" w:rsidR="00B749EA" w:rsidRPr="00041471" w:rsidRDefault="00041471" w:rsidP="0085484D">
      <w:pPr>
        <w:spacing w:after="0"/>
        <w:rPr>
          <w:rFonts w:ascii="Times New Roman" w:eastAsia="Times New Roman" w:hAnsi="Times New Roman" w:cs="Times New Roman"/>
          <w:sz w:val="20"/>
          <w:szCs w:val="20"/>
        </w:rPr>
      </w:pPr>
      <w:r>
        <w:rPr>
          <w:rFonts w:ascii="Times New Roman" w:hAnsi="Times New Roman"/>
          <w:sz w:val="20"/>
        </w:rPr>
        <w:t>е</w:t>
      </w:r>
      <w:r w:rsidR="00B749EA" w:rsidRPr="00041471">
        <w:rPr>
          <w:rFonts w:ascii="Times New Roman" w:hAnsi="Times New Roman"/>
          <w:sz w:val="20"/>
        </w:rPr>
        <w:t>кі Тарап қол қойған және осы Шарттың ажырамас бөлігі болып табылады, ал Сатушы/Мердігер жұмыс нәтижелерін қабылдауға және оларға ақы төлеуге міндеттенеді.</w:t>
      </w:r>
    </w:p>
    <w:p w14:paraId="19EE9D2E" w14:textId="027A4E60" w:rsidR="00B749EA" w:rsidRPr="00041471" w:rsidRDefault="00B749EA" w:rsidP="0085484D">
      <w:pPr>
        <w:pStyle w:val="ab"/>
        <w:ind w:left="0"/>
        <w:jc w:val="both"/>
      </w:pPr>
      <w:r w:rsidRPr="00041471">
        <w:t>2.6. Жұмыстарды/қызметтерді Сатушы/Мердігер мына мекенжай бойынша жүзеге асырады:  ____________________</w:t>
      </w:r>
    </w:p>
    <w:p w14:paraId="49584F67" w14:textId="251C0552" w:rsidR="006D089F" w:rsidRPr="00041471" w:rsidRDefault="004443F6" w:rsidP="006D089F">
      <w:pPr>
        <w:spacing w:line="0" w:lineRule="atLeast"/>
        <w:jc w:val="both"/>
        <w:rPr>
          <w:rFonts w:ascii="Times New Roman" w:hAnsi="Times New Roman" w:cs="Times New Roman"/>
          <w:snapToGrid w:val="0"/>
          <w:color w:val="365F91" w:themeColor="accent1" w:themeShade="BF"/>
          <w:sz w:val="20"/>
          <w:szCs w:val="20"/>
        </w:rPr>
      </w:pPr>
      <w:r w:rsidRPr="00041471">
        <w:rPr>
          <w:rFonts w:ascii="Times New Roman" w:hAnsi="Times New Roman"/>
          <w:snapToGrid w:val="0"/>
          <w:sz w:val="20"/>
        </w:rPr>
        <w:t xml:space="preserve">2.7. </w:t>
      </w:r>
      <w:r w:rsidRPr="00041471">
        <w:rPr>
          <w:rFonts w:ascii="Times New Roman" w:hAnsi="Times New Roman"/>
          <w:snapToGrid w:val="0"/>
          <w:color w:val="365F91" w:themeColor="accent1" w:themeShade="BF"/>
          <w:sz w:val="20"/>
        </w:rPr>
        <w:t>Клиенттің ақпараты</w:t>
      </w:r>
    </w:p>
    <w:p w14:paraId="21157109" w14:textId="77777777" w:rsidR="00BD5359" w:rsidRPr="00041471" w:rsidRDefault="00BD5359" w:rsidP="00B931FE">
      <w:pPr>
        <w:pStyle w:val="ab"/>
        <w:spacing w:line="0" w:lineRule="atLeast"/>
        <w:jc w:val="both"/>
        <w:rPr>
          <w:snapToGrid w:val="0"/>
        </w:rPr>
      </w:pPr>
    </w:p>
    <w:p w14:paraId="64A665C0" w14:textId="215FDC32" w:rsidR="009A4CE3" w:rsidRPr="00041471" w:rsidRDefault="002658ED" w:rsidP="00394D98">
      <w:pPr>
        <w:pStyle w:val="ab"/>
        <w:numPr>
          <w:ilvl w:val="0"/>
          <w:numId w:val="22"/>
        </w:numPr>
        <w:spacing w:line="0" w:lineRule="atLeast"/>
        <w:jc w:val="center"/>
        <w:rPr>
          <w:b/>
          <w:i/>
          <w:snapToGrid w:val="0"/>
        </w:rPr>
      </w:pPr>
      <w:r w:rsidRPr="00041471">
        <w:rPr>
          <w:b/>
          <w:i/>
          <w:snapToGrid w:val="0"/>
        </w:rPr>
        <w:t xml:space="preserve">Шарттың бағасы және жалпы құны </w:t>
      </w:r>
    </w:p>
    <w:p w14:paraId="1F14884F" w14:textId="77777777" w:rsidR="005D5FC8" w:rsidRPr="00041471" w:rsidRDefault="005D5FC8" w:rsidP="005D5FC8">
      <w:pPr>
        <w:pStyle w:val="ab"/>
        <w:spacing w:line="0" w:lineRule="atLeast"/>
        <w:ind w:left="360"/>
        <w:rPr>
          <w:b/>
          <w:i/>
          <w:snapToGrid w:val="0"/>
        </w:rPr>
      </w:pPr>
    </w:p>
    <w:p w14:paraId="5E9A6245" w14:textId="3FD3AA80" w:rsidR="0007179A" w:rsidRPr="00041471" w:rsidRDefault="008C1CF1" w:rsidP="006F0681">
      <w:pPr>
        <w:spacing w:line="0" w:lineRule="atLeast"/>
        <w:jc w:val="both"/>
        <w:rPr>
          <w:rFonts w:ascii="Times New Roman" w:hAnsi="Times New Roman" w:cs="Times New Roman"/>
          <w:sz w:val="20"/>
          <w:szCs w:val="20"/>
        </w:rPr>
      </w:pPr>
      <w:r w:rsidRPr="00041471">
        <w:rPr>
          <w:rFonts w:ascii="Times New Roman" w:hAnsi="Times New Roman"/>
          <w:sz w:val="20"/>
        </w:rPr>
        <w:t>3.1.  Шарттың жалпы сомасы ___________ (________________)</w:t>
      </w:r>
    </w:p>
    <w:p w14:paraId="63B8E401" w14:textId="77777777" w:rsidR="0007179A" w:rsidRPr="00041471" w:rsidRDefault="0007179A" w:rsidP="0007179A">
      <w:pPr>
        <w:pStyle w:val="ab"/>
        <w:numPr>
          <w:ilvl w:val="0"/>
          <w:numId w:val="16"/>
        </w:numPr>
        <w:spacing w:line="0" w:lineRule="atLeast"/>
        <w:jc w:val="both"/>
      </w:pPr>
      <w:r w:rsidRPr="00041471">
        <w:t>USD</w:t>
      </w:r>
    </w:p>
    <w:p w14:paraId="470FECA1" w14:textId="77777777" w:rsidR="0007179A" w:rsidRPr="00041471" w:rsidRDefault="0007179A" w:rsidP="0007179A">
      <w:pPr>
        <w:pStyle w:val="ab"/>
        <w:numPr>
          <w:ilvl w:val="0"/>
          <w:numId w:val="16"/>
        </w:numPr>
        <w:spacing w:line="0" w:lineRule="atLeast"/>
        <w:jc w:val="both"/>
      </w:pPr>
      <w:r w:rsidRPr="00041471">
        <w:t>EUR</w:t>
      </w:r>
    </w:p>
    <w:p w14:paraId="48F5B667" w14:textId="77777777" w:rsidR="0007179A" w:rsidRPr="00041471" w:rsidRDefault="0007179A" w:rsidP="0007179A">
      <w:pPr>
        <w:pStyle w:val="ab"/>
        <w:numPr>
          <w:ilvl w:val="0"/>
          <w:numId w:val="16"/>
        </w:numPr>
        <w:spacing w:line="0" w:lineRule="atLeast"/>
        <w:jc w:val="both"/>
      </w:pPr>
      <w:r w:rsidRPr="00041471">
        <w:t>RUB</w:t>
      </w:r>
    </w:p>
    <w:p w14:paraId="15636610" w14:textId="77777777" w:rsidR="0007179A" w:rsidRPr="00041471" w:rsidRDefault="0007179A" w:rsidP="0007179A">
      <w:pPr>
        <w:pStyle w:val="ab"/>
        <w:numPr>
          <w:ilvl w:val="0"/>
          <w:numId w:val="16"/>
        </w:numPr>
        <w:spacing w:line="0" w:lineRule="atLeast"/>
        <w:jc w:val="both"/>
      </w:pPr>
      <w:r w:rsidRPr="00041471">
        <w:t>GBP</w:t>
      </w:r>
    </w:p>
    <w:p w14:paraId="214F22B8" w14:textId="77777777" w:rsidR="0007179A" w:rsidRPr="00041471" w:rsidRDefault="0007179A" w:rsidP="0007179A">
      <w:pPr>
        <w:pStyle w:val="ab"/>
        <w:numPr>
          <w:ilvl w:val="0"/>
          <w:numId w:val="16"/>
        </w:numPr>
        <w:spacing w:line="0" w:lineRule="atLeast"/>
        <w:jc w:val="both"/>
      </w:pPr>
      <w:r w:rsidRPr="00041471">
        <w:t>CNY</w:t>
      </w:r>
    </w:p>
    <w:p w14:paraId="73F3BB71" w14:textId="77777777" w:rsidR="0007179A" w:rsidRPr="00041471" w:rsidRDefault="0007179A" w:rsidP="0007179A">
      <w:pPr>
        <w:pStyle w:val="ab"/>
        <w:numPr>
          <w:ilvl w:val="0"/>
          <w:numId w:val="16"/>
        </w:numPr>
        <w:spacing w:line="0" w:lineRule="atLeast"/>
        <w:jc w:val="both"/>
        <w:rPr>
          <w:color w:val="244061" w:themeColor="accent1" w:themeShade="80"/>
        </w:rPr>
      </w:pPr>
      <w:r w:rsidRPr="00041471">
        <w:rPr>
          <w:color w:val="244061" w:themeColor="accent1" w:themeShade="80"/>
        </w:rPr>
        <w:t xml:space="preserve">Басқасы </w:t>
      </w:r>
    </w:p>
    <w:p w14:paraId="686ACCA5" w14:textId="77777777" w:rsidR="002658ED" w:rsidRPr="00041471" w:rsidRDefault="002658ED" w:rsidP="009A4CE3">
      <w:pPr>
        <w:spacing w:after="0" w:line="0" w:lineRule="atLeast"/>
        <w:rPr>
          <w:rFonts w:ascii="Times New Roman" w:hAnsi="Times New Roman" w:cs="Times New Roman"/>
          <w:snapToGrid w:val="0"/>
          <w:sz w:val="20"/>
          <w:szCs w:val="20"/>
        </w:rPr>
      </w:pPr>
    </w:p>
    <w:p w14:paraId="6439B3AD" w14:textId="43A68734" w:rsidR="009A4CE3" w:rsidRPr="00041471" w:rsidRDefault="00394D98" w:rsidP="002658ED">
      <w:pPr>
        <w:spacing w:after="0" w:line="0" w:lineRule="atLeast"/>
        <w:jc w:val="both"/>
        <w:rPr>
          <w:rFonts w:ascii="Times New Roman" w:hAnsi="Times New Roman" w:cs="Times New Roman"/>
          <w:snapToGrid w:val="0"/>
          <w:sz w:val="20"/>
          <w:szCs w:val="20"/>
        </w:rPr>
      </w:pPr>
      <w:r w:rsidRPr="00041471">
        <w:rPr>
          <w:rFonts w:ascii="Times New Roman" w:hAnsi="Times New Roman"/>
          <w:snapToGrid w:val="0"/>
          <w:sz w:val="20"/>
        </w:rPr>
        <w:t xml:space="preserve">3.2.   </w:t>
      </w:r>
      <w:r w:rsidRPr="00041471">
        <w:rPr>
          <w:rFonts w:ascii="Times New Roman" w:hAnsi="Times New Roman"/>
          <w:sz w:val="20"/>
        </w:rPr>
        <w:t>Осы Шарт бойынша жеткiзiлетiн тауардың және қызмет көрсетудiң/жұмыстарды орындаудың бағасы (кг, тонна, дана) үшiн __________ (________) (валюта) құрайды.</w:t>
      </w:r>
      <w:r w:rsidRPr="00041471">
        <w:rPr>
          <w:rFonts w:ascii="Times New Roman" w:hAnsi="Times New Roman"/>
          <w:snapToGrid w:val="0"/>
          <w:sz w:val="20"/>
        </w:rPr>
        <w:t xml:space="preserve">  </w:t>
      </w:r>
    </w:p>
    <w:p w14:paraId="14AED69B" w14:textId="47914B74" w:rsidR="002658ED" w:rsidRPr="00041471" w:rsidRDefault="00394D98" w:rsidP="002658ED">
      <w:pPr>
        <w:spacing w:after="0" w:line="0" w:lineRule="atLeast"/>
        <w:jc w:val="both"/>
        <w:rPr>
          <w:rFonts w:ascii="Times New Roman" w:hAnsi="Times New Roman" w:cs="Times New Roman"/>
          <w:snapToGrid w:val="0"/>
          <w:sz w:val="20"/>
          <w:szCs w:val="20"/>
        </w:rPr>
      </w:pPr>
      <w:r w:rsidRPr="00041471">
        <w:rPr>
          <w:rFonts w:ascii="Times New Roman" w:hAnsi="Times New Roman"/>
          <w:snapToGrid w:val="0"/>
          <w:sz w:val="20"/>
        </w:rPr>
        <w:t>3.3.   Тауардың және қызмет көрсетудің/жұмыстарды орындаудың бағасы тараптардың келісімі бойынша ұлғаю жағына қарай өзгеруі мүмкін.</w:t>
      </w:r>
    </w:p>
    <w:p w14:paraId="6C4258E3" w14:textId="5DF52EC0" w:rsidR="005D5FC8" w:rsidRPr="00041471" w:rsidRDefault="00394D98" w:rsidP="006D089F">
      <w:pPr>
        <w:spacing w:line="0" w:lineRule="atLeast"/>
        <w:jc w:val="both"/>
        <w:rPr>
          <w:rFonts w:ascii="Times New Roman" w:eastAsia="Times New Roman" w:hAnsi="Times New Roman" w:cs="Times New Roman"/>
          <w:snapToGrid w:val="0"/>
          <w:color w:val="365F91" w:themeColor="accent1" w:themeShade="BF"/>
          <w:sz w:val="20"/>
          <w:szCs w:val="20"/>
        </w:rPr>
      </w:pPr>
      <w:r w:rsidRPr="00041471">
        <w:rPr>
          <w:rFonts w:ascii="Times New Roman" w:hAnsi="Times New Roman"/>
          <w:snapToGrid w:val="0"/>
          <w:sz w:val="20"/>
        </w:rPr>
        <w:t xml:space="preserve">3.4.  </w:t>
      </w:r>
      <w:r w:rsidRPr="00041471">
        <w:rPr>
          <w:rFonts w:ascii="Times New Roman" w:hAnsi="Times New Roman"/>
          <w:snapToGrid w:val="0"/>
          <w:color w:val="365F91" w:themeColor="accent1" w:themeShade="BF"/>
          <w:sz w:val="20"/>
        </w:rPr>
        <w:t>Клиенттің ақпараты</w:t>
      </w:r>
    </w:p>
    <w:p w14:paraId="1ED2082B" w14:textId="77777777" w:rsidR="000D1F6F" w:rsidRPr="00041471" w:rsidRDefault="000D1F6F" w:rsidP="002658ED">
      <w:pPr>
        <w:spacing w:after="0" w:line="0" w:lineRule="atLeast"/>
        <w:jc w:val="both"/>
        <w:rPr>
          <w:rFonts w:ascii="Times New Roman" w:hAnsi="Times New Roman" w:cs="Times New Roman"/>
          <w:snapToGrid w:val="0"/>
          <w:sz w:val="20"/>
          <w:szCs w:val="20"/>
        </w:rPr>
      </w:pPr>
    </w:p>
    <w:p w14:paraId="7A90284B" w14:textId="7C315D03" w:rsidR="002658ED" w:rsidRPr="00041471" w:rsidRDefault="002658ED" w:rsidP="00394D98">
      <w:pPr>
        <w:pStyle w:val="ab"/>
        <w:numPr>
          <w:ilvl w:val="0"/>
          <w:numId w:val="22"/>
        </w:numPr>
        <w:spacing w:line="0" w:lineRule="atLeast"/>
        <w:jc w:val="center"/>
        <w:rPr>
          <w:b/>
          <w:i/>
          <w:snapToGrid w:val="0"/>
        </w:rPr>
      </w:pPr>
      <w:r w:rsidRPr="00041471">
        <w:rPr>
          <w:b/>
          <w:i/>
          <w:snapToGrid w:val="0"/>
        </w:rPr>
        <w:t>Төлем жасау талаптары.</w:t>
      </w:r>
    </w:p>
    <w:p w14:paraId="6CEDDC82" w14:textId="77777777" w:rsidR="005D5FC8" w:rsidRPr="00041471" w:rsidRDefault="005D5FC8" w:rsidP="005D5FC8">
      <w:pPr>
        <w:pStyle w:val="ab"/>
        <w:spacing w:line="0" w:lineRule="atLeast"/>
        <w:ind w:left="360"/>
        <w:rPr>
          <w:b/>
          <w:i/>
          <w:snapToGrid w:val="0"/>
        </w:rPr>
      </w:pPr>
    </w:p>
    <w:p w14:paraId="0766BAD0" w14:textId="2C6DCF80" w:rsidR="006527C5" w:rsidRPr="00041471" w:rsidRDefault="002658ED" w:rsidP="002658ED">
      <w:pPr>
        <w:spacing w:after="0" w:line="0" w:lineRule="atLeast"/>
        <w:ind w:right="-142"/>
        <w:jc w:val="both"/>
        <w:rPr>
          <w:rFonts w:ascii="Times New Roman" w:hAnsi="Times New Roman" w:cs="Times New Roman"/>
          <w:sz w:val="20"/>
          <w:szCs w:val="20"/>
        </w:rPr>
      </w:pPr>
      <w:r w:rsidRPr="00041471">
        <w:rPr>
          <w:rFonts w:ascii="Times New Roman" w:hAnsi="Times New Roman"/>
          <w:sz w:val="20"/>
        </w:rPr>
        <w:t>4.1. Тауар және қызмет көрсету/жұмыстарды орындау үшін төлем мынадай талаптар бойынша қолма-қол ақшасыз тәртіппен жүргізіледі:</w:t>
      </w:r>
    </w:p>
    <w:p w14:paraId="0B1970E4" w14:textId="77777777" w:rsidR="006527C5" w:rsidRPr="00041471" w:rsidRDefault="00226E63" w:rsidP="006527C5">
      <w:pPr>
        <w:pStyle w:val="ab"/>
        <w:numPr>
          <w:ilvl w:val="0"/>
          <w:numId w:val="12"/>
        </w:numPr>
        <w:spacing w:line="0" w:lineRule="atLeast"/>
        <w:ind w:right="-142"/>
        <w:jc w:val="both"/>
      </w:pPr>
      <w:r w:rsidRPr="00041471">
        <w:t xml:space="preserve">100% алдын ала төлем </w:t>
      </w:r>
    </w:p>
    <w:p w14:paraId="6A0C9E90" w14:textId="0E54EDD2" w:rsidR="00877A1A" w:rsidRPr="00041471" w:rsidRDefault="00877A1A" w:rsidP="00877A1A">
      <w:pPr>
        <w:pStyle w:val="ab"/>
        <w:numPr>
          <w:ilvl w:val="0"/>
          <w:numId w:val="12"/>
        </w:numPr>
        <w:spacing w:line="0" w:lineRule="atLeast"/>
        <w:ind w:right="-142"/>
        <w:jc w:val="both"/>
      </w:pPr>
      <w:r w:rsidRPr="00041471">
        <w:t>Тауарды тиеп жөнелту және қызмет көрсету/жұмыстарды орындау сәтінен бастап ______ күн</w:t>
      </w:r>
    </w:p>
    <w:p w14:paraId="012BDBF3" w14:textId="77777777" w:rsidR="006D089F" w:rsidRPr="00041471" w:rsidRDefault="006D089F" w:rsidP="006D089F">
      <w:pPr>
        <w:pStyle w:val="ab"/>
        <w:numPr>
          <w:ilvl w:val="0"/>
          <w:numId w:val="12"/>
        </w:numPr>
        <w:spacing w:line="0" w:lineRule="atLeast"/>
        <w:jc w:val="both"/>
        <w:rPr>
          <w:snapToGrid w:val="0"/>
          <w:color w:val="365F91" w:themeColor="accent1" w:themeShade="BF"/>
        </w:rPr>
      </w:pPr>
      <w:r w:rsidRPr="00041471">
        <w:rPr>
          <w:snapToGrid w:val="0"/>
          <w:color w:val="365F91" w:themeColor="accent1" w:themeShade="BF"/>
        </w:rPr>
        <w:t>клиенттің ақпараты</w:t>
      </w:r>
    </w:p>
    <w:p w14:paraId="7592EF1F" w14:textId="77777777" w:rsidR="00226E63" w:rsidRPr="00041471" w:rsidRDefault="00226E63" w:rsidP="002658ED">
      <w:pPr>
        <w:numPr>
          <w:ilvl w:val="12"/>
          <w:numId w:val="0"/>
        </w:numPr>
        <w:spacing w:after="0" w:line="0" w:lineRule="atLeast"/>
        <w:jc w:val="both"/>
        <w:rPr>
          <w:rFonts w:ascii="Times New Roman" w:hAnsi="Times New Roman" w:cs="Times New Roman"/>
          <w:sz w:val="20"/>
          <w:szCs w:val="20"/>
        </w:rPr>
      </w:pPr>
    </w:p>
    <w:p w14:paraId="20EC78F4" w14:textId="48FD2B4F" w:rsidR="009654EB" w:rsidRPr="00041471" w:rsidRDefault="002658ED" w:rsidP="009654EB">
      <w:pPr>
        <w:numPr>
          <w:ilvl w:val="12"/>
          <w:numId w:val="0"/>
        </w:numPr>
        <w:spacing w:after="0" w:line="0" w:lineRule="atLeast"/>
        <w:jc w:val="both"/>
        <w:rPr>
          <w:rFonts w:ascii="Times New Roman" w:hAnsi="Times New Roman" w:cs="Times New Roman"/>
          <w:sz w:val="20"/>
          <w:szCs w:val="20"/>
        </w:rPr>
      </w:pPr>
      <w:r w:rsidRPr="00041471">
        <w:rPr>
          <w:rFonts w:ascii="Times New Roman" w:hAnsi="Times New Roman"/>
          <w:sz w:val="20"/>
        </w:rPr>
        <w:t>4.2. Тауар, қызмет көрсету / жұмыстарды орындау _______ күн/ай ішінде жеткізілмеген жағдайда, Тауар және қызмет көрсету / жұмыстарды орындау үшін алдын ала төлемді алғаннан кейін Сатушы/Мердігер Сатып алушыға/Тапсырыс берушіге алдын ала төлем / сомасын жеткізу, қызмет көрсету / жұмыстарды орындау мерзімі өткен сәттен бастап____ күн/ай ішінде қайтаруға міндетті.</w:t>
      </w:r>
    </w:p>
    <w:p w14:paraId="2AE8EE1A" w14:textId="670AF85F" w:rsidR="005362B9" w:rsidRPr="00041471" w:rsidRDefault="005362B9" w:rsidP="002658ED">
      <w:pPr>
        <w:numPr>
          <w:ilvl w:val="12"/>
          <w:numId w:val="0"/>
        </w:numPr>
        <w:spacing w:after="0" w:line="0" w:lineRule="atLeast"/>
        <w:jc w:val="both"/>
        <w:rPr>
          <w:rFonts w:ascii="Times New Roman" w:hAnsi="Times New Roman" w:cs="Times New Roman"/>
          <w:sz w:val="20"/>
          <w:szCs w:val="20"/>
        </w:rPr>
      </w:pPr>
      <w:r w:rsidRPr="00041471">
        <w:rPr>
          <w:rFonts w:ascii="Times New Roman" w:hAnsi="Times New Roman"/>
          <w:sz w:val="20"/>
        </w:rPr>
        <w:t>4.3. Жеткізілген тауар және қызмет көрсету / жұмыстарды орындау үшін ақы төленбеген жағдайда Сатып алушы/Тапсырыс беруші тауар тиелген, қызмет көрсету / жұмыстарды орындау жүргізілген сәттен бастап _____ күн/ай ішінде тауарды қайтаруға міндеттенеді.</w:t>
      </w:r>
    </w:p>
    <w:p w14:paraId="45031D88" w14:textId="77777777" w:rsidR="005362B9" w:rsidRPr="00041471" w:rsidRDefault="005362B9" w:rsidP="002658ED">
      <w:pPr>
        <w:numPr>
          <w:ilvl w:val="12"/>
          <w:numId w:val="0"/>
        </w:numPr>
        <w:spacing w:after="0" w:line="0" w:lineRule="atLeast"/>
        <w:jc w:val="both"/>
        <w:rPr>
          <w:rFonts w:ascii="Times New Roman" w:hAnsi="Times New Roman" w:cs="Times New Roman"/>
          <w:sz w:val="20"/>
          <w:szCs w:val="20"/>
        </w:rPr>
      </w:pPr>
    </w:p>
    <w:p w14:paraId="704E0D39" w14:textId="47BC510C" w:rsidR="00CE0492" w:rsidRPr="00041471" w:rsidRDefault="004150E9" w:rsidP="00CE0492">
      <w:pPr>
        <w:spacing w:line="0" w:lineRule="atLeast"/>
        <w:jc w:val="both"/>
        <w:rPr>
          <w:rFonts w:ascii="Times New Roman" w:hAnsi="Times New Roman" w:cs="Times New Roman"/>
          <w:sz w:val="20"/>
          <w:szCs w:val="20"/>
        </w:rPr>
      </w:pPr>
      <w:r w:rsidRPr="00041471">
        <w:rPr>
          <w:rFonts w:ascii="Times New Roman" w:hAnsi="Times New Roman"/>
          <w:sz w:val="20"/>
        </w:rPr>
        <w:t>4.4. Төлем валютасы:</w:t>
      </w:r>
    </w:p>
    <w:p w14:paraId="7D5E2988" w14:textId="77777777" w:rsidR="00CE0492" w:rsidRPr="00041471" w:rsidRDefault="00CE0492" w:rsidP="00CE0492">
      <w:pPr>
        <w:pStyle w:val="ab"/>
        <w:numPr>
          <w:ilvl w:val="0"/>
          <w:numId w:val="16"/>
        </w:numPr>
        <w:spacing w:line="0" w:lineRule="atLeast"/>
        <w:jc w:val="both"/>
      </w:pPr>
      <w:r w:rsidRPr="00041471">
        <w:t>USD</w:t>
      </w:r>
    </w:p>
    <w:p w14:paraId="206C40EB" w14:textId="77777777" w:rsidR="00CE0492" w:rsidRPr="00041471" w:rsidRDefault="00CE0492" w:rsidP="00CE0492">
      <w:pPr>
        <w:pStyle w:val="ab"/>
        <w:numPr>
          <w:ilvl w:val="0"/>
          <w:numId w:val="16"/>
        </w:numPr>
        <w:spacing w:line="0" w:lineRule="atLeast"/>
        <w:jc w:val="both"/>
      </w:pPr>
      <w:r w:rsidRPr="00041471">
        <w:t>EUR</w:t>
      </w:r>
    </w:p>
    <w:p w14:paraId="74032A3F" w14:textId="77777777" w:rsidR="00CE0492" w:rsidRPr="00041471" w:rsidRDefault="00CE0492" w:rsidP="00CE0492">
      <w:pPr>
        <w:pStyle w:val="ab"/>
        <w:numPr>
          <w:ilvl w:val="0"/>
          <w:numId w:val="16"/>
        </w:numPr>
        <w:spacing w:line="0" w:lineRule="atLeast"/>
        <w:jc w:val="both"/>
      </w:pPr>
      <w:r w:rsidRPr="00041471">
        <w:t>RUB</w:t>
      </w:r>
    </w:p>
    <w:p w14:paraId="3878998A" w14:textId="77777777" w:rsidR="00CE0492" w:rsidRPr="00041471" w:rsidRDefault="00CE0492" w:rsidP="00CE0492">
      <w:pPr>
        <w:pStyle w:val="ab"/>
        <w:numPr>
          <w:ilvl w:val="0"/>
          <w:numId w:val="16"/>
        </w:numPr>
        <w:spacing w:line="0" w:lineRule="atLeast"/>
        <w:jc w:val="both"/>
      </w:pPr>
      <w:r w:rsidRPr="00041471">
        <w:t>GBP</w:t>
      </w:r>
    </w:p>
    <w:p w14:paraId="05A71748" w14:textId="77777777" w:rsidR="00CE0492" w:rsidRPr="00041471" w:rsidRDefault="00CE0492" w:rsidP="00CE0492">
      <w:pPr>
        <w:pStyle w:val="ab"/>
        <w:numPr>
          <w:ilvl w:val="0"/>
          <w:numId w:val="16"/>
        </w:numPr>
        <w:spacing w:line="0" w:lineRule="atLeast"/>
        <w:jc w:val="both"/>
      </w:pPr>
      <w:r w:rsidRPr="00041471">
        <w:t>CNY</w:t>
      </w:r>
    </w:p>
    <w:p w14:paraId="7634D7F4" w14:textId="77777777" w:rsidR="00CE0492" w:rsidRPr="00041471" w:rsidRDefault="00CE0492" w:rsidP="00CE0492">
      <w:pPr>
        <w:pStyle w:val="ab"/>
        <w:numPr>
          <w:ilvl w:val="0"/>
          <w:numId w:val="16"/>
        </w:numPr>
        <w:spacing w:line="0" w:lineRule="atLeast"/>
        <w:jc w:val="both"/>
        <w:rPr>
          <w:color w:val="244061" w:themeColor="accent1" w:themeShade="80"/>
        </w:rPr>
      </w:pPr>
      <w:r w:rsidRPr="00041471">
        <w:rPr>
          <w:color w:val="244061" w:themeColor="accent1" w:themeShade="80"/>
        </w:rPr>
        <w:t xml:space="preserve">Басқасы </w:t>
      </w:r>
    </w:p>
    <w:p w14:paraId="644DB1AF" w14:textId="6662B54F" w:rsidR="006D089F" w:rsidRPr="00041471" w:rsidRDefault="004150E9" w:rsidP="006D089F">
      <w:pPr>
        <w:spacing w:line="0" w:lineRule="atLeast"/>
        <w:jc w:val="both"/>
        <w:rPr>
          <w:rFonts w:ascii="Times New Roman" w:eastAsia="Times New Roman" w:hAnsi="Times New Roman" w:cs="Times New Roman"/>
          <w:snapToGrid w:val="0"/>
          <w:color w:val="365F91" w:themeColor="accent1" w:themeShade="BF"/>
          <w:sz w:val="20"/>
          <w:szCs w:val="20"/>
        </w:rPr>
      </w:pPr>
      <w:r w:rsidRPr="00041471">
        <w:rPr>
          <w:rFonts w:ascii="Times New Roman" w:hAnsi="Times New Roman"/>
          <w:sz w:val="20"/>
        </w:rPr>
        <w:t xml:space="preserve">4.5. </w:t>
      </w:r>
      <w:r w:rsidRPr="00041471">
        <w:rPr>
          <w:rFonts w:ascii="Times New Roman" w:hAnsi="Times New Roman"/>
          <w:snapToGrid w:val="0"/>
          <w:color w:val="365F91" w:themeColor="accent1" w:themeShade="BF"/>
          <w:sz w:val="20"/>
        </w:rPr>
        <w:t>Клиенттің ақпараты</w:t>
      </w:r>
    </w:p>
    <w:p w14:paraId="764E14CF" w14:textId="77777777" w:rsidR="00CE0492" w:rsidRPr="00041471" w:rsidRDefault="00CE0492" w:rsidP="00CE0492">
      <w:pPr>
        <w:spacing w:line="0" w:lineRule="atLeast"/>
        <w:jc w:val="both"/>
        <w:rPr>
          <w:rFonts w:ascii="Times New Roman" w:hAnsi="Times New Roman" w:cs="Times New Roman"/>
          <w:sz w:val="20"/>
          <w:szCs w:val="20"/>
        </w:rPr>
      </w:pPr>
    </w:p>
    <w:p w14:paraId="2C813087" w14:textId="1569C5E8" w:rsidR="002658ED" w:rsidRPr="00041471" w:rsidRDefault="002658ED" w:rsidP="00394D98">
      <w:pPr>
        <w:pStyle w:val="ab"/>
        <w:numPr>
          <w:ilvl w:val="0"/>
          <w:numId w:val="22"/>
        </w:numPr>
        <w:spacing w:line="0" w:lineRule="atLeast"/>
        <w:jc w:val="center"/>
        <w:rPr>
          <w:b/>
          <w:i/>
          <w:snapToGrid w:val="0"/>
        </w:rPr>
      </w:pPr>
      <w:r w:rsidRPr="00041471">
        <w:rPr>
          <w:b/>
          <w:i/>
          <w:snapToGrid w:val="0"/>
        </w:rPr>
        <w:t>Тауарды тапсыру-қабылдау тәртібі.</w:t>
      </w:r>
    </w:p>
    <w:p w14:paraId="4858E584" w14:textId="77777777" w:rsidR="005D5FC8" w:rsidRPr="00041471" w:rsidRDefault="005D5FC8" w:rsidP="005D5FC8">
      <w:pPr>
        <w:pStyle w:val="ab"/>
        <w:spacing w:line="0" w:lineRule="atLeast"/>
        <w:ind w:left="360"/>
        <w:rPr>
          <w:b/>
          <w:i/>
          <w:snapToGrid w:val="0"/>
        </w:rPr>
      </w:pPr>
    </w:p>
    <w:p w14:paraId="732F7119" w14:textId="346720EA" w:rsidR="00226E63" w:rsidRPr="00041471" w:rsidRDefault="008C1CF1" w:rsidP="002658ED">
      <w:pPr>
        <w:spacing w:after="0" w:line="0" w:lineRule="atLeast"/>
        <w:jc w:val="both"/>
        <w:rPr>
          <w:rFonts w:ascii="Times New Roman" w:hAnsi="Times New Roman" w:cs="Times New Roman"/>
          <w:snapToGrid w:val="0"/>
          <w:sz w:val="20"/>
          <w:szCs w:val="20"/>
        </w:rPr>
      </w:pPr>
      <w:r w:rsidRPr="00041471">
        <w:rPr>
          <w:rFonts w:ascii="Times New Roman" w:hAnsi="Times New Roman"/>
          <w:snapToGrid w:val="0"/>
          <w:sz w:val="20"/>
        </w:rPr>
        <w:t xml:space="preserve">5.1. </w:t>
      </w:r>
      <w:r w:rsidRPr="00041471">
        <w:rPr>
          <w:rFonts w:ascii="Times New Roman" w:hAnsi="Times New Roman"/>
          <w:sz w:val="20"/>
        </w:rPr>
        <w:t>Тауарды және қызмет көрсетуді / жұмыстарды орындауды Сатушы/Мердігер өткiзген және Сатып алушы/Тапсырыс беруші:</w:t>
      </w:r>
      <w:r w:rsidRPr="00041471">
        <w:rPr>
          <w:rFonts w:ascii="Times New Roman" w:hAnsi="Times New Roman"/>
          <w:snapToGrid w:val="0"/>
          <w:sz w:val="20"/>
        </w:rPr>
        <w:t xml:space="preserve"> </w:t>
      </w:r>
    </w:p>
    <w:p w14:paraId="7E12C5E9" w14:textId="77777777" w:rsidR="00226E63" w:rsidRPr="00041471" w:rsidRDefault="002658ED" w:rsidP="00226E63">
      <w:pPr>
        <w:pStyle w:val="ab"/>
        <w:numPr>
          <w:ilvl w:val="0"/>
          <w:numId w:val="15"/>
        </w:numPr>
        <w:spacing w:line="0" w:lineRule="atLeast"/>
        <w:jc w:val="both"/>
        <w:rPr>
          <w:snapToGrid w:val="0"/>
        </w:rPr>
      </w:pPr>
      <w:r w:rsidRPr="00041471">
        <w:rPr>
          <w:snapToGrid w:val="0"/>
        </w:rPr>
        <w:lastRenderedPageBreak/>
        <w:t xml:space="preserve">санына қарай </w:t>
      </w:r>
    </w:p>
    <w:p w14:paraId="313F8956" w14:textId="77777777" w:rsidR="00226E63" w:rsidRPr="00041471" w:rsidRDefault="00226E63" w:rsidP="00226E63">
      <w:pPr>
        <w:pStyle w:val="ab"/>
        <w:numPr>
          <w:ilvl w:val="0"/>
          <w:numId w:val="15"/>
        </w:numPr>
        <w:spacing w:line="0" w:lineRule="atLeast"/>
        <w:jc w:val="both"/>
        <w:rPr>
          <w:snapToGrid w:val="0"/>
        </w:rPr>
      </w:pPr>
      <w:r w:rsidRPr="00041471">
        <w:rPr>
          <w:snapToGrid w:val="0"/>
        </w:rPr>
        <w:t>салмағы бойынша</w:t>
      </w:r>
    </w:p>
    <w:p w14:paraId="6D846E4C" w14:textId="77777777" w:rsidR="00226E63" w:rsidRPr="00041471" w:rsidRDefault="00226E63" w:rsidP="00226E63">
      <w:pPr>
        <w:pStyle w:val="ab"/>
        <w:numPr>
          <w:ilvl w:val="0"/>
          <w:numId w:val="15"/>
        </w:numPr>
        <w:spacing w:line="0" w:lineRule="atLeast"/>
        <w:jc w:val="both"/>
        <w:rPr>
          <w:snapToGrid w:val="0"/>
        </w:rPr>
      </w:pPr>
      <w:r w:rsidRPr="00041471">
        <w:rPr>
          <w:snapToGrid w:val="0"/>
        </w:rPr>
        <w:t>сапасы бойынша қабылдаған болып есептеледі</w:t>
      </w:r>
    </w:p>
    <w:p w14:paraId="0C885372" w14:textId="77777777" w:rsidR="006D089F" w:rsidRPr="00041471" w:rsidRDefault="006D089F" w:rsidP="006D089F">
      <w:pPr>
        <w:pStyle w:val="ab"/>
        <w:numPr>
          <w:ilvl w:val="0"/>
          <w:numId w:val="15"/>
        </w:numPr>
        <w:spacing w:line="0" w:lineRule="atLeast"/>
        <w:jc w:val="both"/>
        <w:rPr>
          <w:snapToGrid w:val="0"/>
          <w:color w:val="365F91" w:themeColor="accent1" w:themeShade="BF"/>
        </w:rPr>
      </w:pPr>
      <w:r w:rsidRPr="00041471">
        <w:rPr>
          <w:snapToGrid w:val="0"/>
          <w:color w:val="365F91" w:themeColor="accent1" w:themeShade="BF"/>
        </w:rPr>
        <w:t>клиенттің ақпараты</w:t>
      </w:r>
    </w:p>
    <w:p w14:paraId="4C063839" w14:textId="77777777" w:rsidR="002658ED" w:rsidRPr="00041471" w:rsidRDefault="002658ED" w:rsidP="002658ED">
      <w:pPr>
        <w:spacing w:after="0" w:line="0" w:lineRule="atLeast"/>
        <w:jc w:val="both"/>
        <w:rPr>
          <w:rFonts w:ascii="Times New Roman" w:hAnsi="Times New Roman" w:cs="Times New Roman"/>
          <w:snapToGrid w:val="0"/>
          <w:sz w:val="20"/>
          <w:szCs w:val="20"/>
        </w:rPr>
      </w:pPr>
      <w:r w:rsidRPr="00041471">
        <w:rPr>
          <w:rFonts w:ascii="Times New Roman" w:hAnsi="Times New Roman"/>
          <w:snapToGrid w:val="0"/>
          <w:sz w:val="20"/>
        </w:rPr>
        <w:t>5.2. Тауардың жетіспеушілігі анықталған жағдайда тараптар анықталған жетіспеушілік актісін жасайды және оған қол қояды.</w:t>
      </w:r>
    </w:p>
    <w:p w14:paraId="2CF96F8D" w14:textId="14EFB885" w:rsidR="0000640B" w:rsidRPr="00041471" w:rsidRDefault="0000640B" w:rsidP="0000640B">
      <w:pPr>
        <w:spacing w:after="0" w:line="0" w:lineRule="atLeast"/>
        <w:jc w:val="both"/>
        <w:rPr>
          <w:rFonts w:ascii="Times New Roman" w:hAnsi="Times New Roman" w:cs="Times New Roman"/>
          <w:sz w:val="20"/>
          <w:szCs w:val="20"/>
        </w:rPr>
      </w:pPr>
      <w:r w:rsidRPr="00041471">
        <w:rPr>
          <w:rFonts w:ascii="Times New Roman" w:hAnsi="Times New Roman"/>
          <w:snapToGrid w:val="0"/>
          <w:sz w:val="20"/>
        </w:rPr>
        <w:t xml:space="preserve">5.3. </w:t>
      </w:r>
      <w:r w:rsidRPr="00041471">
        <w:rPr>
          <w:rFonts w:ascii="Times New Roman" w:hAnsi="Times New Roman"/>
          <w:sz w:val="20"/>
        </w:rPr>
        <w:t>Тауардың әрбiр жеткiзiлген партиясының жетiспеушiлiгi мен сапасы бойынша барлық талаптар Сатып алушының қоймасында тауарды түсiрген күннен бастап ______ күн iшiнде жазбаша нысанда немесе жеделхатпен мәлiмделуi тиiс</w:t>
      </w:r>
      <w:r w:rsidRPr="00041471">
        <w:rPr>
          <w:rFonts w:ascii="Times New Roman" w:hAnsi="Times New Roman"/>
          <w:snapToGrid w:val="0"/>
          <w:sz w:val="20"/>
        </w:rPr>
        <w:t xml:space="preserve"> </w:t>
      </w:r>
    </w:p>
    <w:p w14:paraId="40CB8923" w14:textId="5857462E" w:rsidR="00B00242" w:rsidRPr="00041471" w:rsidRDefault="00B65C5A" w:rsidP="00B00242">
      <w:pPr>
        <w:spacing w:after="0" w:line="0" w:lineRule="atLeast"/>
        <w:jc w:val="both"/>
        <w:rPr>
          <w:rFonts w:ascii="Times New Roman" w:hAnsi="Times New Roman" w:cs="Times New Roman"/>
          <w:snapToGrid w:val="0"/>
          <w:sz w:val="20"/>
          <w:szCs w:val="20"/>
        </w:rPr>
      </w:pPr>
      <w:r w:rsidRPr="00041471">
        <w:rPr>
          <w:rFonts w:ascii="Times New Roman" w:hAnsi="Times New Roman"/>
          <w:snapToGrid w:val="0"/>
          <w:sz w:val="20"/>
        </w:rPr>
        <w:t>5.4. Жұмыстарды қабылдауды Сатушы / Мердігер жұмыстардың/қызметтердің аяқталғаны туралы хабарламадан кейін ____ күн ішінде жүзеге асырады.</w:t>
      </w:r>
    </w:p>
    <w:p w14:paraId="4D867B87" w14:textId="77777777" w:rsidR="006F0681" w:rsidRPr="00041471" w:rsidRDefault="00B65C5A" w:rsidP="00B00242">
      <w:pPr>
        <w:spacing w:after="0" w:line="0" w:lineRule="atLeast"/>
        <w:jc w:val="both"/>
        <w:rPr>
          <w:rFonts w:ascii="Times New Roman" w:hAnsi="Times New Roman" w:cs="Times New Roman"/>
          <w:snapToGrid w:val="0"/>
          <w:sz w:val="20"/>
          <w:szCs w:val="20"/>
        </w:rPr>
      </w:pPr>
      <w:r w:rsidRPr="00041471">
        <w:rPr>
          <w:rFonts w:ascii="Times New Roman" w:hAnsi="Times New Roman"/>
          <w:snapToGrid w:val="0"/>
          <w:sz w:val="20"/>
        </w:rPr>
        <w:t xml:space="preserve">5.5. Сатып алушы/Тапсырыс беруші Орындалған жұмыстарды қабылдау актісіне қол қоюға немесе Сатып алушыға/Мердігерге жұмыстарды орындау/қызметтерді көрсету аяқталған сәттен бастап ____ күннен кешіктірмей оның себептерін көрсете отырып, жазбаша нысанда жазылған жұмыстарды қабылдаудан дәлелді бас тартуды жіберуге міндеттенеді. </w:t>
      </w:r>
    </w:p>
    <w:p w14:paraId="7D158CC9" w14:textId="60BCB4AF" w:rsidR="00B00242" w:rsidRPr="00041471" w:rsidRDefault="00B00242" w:rsidP="00B00242">
      <w:pPr>
        <w:spacing w:after="0" w:line="0" w:lineRule="atLeast"/>
        <w:jc w:val="both"/>
        <w:rPr>
          <w:rFonts w:ascii="Times New Roman" w:hAnsi="Times New Roman" w:cs="Times New Roman"/>
          <w:snapToGrid w:val="0"/>
          <w:sz w:val="20"/>
          <w:szCs w:val="20"/>
        </w:rPr>
      </w:pPr>
      <w:r w:rsidRPr="00041471">
        <w:rPr>
          <w:rFonts w:ascii="Times New Roman" w:hAnsi="Times New Roman"/>
          <w:snapToGrid w:val="0"/>
          <w:sz w:val="20"/>
        </w:rPr>
        <w:t>5.6.</w:t>
      </w:r>
      <w:r w:rsidRPr="00041471">
        <w:rPr>
          <w:rFonts w:ascii="Times New Roman" w:hAnsi="Times New Roman"/>
          <w:snapToGrid w:val="0"/>
          <w:sz w:val="20"/>
        </w:rPr>
        <w:tab/>
        <w:t xml:space="preserve">Орындалған жұмыстарды қабылдау актісіне қол қоюдың негізі – Сатушының/Мердігердің келесі құжаттарға көрсетілген барлық жұмыстар кешенін қарсылықсыз қабылдауы: </w:t>
      </w:r>
    </w:p>
    <w:p w14:paraId="3EC70137" w14:textId="77777777" w:rsidR="00B00242" w:rsidRPr="00041471" w:rsidRDefault="00B00242" w:rsidP="00B65C5A">
      <w:pPr>
        <w:pStyle w:val="ab"/>
        <w:numPr>
          <w:ilvl w:val="0"/>
          <w:numId w:val="25"/>
        </w:numPr>
        <w:spacing w:line="0" w:lineRule="atLeast"/>
        <w:jc w:val="both"/>
        <w:rPr>
          <w:snapToGrid w:val="0"/>
        </w:rPr>
      </w:pPr>
      <w:r w:rsidRPr="00041471">
        <w:rPr>
          <w:snapToGrid w:val="0"/>
        </w:rPr>
        <w:t>спецификация</w:t>
      </w:r>
    </w:p>
    <w:p w14:paraId="7386811B" w14:textId="77777777" w:rsidR="00B00242" w:rsidRPr="00041471" w:rsidRDefault="00B00242" w:rsidP="00B65C5A">
      <w:pPr>
        <w:pStyle w:val="ab"/>
        <w:numPr>
          <w:ilvl w:val="0"/>
          <w:numId w:val="25"/>
        </w:numPr>
        <w:spacing w:line="0" w:lineRule="atLeast"/>
        <w:jc w:val="both"/>
        <w:rPr>
          <w:snapToGrid w:val="0"/>
        </w:rPr>
      </w:pPr>
      <w:r w:rsidRPr="00041471">
        <w:rPr>
          <w:snapToGrid w:val="0"/>
        </w:rPr>
        <w:t>инвойс</w:t>
      </w:r>
    </w:p>
    <w:p w14:paraId="0A13D8C1" w14:textId="77777777" w:rsidR="00B00242" w:rsidRPr="00041471" w:rsidRDefault="00B00242" w:rsidP="00B65C5A">
      <w:pPr>
        <w:pStyle w:val="ab"/>
        <w:numPr>
          <w:ilvl w:val="0"/>
          <w:numId w:val="25"/>
        </w:numPr>
        <w:spacing w:line="0" w:lineRule="atLeast"/>
        <w:jc w:val="both"/>
        <w:rPr>
          <w:snapToGrid w:val="0"/>
        </w:rPr>
      </w:pPr>
      <w:r w:rsidRPr="00041471">
        <w:rPr>
          <w:snapToGrid w:val="0"/>
        </w:rPr>
        <w:t>Шартқа қосымша</w:t>
      </w:r>
    </w:p>
    <w:p w14:paraId="5BEEAFB9" w14:textId="2DBF011A" w:rsidR="002E6E37" w:rsidRPr="00041471" w:rsidRDefault="00B00242" w:rsidP="00B00242">
      <w:pPr>
        <w:pStyle w:val="ab"/>
        <w:numPr>
          <w:ilvl w:val="0"/>
          <w:numId w:val="25"/>
        </w:numPr>
        <w:spacing w:line="0" w:lineRule="atLeast"/>
        <w:jc w:val="both"/>
        <w:rPr>
          <w:snapToGrid w:val="0"/>
          <w:color w:val="365F91" w:themeColor="accent1" w:themeShade="BF"/>
        </w:rPr>
      </w:pPr>
      <w:r w:rsidRPr="00041471">
        <w:rPr>
          <w:snapToGrid w:val="0"/>
          <w:color w:val="365F91" w:themeColor="accent1" w:themeShade="BF"/>
        </w:rPr>
        <w:t>Қосымша ақпарат</w:t>
      </w:r>
    </w:p>
    <w:p w14:paraId="5B38586E" w14:textId="51A855B2" w:rsidR="005649F9" w:rsidRPr="00041471" w:rsidRDefault="00B00242" w:rsidP="00B00242">
      <w:pPr>
        <w:spacing w:after="0" w:line="0" w:lineRule="atLeast"/>
        <w:jc w:val="both"/>
        <w:rPr>
          <w:rFonts w:ascii="Times New Roman" w:hAnsi="Times New Roman" w:cs="Times New Roman"/>
          <w:snapToGrid w:val="0"/>
          <w:sz w:val="20"/>
          <w:szCs w:val="20"/>
        </w:rPr>
      </w:pPr>
      <w:r w:rsidRPr="00041471">
        <w:rPr>
          <w:rFonts w:ascii="Times New Roman" w:hAnsi="Times New Roman"/>
          <w:snapToGrid w:val="0"/>
          <w:sz w:val="20"/>
        </w:rPr>
        <w:t>5.7.        Орындалған жұмыстар актісіне:</w:t>
      </w:r>
    </w:p>
    <w:p w14:paraId="5207DD4A" w14:textId="6791E1FA" w:rsidR="005649F9" w:rsidRPr="00041471" w:rsidRDefault="005649F9" w:rsidP="005649F9">
      <w:pPr>
        <w:pStyle w:val="ab"/>
        <w:numPr>
          <w:ilvl w:val="0"/>
          <w:numId w:val="23"/>
        </w:numPr>
        <w:overflowPunct w:val="0"/>
        <w:autoSpaceDE w:val="0"/>
        <w:autoSpaceDN w:val="0"/>
        <w:adjustRightInd w:val="0"/>
        <w:jc w:val="both"/>
        <w:textAlignment w:val="baseline"/>
      </w:pPr>
      <w:r w:rsidRPr="00041471">
        <w:t>ай сайын</w:t>
      </w:r>
    </w:p>
    <w:p w14:paraId="2F77D07B" w14:textId="77777777" w:rsidR="00B00242" w:rsidRPr="00041471" w:rsidRDefault="00B00242" w:rsidP="00B00242">
      <w:pPr>
        <w:pStyle w:val="ab"/>
        <w:numPr>
          <w:ilvl w:val="0"/>
          <w:numId w:val="23"/>
        </w:numPr>
        <w:overflowPunct w:val="0"/>
        <w:autoSpaceDE w:val="0"/>
        <w:autoSpaceDN w:val="0"/>
        <w:adjustRightInd w:val="0"/>
        <w:jc w:val="both"/>
        <w:textAlignment w:val="baseline"/>
      </w:pPr>
      <w:r w:rsidRPr="00041471">
        <w:t xml:space="preserve">тоқсан сайын қол қойылады </w:t>
      </w:r>
    </w:p>
    <w:p w14:paraId="2285D8D3" w14:textId="77777777" w:rsidR="00B00242" w:rsidRPr="00041471" w:rsidRDefault="00B00242" w:rsidP="00B00242">
      <w:pPr>
        <w:numPr>
          <w:ilvl w:val="0"/>
          <w:numId w:val="23"/>
        </w:numPr>
        <w:overflowPunct w:val="0"/>
        <w:autoSpaceDE w:val="0"/>
        <w:autoSpaceDN w:val="0"/>
        <w:adjustRightInd w:val="0"/>
        <w:spacing w:after="0" w:line="240" w:lineRule="auto"/>
        <w:jc w:val="both"/>
        <w:textAlignment w:val="baseline"/>
        <w:rPr>
          <w:rFonts w:ascii="Times New Roman" w:hAnsi="Times New Roman" w:cs="Times New Roman"/>
          <w:color w:val="2E74B5"/>
          <w:sz w:val="20"/>
          <w:szCs w:val="20"/>
        </w:rPr>
      </w:pPr>
      <w:r w:rsidRPr="00041471">
        <w:rPr>
          <w:rFonts w:ascii="Times New Roman" w:hAnsi="Times New Roman"/>
          <w:color w:val="2E74B5"/>
          <w:sz w:val="20"/>
        </w:rPr>
        <w:t>клиенттің ақпараты</w:t>
      </w:r>
    </w:p>
    <w:p w14:paraId="78395241" w14:textId="70ED32E6" w:rsidR="0000640B" w:rsidRPr="00041471" w:rsidRDefault="00B00242" w:rsidP="006D089F">
      <w:pPr>
        <w:spacing w:line="0" w:lineRule="atLeast"/>
        <w:jc w:val="both"/>
        <w:rPr>
          <w:rFonts w:ascii="Times New Roman" w:hAnsi="Times New Roman" w:cs="Times New Roman"/>
          <w:snapToGrid w:val="0"/>
          <w:sz w:val="20"/>
          <w:szCs w:val="20"/>
        </w:rPr>
      </w:pPr>
      <w:r w:rsidRPr="00041471">
        <w:rPr>
          <w:rFonts w:ascii="Times New Roman" w:hAnsi="Times New Roman"/>
          <w:snapToGrid w:val="0"/>
          <w:sz w:val="20"/>
        </w:rPr>
        <w:t>5.8. Клиенттің ақпараты (кепілдік мерзімі, ақауды ауыстыру және т.б.)</w:t>
      </w:r>
    </w:p>
    <w:p w14:paraId="36CBD177" w14:textId="77777777" w:rsidR="0000640B" w:rsidRPr="00041471" w:rsidRDefault="0000640B" w:rsidP="002658ED">
      <w:pPr>
        <w:spacing w:after="0" w:line="0" w:lineRule="atLeast"/>
        <w:jc w:val="both"/>
        <w:rPr>
          <w:rFonts w:ascii="Times New Roman" w:hAnsi="Times New Roman" w:cs="Times New Roman"/>
          <w:snapToGrid w:val="0"/>
          <w:sz w:val="20"/>
          <w:szCs w:val="20"/>
        </w:rPr>
      </w:pPr>
    </w:p>
    <w:p w14:paraId="442F8D02" w14:textId="77777777" w:rsidR="000D1F6F" w:rsidRPr="00041471" w:rsidRDefault="000D1F6F" w:rsidP="00990F57">
      <w:pPr>
        <w:spacing w:after="0" w:line="0" w:lineRule="atLeast"/>
        <w:jc w:val="both"/>
        <w:rPr>
          <w:rFonts w:ascii="Times New Roman" w:hAnsi="Times New Roman" w:cs="Times New Roman"/>
          <w:snapToGrid w:val="0"/>
          <w:sz w:val="20"/>
          <w:szCs w:val="20"/>
        </w:rPr>
      </w:pPr>
    </w:p>
    <w:p w14:paraId="6F416A34" w14:textId="6C2A85FA" w:rsidR="002658ED" w:rsidRPr="00041471" w:rsidRDefault="002658ED" w:rsidP="00394D98">
      <w:pPr>
        <w:pStyle w:val="ab"/>
        <w:numPr>
          <w:ilvl w:val="0"/>
          <w:numId w:val="22"/>
        </w:numPr>
        <w:spacing w:line="0" w:lineRule="atLeast"/>
        <w:jc w:val="center"/>
        <w:rPr>
          <w:b/>
          <w:i/>
          <w:snapToGrid w:val="0"/>
        </w:rPr>
      </w:pPr>
      <w:r w:rsidRPr="00041471">
        <w:rPr>
          <w:b/>
          <w:i/>
          <w:snapToGrid w:val="0"/>
        </w:rPr>
        <w:t>Тауардың сапасы.</w:t>
      </w:r>
    </w:p>
    <w:p w14:paraId="517E0FA1" w14:textId="77777777" w:rsidR="005D5FC8" w:rsidRPr="00041471" w:rsidRDefault="005D5FC8" w:rsidP="005D5FC8">
      <w:pPr>
        <w:pStyle w:val="ab"/>
        <w:spacing w:line="0" w:lineRule="atLeast"/>
        <w:ind w:left="360"/>
        <w:rPr>
          <w:b/>
        </w:rPr>
      </w:pPr>
    </w:p>
    <w:p w14:paraId="3B943CFC" w14:textId="23998511" w:rsidR="002658ED" w:rsidRPr="00041471" w:rsidRDefault="00394D98" w:rsidP="002658ED">
      <w:pPr>
        <w:pStyle w:val="a4"/>
        <w:spacing w:line="0" w:lineRule="atLeast"/>
        <w:rPr>
          <w:rFonts w:ascii="Times New Roman" w:hAnsi="Times New Roman"/>
          <w:b w:val="0"/>
        </w:rPr>
      </w:pPr>
      <w:r w:rsidRPr="00041471">
        <w:rPr>
          <w:rFonts w:ascii="Times New Roman" w:hAnsi="Times New Roman"/>
          <w:b w:val="0"/>
        </w:rPr>
        <w:t xml:space="preserve">6.1.  Жеткізілетін тауардың сапасы осы тауардың жалпы қабылданған халықаралық стандарттарына, сондай-ақ ________ (ел) аумағында қолданылатын МемСТ-қа сәйкес келуге және сапа сертификаттарымен расталуға тиіс. </w:t>
      </w:r>
    </w:p>
    <w:p w14:paraId="40F45F32" w14:textId="39F7BA81" w:rsidR="002658ED" w:rsidRPr="00041471" w:rsidRDefault="00394D98" w:rsidP="002658ED">
      <w:pPr>
        <w:pStyle w:val="2"/>
        <w:spacing w:line="0" w:lineRule="atLeast"/>
        <w:rPr>
          <w:rFonts w:ascii="Times New Roman" w:hAnsi="Times New Roman"/>
          <w:sz w:val="20"/>
        </w:rPr>
      </w:pPr>
      <w:r w:rsidRPr="00041471">
        <w:rPr>
          <w:rFonts w:ascii="Times New Roman" w:hAnsi="Times New Roman"/>
          <w:sz w:val="20"/>
        </w:rPr>
        <w:t>6.2. Тауардың сапалық көрсеткіштері сапа сертификатымен расталуы тиіс.</w:t>
      </w:r>
    </w:p>
    <w:p w14:paraId="79F4DE39" w14:textId="67970C8E" w:rsidR="006D089F" w:rsidRPr="00041471" w:rsidRDefault="00394D98" w:rsidP="006D089F">
      <w:pPr>
        <w:spacing w:line="0" w:lineRule="atLeast"/>
        <w:jc w:val="both"/>
        <w:rPr>
          <w:rFonts w:ascii="Times New Roman" w:eastAsia="Times New Roman" w:hAnsi="Times New Roman" w:cs="Times New Roman"/>
          <w:snapToGrid w:val="0"/>
          <w:color w:val="365F91" w:themeColor="accent1" w:themeShade="BF"/>
          <w:sz w:val="20"/>
          <w:szCs w:val="20"/>
        </w:rPr>
      </w:pPr>
      <w:r w:rsidRPr="00041471">
        <w:rPr>
          <w:rFonts w:ascii="Times New Roman" w:hAnsi="Times New Roman"/>
          <w:sz w:val="20"/>
        </w:rPr>
        <w:t xml:space="preserve">6.3. </w:t>
      </w:r>
      <w:r w:rsidRPr="00041471">
        <w:rPr>
          <w:rFonts w:ascii="Times New Roman" w:hAnsi="Times New Roman"/>
          <w:snapToGrid w:val="0"/>
          <w:color w:val="365F91" w:themeColor="accent1" w:themeShade="BF"/>
          <w:sz w:val="20"/>
        </w:rPr>
        <w:t>Клиенттің ақпараты</w:t>
      </w:r>
    </w:p>
    <w:p w14:paraId="2BB7207D" w14:textId="77777777" w:rsidR="005D5FC8" w:rsidRPr="00041471" w:rsidRDefault="005D5FC8" w:rsidP="002658ED">
      <w:pPr>
        <w:pStyle w:val="2"/>
        <w:spacing w:line="0" w:lineRule="atLeast"/>
        <w:rPr>
          <w:rFonts w:ascii="Times New Roman" w:hAnsi="Times New Roman"/>
          <w:sz w:val="20"/>
        </w:rPr>
      </w:pPr>
    </w:p>
    <w:p w14:paraId="2B663387" w14:textId="77777777" w:rsidR="005D5FC8" w:rsidRPr="00041471" w:rsidRDefault="005D5FC8" w:rsidP="002658ED">
      <w:pPr>
        <w:pStyle w:val="2"/>
        <w:spacing w:line="0" w:lineRule="atLeast"/>
        <w:rPr>
          <w:rFonts w:ascii="Times New Roman" w:hAnsi="Times New Roman"/>
          <w:sz w:val="20"/>
        </w:rPr>
      </w:pPr>
    </w:p>
    <w:p w14:paraId="1EB5A336" w14:textId="025B6EA3" w:rsidR="002658ED" w:rsidRPr="00041471" w:rsidRDefault="000D348E" w:rsidP="00394D98">
      <w:pPr>
        <w:pStyle w:val="ab"/>
        <w:numPr>
          <w:ilvl w:val="0"/>
          <w:numId w:val="22"/>
        </w:numPr>
        <w:spacing w:line="0" w:lineRule="atLeast"/>
        <w:jc w:val="center"/>
        <w:rPr>
          <w:b/>
          <w:i/>
          <w:snapToGrid w:val="0"/>
        </w:rPr>
      </w:pPr>
      <w:r w:rsidRPr="00041471">
        <w:rPr>
          <w:b/>
          <w:i/>
          <w:snapToGrid w:val="0"/>
        </w:rPr>
        <w:t>Тараптардың жауапкершілігі</w:t>
      </w:r>
    </w:p>
    <w:p w14:paraId="59CF5778" w14:textId="77777777" w:rsidR="005D5FC8" w:rsidRPr="00041471" w:rsidRDefault="005D5FC8" w:rsidP="005D5FC8">
      <w:pPr>
        <w:pStyle w:val="ab"/>
        <w:spacing w:line="0" w:lineRule="atLeast"/>
        <w:ind w:left="360"/>
        <w:rPr>
          <w:b/>
          <w:i/>
          <w:snapToGrid w:val="0"/>
        </w:rPr>
      </w:pPr>
    </w:p>
    <w:p w14:paraId="39431846" w14:textId="59895A78" w:rsidR="002658ED" w:rsidRPr="00041471" w:rsidRDefault="00394D98" w:rsidP="002658ED">
      <w:pPr>
        <w:spacing w:after="0" w:line="0" w:lineRule="atLeast"/>
        <w:jc w:val="both"/>
        <w:rPr>
          <w:rFonts w:ascii="Times New Roman" w:hAnsi="Times New Roman" w:cs="Times New Roman"/>
          <w:snapToGrid w:val="0"/>
          <w:sz w:val="20"/>
          <w:szCs w:val="20"/>
        </w:rPr>
      </w:pPr>
      <w:r w:rsidRPr="00041471">
        <w:rPr>
          <w:rFonts w:ascii="Times New Roman" w:hAnsi="Times New Roman"/>
          <w:snapToGrid w:val="0"/>
          <w:sz w:val="20"/>
        </w:rPr>
        <w:t>7.1. Тараптар осы шарттың талаптарын орындамағаны немесе тиісінше орындамағаны үшін ___________ (елдің) қолданыстағы заңнамасына сәйкес жауапты болады.</w:t>
      </w:r>
    </w:p>
    <w:p w14:paraId="5E06FE1C" w14:textId="007756D9" w:rsidR="002658ED" w:rsidRPr="00041471" w:rsidRDefault="00394D98" w:rsidP="002658ED">
      <w:pPr>
        <w:spacing w:after="0" w:line="0" w:lineRule="atLeast"/>
        <w:jc w:val="both"/>
        <w:rPr>
          <w:rFonts w:ascii="Times New Roman" w:hAnsi="Times New Roman" w:cs="Times New Roman"/>
          <w:sz w:val="20"/>
          <w:szCs w:val="20"/>
        </w:rPr>
      </w:pPr>
      <w:r w:rsidRPr="00041471">
        <w:rPr>
          <w:rFonts w:ascii="Times New Roman" w:hAnsi="Times New Roman"/>
          <w:sz w:val="20"/>
        </w:rPr>
        <w:t>7.2. 4.1-тармақта көрсетiлген төлем мерзiмдерi сақталмаған жағдайда Сатып алушы/Тапсырыс беруші мерзiмi өткен әрбiр күн үшiн тауардың төленбеген мөлшерiнiң ___%-ы мөлшерiнде, бiрақ Тауардың барлық партиясы құнының ___ % -ынан аспайтын мөлшерде өсiмпұл төлейдi.</w:t>
      </w:r>
    </w:p>
    <w:p w14:paraId="4D4F595A" w14:textId="2B43D7FF" w:rsidR="002658ED" w:rsidRPr="00041471" w:rsidRDefault="00394D98" w:rsidP="002658ED">
      <w:pPr>
        <w:spacing w:after="0" w:line="0" w:lineRule="atLeast"/>
        <w:jc w:val="both"/>
        <w:rPr>
          <w:rFonts w:ascii="Times New Roman" w:hAnsi="Times New Roman" w:cs="Times New Roman"/>
          <w:sz w:val="20"/>
          <w:szCs w:val="20"/>
        </w:rPr>
      </w:pPr>
      <w:r w:rsidRPr="00041471">
        <w:rPr>
          <w:rFonts w:ascii="Times New Roman" w:hAnsi="Times New Roman"/>
          <w:sz w:val="20"/>
        </w:rPr>
        <w:t>7.3. Осы Шарттың 2.1-тармағына сәйкес Тауарды жеткізу мерзімдері сақталмаған жағдайда Жеткізуші Сатып алушыға мерзімі өткен әрбір күн үшін Тауар құнының __%-ы мөлшерінде, бірақ Тауардың барлық партиясы құнының __ % -ынан аспайтын мөлшерде өсімпұл төлейді.</w:t>
      </w:r>
    </w:p>
    <w:p w14:paraId="7823C216" w14:textId="05251A5D" w:rsidR="006D089F" w:rsidRPr="00041471" w:rsidRDefault="00394D98" w:rsidP="006D089F">
      <w:pPr>
        <w:spacing w:line="0" w:lineRule="atLeast"/>
        <w:jc w:val="both"/>
        <w:rPr>
          <w:rFonts w:ascii="Times New Roman" w:eastAsia="Times New Roman" w:hAnsi="Times New Roman" w:cs="Times New Roman"/>
          <w:snapToGrid w:val="0"/>
          <w:color w:val="365F91" w:themeColor="accent1" w:themeShade="BF"/>
          <w:sz w:val="20"/>
          <w:szCs w:val="20"/>
        </w:rPr>
      </w:pPr>
      <w:r w:rsidRPr="00041471">
        <w:rPr>
          <w:rFonts w:ascii="Times New Roman" w:hAnsi="Times New Roman"/>
          <w:sz w:val="20"/>
        </w:rPr>
        <w:t xml:space="preserve">7.4. </w:t>
      </w:r>
      <w:r w:rsidRPr="00041471">
        <w:rPr>
          <w:rFonts w:ascii="Times New Roman" w:hAnsi="Times New Roman"/>
          <w:snapToGrid w:val="0"/>
          <w:color w:val="365F91" w:themeColor="accent1" w:themeShade="BF"/>
          <w:sz w:val="20"/>
        </w:rPr>
        <w:t>Клиенттің ақпараты</w:t>
      </w:r>
    </w:p>
    <w:p w14:paraId="0ED9B185" w14:textId="77777777" w:rsidR="006D089F" w:rsidRPr="00041471" w:rsidRDefault="006D089F" w:rsidP="002658ED">
      <w:pPr>
        <w:spacing w:after="0" w:line="0" w:lineRule="atLeast"/>
        <w:jc w:val="both"/>
        <w:rPr>
          <w:rFonts w:ascii="Times New Roman" w:hAnsi="Times New Roman" w:cs="Times New Roman"/>
          <w:sz w:val="20"/>
          <w:szCs w:val="20"/>
        </w:rPr>
      </w:pPr>
    </w:p>
    <w:p w14:paraId="507BE19B" w14:textId="77777777" w:rsidR="000C375A" w:rsidRPr="00041471" w:rsidRDefault="000C375A" w:rsidP="002658ED">
      <w:pPr>
        <w:spacing w:after="0" w:line="0" w:lineRule="atLeast"/>
        <w:jc w:val="both"/>
        <w:rPr>
          <w:rFonts w:ascii="Times New Roman" w:hAnsi="Times New Roman" w:cs="Times New Roman"/>
          <w:sz w:val="20"/>
          <w:szCs w:val="20"/>
        </w:rPr>
      </w:pPr>
    </w:p>
    <w:p w14:paraId="3B8ACA2E" w14:textId="70D118A3" w:rsidR="002658ED" w:rsidRPr="00041471" w:rsidRDefault="002658ED" w:rsidP="00394D98">
      <w:pPr>
        <w:pStyle w:val="ab"/>
        <w:numPr>
          <w:ilvl w:val="0"/>
          <w:numId w:val="22"/>
        </w:numPr>
        <w:spacing w:line="0" w:lineRule="atLeast"/>
        <w:jc w:val="center"/>
        <w:rPr>
          <w:b/>
          <w:i/>
          <w:snapToGrid w:val="0"/>
        </w:rPr>
      </w:pPr>
      <w:r w:rsidRPr="00041471">
        <w:rPr>
          <w:b/>
          <w:i/>
          <w:snapToGrid w:val="0"/>
        </w:rPr>
        <w:t>Форс-мажор.</w:t>
      </w:r>
    </w:p>
    <w:p w14:paraId="0AD38CE6" w14:textId="77777777" w:rsidR="005D5FC8" w:rsidRPr="00041471" w:rsidRDefault="005D5FC8" w:rsidP="005D5FC8">
      <w:pPr>
        <w:pStyle w:val="ab"/>
        <w:spacing w:line="0" w:lineRule="atLeast"/>
        <w:ind w:left="360"/>
      </w:pPr>
    </w:p>
    <w:p w14:paraId="567B1C81" w14:textId="3A9490AB" w:rsidR="002658ED" w:rsidRPr="00041471" w:rsidRDefault="00394D98" w:rsidP="002658ED">
      <w:pPr>
        <w:pStyle w:val="2"/>
        <w:spacing w:line="0" w:lineRule="atLeast"/>
        <w:rPr>
          <w:rFonts w:ascii="Times New Roman" w:hAnsi="Times New Roman"/>
          <w:sz w:val="20"/>
        </w:rPr>
      </w:pPr>
      <w:r w:rsidRPr="00041471">
        <w:rPr>
          <w:rFonts w:ascii="Times New Roman" w:hAnsi="Times New Roman"/>
          <w:sz w:val="20"/>
        </w:rPr>
        <w:t>8.1. Егер осы орындамау тараптар болжай алмаған, ақылға қонымды шаралармен алдын ала алмаған төтенше сипаттағы оқиғалар нәтижесінде осы шартты жасасқаннан кейін туындаған еңсерілмейтін күш мән-жайларының салдары болып табылса, тараптар осы шарт бойынша міндеттемелерді ішінара немесе толық орындамағаны үшін жауапкершіліктен босатылады.</w:t>
      </w:r>
    </w:p>
    <w:p w14:paraId="4C0159E1" w14:textId="4CEE1ED4" w:rsidR="002658ED" w:rsidRPr="00041471" w:rsidRDefault="00394D98" w:rsidP="002658ED">
      <w:pPr>
        <w:spacing w:after="0" w:line="0" w:lineRule="atLeast"/>
        <w:jc w:val="both"/>
        <w:rPr>
          <w:rFonts w:ascii="Times New Roman" w:hAnsi="Times New Roman" w:cs="Times New Roman"/>
          <w:snapToGrid w:val="0"/>
          <w:sz w:val="20"/>
          <w:szCs w:val="20"/>
        </w:rPr>
      </w:pPr>
      <w:r w:rsidRPr="00041471">
        <w:rPr>
          <w:rFonts w:ascii="Times New Roman" w:hAnsi="Times New Roman"/>
          <w:snapToGrid w:val="0"/>
          <w:sz w:val="20"/>
        </w:rPr>
        <w:t>8.2. Еңсерілмейтін күш мән-жайларына тараптар ықпал ете алмайтын және туындауы үшін жауап бермейтін: дүлей зілзалалар, әлеуметтік сипаттағы төтенше оқиғалар (соғыс, жаппай тәртіпсіздіктер және т.б.), үкіметтік қаулылар немесе осы шартта белгіленген міндеттемелерді іске асыруға мүмкіндік бермейтін мемлекеттік органдардың өзге де актілері сияқты оқиғалар жатады.</w:t>
      </w:r>
    </w:p>
    <w:p w14:paraId="6AE1DE7C" w14:textId="311A7E67" w:rsidR="002658ED" w:rsidRPr="00041471" w:rsidRDefault="00394D98" w:rsidP="002658ED">
      <w:pPr>
        <w:spacing w:after="0" w:line="0" w:lineRule="atLeast"/>
        <w:jc w:val="both"/>
        <w:rPr>
          <w:rFonts w:ascii="Times New Roman" w:hAnsi="Times New Roman" w:cs="Times New Roman"/>
          <w:snapToGrid w:val="0"/>
          <w:sz w:val="20"/>
          <w:szCs w:val="20"/>
        </w:rPr>
      </w:pPr>
      <w:r w:rsidRPr="00041471">
        <w:rPr>
          <w:rFonts w:ascii="Times New Roman" w:hAnsi="Times New Roman"/>
          <w:snapToGrid w:val="0"/>
          <w:sz w:val="20"/>
        </w:rPr>
        <w:lastRenderedPageBreak/>
        <w:t>8.3. Кез келген тараптың осы шарт бойынша міндеттемелерді толық немесе ішінара орындауы мүмкін болмаған мән-жайлар туындаған кезде, атап айтқанда: өрт, дүлей зілзалалар, кез келген сипаттағы әскери операциялар, қоршау, экспортқа немесе импортқа тыйым салу - міндеттемелерді орындау мерзімі осындай мән-жайлар қолданыста болған уақытқа мөлшерлес кейінге шегеріледі.</w:t>
      </w:r>
    </w:p>
    <w:p w14:paraId="76211B67" w14:textId="425D12CF" w:rsidR="002658ED" w:rsidRPr="00041471" w:rsidRDefault="00394D98" w:rsidP="002658ED">
      <w:pPr>
        <w:spacing w:after="0" w:line="0" w:lineRule="atLeast"/>
        <w:jc w:val="both"/>
        <w:rPr>
          <w:rFonts w:ascii="Times New Roman" w:hAnsi="Times New Roman" w:cs="Times New Roman"/>
          <w:snapToGrid w:val="0"/>
          <w:sz w:val="20"/>
          <w:szCs w:val="20"/>
        </w:rPr>
      </w:pPr>
      <w:r w:rsidRPr="00041471">
        <w:rPr>
          <w:rFonts w:ascii="Times New Roman" w:hAnsi="Times New Roman"/>
          <w:snapToGrid w:val="0"/>
          <w:sz w:val="20"/>
        </w:rPr>
        <w:t>8.4. Егер бұл жағдайлар екі айдан астам жалғасатын болса, онда әрбір тараптың осы шарт бойынша міндеттемелерді одан әрі орындаудан бас тартуға құқығы бар, - бұл жағдайда Тараптар реституция жүргізуге тиіс.</w:t>
      </w:r>
    </w:p>
    <w:p w14:paraId="6F252F08" w14:textId="3C80F5CA" w:rsidR="002658ED" w:rsidRPr="00041471" w:rsidRDefault="00394D98" w:rsidP="002658ED">
      <w:pPr>
        <w:spacing w:after="0" w:line="0" w:lineRule="atLeast"/>
        <w:jc w:val="both"/>
        <w:rPr>
          <w:rFonts w:ascii="Times New Roman" w:hAnsi="Times New Roman" w:cs="Times New Roman"/>
          <w:snapToGrid w:val="0"/>
          <w:sz w:val="20"/>
          <w:szCs w:val="20"/>
        </w:rPr>
      </w:pPr>
      <w:r w:rsidRPr="00041471">
        <w:rPr>
          <w:rFonts w:ascii="Times New Roman" w:hAnsi="Times New Roman"/>
          <w:snapToGrid w:val="0"/>
          <w:sz w:val="20"/>
        </w:rPr>
        <w:t>8.5.</w:t>
      </w:r>
      <w:r w:rsidRPr="00041471">
        <w:rPr>
          <w:rFonts w:ascii="Times New Roman" w:hAnsi="Times New Roman"/>
          <w:b/>
          <w:snapToGrid w:val="0"/>
          <w:sz w:val="20"/>
        </w:rPr>
        <w:t xml:space="preserve"> </w:t>
      </w:r>
      <w:r w:rsidRPr="00041471">
        <w:rPr>
          <w:rFonts w:ascii="Times New Roman" w:hAnsi="Times New Roman"/>
          <w:snapToGrid w:val="0"/>
          <w:sz w:val="20"/>
        </w:rPr>
        <w:t>Шарт бойынша мiндеттемелердi орындай алмаған тарап мiндеттемелердi орындауға кедергi келтiретiн мән-жайлар туындаған немесе тоқтатылған кезде ол жөнінде екiншi тарапты дереу хабардар етуі тиiс.</w:t>
      </w:r>
    </w:p>
    <w:p w14:paraId="008A466A" w14:textId="5EF1599B" w:rsidR="006D089F" w:rsidRPr="00041471" w:rsidRDefault="00394D98" w:rsidP="006D089F">
      <w:pPr>
        <w:spacing w:line="0" w:lineRule="atLeast"/>
        <w:jc w:val="both"/>
        <w:rPr>
          <w:rFonts w:ascii="Times New Roman" w:eastAsia="Times New Roman" w:hAnsi="Times New Roman" w:cs="Times New Roman"/>
          <w:snapToGrid w:val="0"/>
          <w:color w:val="365F91" w:themeColor="accent1" w:themeShade="BF"/>
          <w:sz w:val="20"/>
          <w:szCs w:val="20"/>
        </w:rPr>
      </w:pPr>
      <w:r w:rsidRPr="00041471">
        <w:rPr>
          <w:rFonts w:ascii="Times New Roman" w:hAnsi="Times New Roman"/>
          <w:snapToGrid w:val="0"/>
          <w:sz w:val="20"/>
        </w:rPr>
        <w:t xml:space="preserve">8.6. </w:t>
      </w:r>
      <w:r w:rsidRPr="00041471">
        <w:rPr>
          <w:rFonts w:ascii="Times New Roman" w:hAnsi="Times New Roman"/>
          <w:snapToGrid w:val="0"/>
          <w:color w:val="365F91" w:themeColor="accent1" w:themeShade="BF"/>
          <w:sz w:val="20"/>
        </w:rPr>
        <w:t>Клиенттің ақпараты</w:t>
      </w:r>
    </w:p>
    <w:p w14:paraId="53BBF167" w14:textId="77777777" w:rsidR="000C375A" w:rsidRPr="00041471" w:rsidRDefault="000C375A" w:rsidP="002658ED">
      <w:pPr>
        <w:spacing w:after="0" w:line="0" w:lineRule="atLeast"/>
        <w:jc w:val="both"/>
        <w:rPr>
          <w:rFonts w:ascii="Times New Roman" w:hAnsi="Times New Roman" w:cs="Times New Roman"/>
          <w:snapToGrid w:val="0"/>
          <w:sz w:val="20"/>
          <w:szCs w:val="20"/>
        </w:rPr>
      </w:pPr>
    </w:p>
    <w:p w14:paraId="3541D18E" w14:textId="77777777" w:rsidR="00B65C5A" w:rsidRPr="00041471" w:rsidRDefault="00B65C5A" w:rsidP="002658ED">
      <w:pPr>
        <w:spacing w:after="0" w:line="0" w:lineRule="atLeast"/>
        <w:jc w:val="both"/>
        <w:rPr>
          <w:rFonts w:ascii="Times New Roman" w:hAnsi="Times New Roman" w:cs="Times New Roman"/>
          <w:snapToGrid w:val="0"/>
          <w:sz w:val="20"/>
          <w:szCs w:val="20"/>
        </w:rPr>
      </w:pPr>
    </w:p>
    <w:p w14:paraId="6C28CC4A" w14:textId="77777777" w:rsidR="000C375A" w:rsidRPr="00041471" w:rsidRDefault="000C375A" w:rsidP="002658ED">
      <w:pPr>
        <w:spacing w:after="0" w:line="0" w:lineRule="atLeast"/>
        <w:jc w:val="both"/>
        <w:rPr>
          <w:rFonts w:ascii="Times New Roman" w:hAnsi="Times New Roman" w:cs="Times New Roman"/>
          <w:snapToGrid w:val="0"/>
          <w:sz w:val="20"/>
          <w:szCs w:val="20"/>
        </w:rPr>
      </w:pPr>
    </w:p>
    <w:p w14:paraId="7432304F" w14:textId="0BBDF258" w:rsidR="002658ED" w:rsidRPr="00041471" w:rsidRDefault="002658ED" w:rsidP="00394D98">
      <w:pPr>
        <w:pStyle w:val="ab"/>
        <w:numPr>
          <w:ilvl w:val="0"/>
          <w:numId w:val="22"/>
        </w:numPr>
        <w:spacing w:line="0" w:lineRule="atLeast"/>
        <w:jc w:val="center"/>
        <w:rPr>
          <w:b/>
          <w:i/>
          <w:snapToGrid w:val="0"/>
        </w:rPr>
      </w:pPr>
      <w:r w:rsidRPr="00041471">
        <w:rPr>
          <w:b/>
          <w:i/>
          <w:snapToGrid w:val="0"/>
        </w:rPr>
        <w:t>Арбитраж.</w:t>
      </w:r>
    </w:p>
    <w:p w14:paraId="44744999" w14:textId="74E096E3" w:rsidR="002658ED" w:rsidRPr="00041471" w:rsidRDefault="00394D98" w:rsidP="002658ED">
      <w:pPr>
        <w:numPr>
          <w:ilvl w:val="12"/>
          <w:numId w:val="0"/>
        </w:numPr>
        <w:spacing w:after="0" w:line="0" w:lineRule="atLeast"/>
        <w:jc w:val="both"/>
        <w:rPr>
          <w:rFonts w:ascii="Times New Roman" w:hAnsi="Times New Roman" w:cs="Times New Roman"/>
          <w:sz w:val="20"/>
          <w:szCs w:val="20"/>
        </w:rPr>
      </w:pPr>
      <w:r w:rsidRPr="00041471">
        <w:rPr>
          <w:rFonts w:ascii="Times New Roman" w:hAnsi="Times New Roman"/>
          <w:sz w:val="20"/>
        </w:rPr>
        <w:t>9.1. Осы шарттан немесе оған байланысты туындауы мүмкiн барлық даулар бейбiт жолмен шешiледi, тараптар келiсiмге келе алмаған жағдайларда, барлық даулар мен келiспеушiлiктер осы сотта iс жүргiзу ережелерiне сәйкес және талапкер орналасқан елдiң заңнамасын пайдалана отырып, талапкер орналасқан жердегi төрелiк сотта қаралуға тиiс.</w:t>
      </w:r>
    </w:p>
    <w:p w14:paraId="3C385902" w14:textId="6F5A54BB" w:rsidR="006D089F" w:rsidRPr="00041471" w:rsidRDefault="00394D98" w:rsidP="006D089F">
      <w:pPr>
        <w:spacing w:line="0" w:lineRule="atLeast"/>
        <w:jc w:val="both"/>
        <w:rPr>
          <w:rFonts w:ascii="Times New Roman" w:eastAsia="Times New Roman" w:hAnsi="Times New Roman" w:cs="Times New Roman"/>
          <w:snapToGrid w:val="0"/>
          <w:color w:val="365F91" w:themeColor="accent1" w:themeShade="BF"/>
          <w:sz w:val="20"/>
          <w:szCs w:val="20"/>
        </w:rPr>
      </w:pPr>
      <w:r w:rsidRPr="00041471">
        <w:rPr>
          <w:rFonts w:ascii="Times New Roman" w:hAnsi="Times New Roman"/>
          <w:sz w:val="20"/>
        </w:rPr>
        <w:t xml:space="preserve">9.2. </w:t>
      </w:r>
      <w:r w:rsidRPr="00041471">
        <w:rPr>
          <w:rFonts w:ascii="Times New Roman" w:hAnsi="Times New Roman"/>
          <w:snapToGrid w:val="0"/>
          <w:color w:val="365F91" w:themeColor="accent1" w:themeShade="BF"/>
          <w:sz w:val="20"/>
        </w:rPr>
        <w:t>Клиенттің ақпараты</w:t>
      </w:r>
    </w:p>
    <w:p w14:paraId="58BB872E" w14:textId="77777777" w:rsidR="006D089F" w:rsidRPr="00041471" w:rsidRDefault="006D089F" w:rsidP="002658ED">
      <w:pPr>
        <w:numPr>
          <w:ilvl w:val="12"/>
          <w:numId w:val="0"/>
        </w:numPr>
        <w:spacing w:after="0" w:line="0" w:lineRule="atLeast"/>
        <w:jc w:val="both"/>
        <w:rPr>
          <w:rFonts w:ascii="Times New Roman" w:hAnsi="Times New Roman" w:cs="Times New Roman"/>
          <w:sz w:val="20"/>
          <w:szCs w:val="20"/>
        </w:rPr>
      </w:pPr>
    </w:p>
    <w:p w14:paraId="2D3DC74E" w14:textId="3FB2851F" w:rsidR="002658ED" w:rsidRPr="00041471" w:rsidRDefault="002658ED" w:rsidP="00394D98">
      <w:pPr>
        <w:pStyle w:val="ab"/>
        <w:numPr>
          <w:ilvl w:val="0"/>
          <w:numId w:val="22"/>
        </w:numPr>
        <w:spacing w:line="0" w:lineRule="atLeast"/>
        <w:jc w:val="center"/>
        <w:rPr>
          <w:b/>
          <w:i/>
          <w:snapToGrid w:val="0"/>
        </w:rPr>
      </w:pPr>
      <w:r w:rsidRPr="00041471">
        <w:rPr>
          <w:b/>
          <w:i/>
          <w:snapToGrid w:val="0"/>
        </w:rPr>
        <w:t>Өзге талаптар</w:t>
      </w:r>
    </w:p>
    <w:p w14:paraId="2572C9C0" w14:textId="77777777" w:rsidR="005D5FC8" w:rsidRPr="00041471" w:rsidRDefault="005D5FC8" w:rsidP="005D5FC8">
      <w:pPr>
        <w:pStyle w:val="ab"/>
        <w:spacing w:line="0" w:lineRule="atLeast"/>
        <w:ind w:left="360"/>
        <w:rPr>
          <w:snapToGrid w:val="0"/>
        </w:rPr>
      </w:pPr>
    </w:p>
    <w:p w14:paraId="3613BBC6" w14:textId="5A76CAE8" w:rsidR="000C375A" w:rsidRPr="00041471" w:rsidRDefault="00394D98" w:rsidP="002658ED">
      <w:pPr>
        <w:spacing w:after="0" w:line="0" w:lineRule="atLeast"/>
        <w:jc w:val="both"/>
        <w:rPr>
          <w:rFonts w:ascii="Times New Roman" w:hAnsi="Times New Roman" w:cs="Times New Roman"/>
          <w:snapToGrid w:val="0"/>
          <w:sz w:val="20"/>
          <w:szCs w:val="20"/>
        </w:rPr>
      </w:pPr>
      <w:r w:rsidRPr="00041471">
        <w:rPr>
          <w:rFonts w:ascii="Times New Roman" w:hAnsi="Times New Roman"/>
          <w:snapToGrid w:val="0"/>
          <w:sz w:val="20"/>
        </w:rPr>
        <w:t>10.1.  Осы шарт екі тарап қол қойғаннан кейін күшіне енеді және:</w:t>
      </w:r>
    </w:p>
    <w:p w14:paraId="2E177CDD" w14:textId="77777777" w:rsidR="002658ED" w:rsidRPr="00041471" w:rsidRDefault="000C375A" w:rsidP="000C375A">
      <w:pPr>
        <w:pStyle w:val="ab"/>
        <w:numPr>
          <w:ilvl w:val="0"/>
          <w:numId w:val="17"/>
        </w:numPr>
        <w:spacing w:line="0" w:lineRule="atLeast"/>
        <w:jc w:val="both"/>
        <w:rPr>
          <w:snapToGrid w:val="0"/>
        </w:rPr>
      </w:pPr>
      <w:r w:rsidRPr="00041471">
        <w:rPr>
          <w:snapToGrid w:val="0"/>
        </w:rPr>
        <w:t xml:space="preserve">_____________ кк.аа.жж. дейін </w:t>
      </w:r>
    </w:p>
    <w:p w14:paraId="561DED45" w14:textId="77777777" w:rsidR="000C375A" w:rsidRPr="00041471" w:rsidRDefault="000C375A" w:rsidP="000C375A">
      <w:pPr>
        <w:pStyle w:val="ab"/>
        <w:numPr>
          <w:ilvl w:val="0"/>
          <w:numId w:val="17"/>
        </w:numPr>
        <w:spacing w:line="0" w:lineRule="atLeast"/>
        <w:jc w:val="both"/>
        <w:rPr>
          <w:b/>
          <w:snapToGrid w:val="0"/>
        </w:rPr>
      </w:pPr>
      <w:r w:rsidRPr="00041471">
        <w:rPr>
          <w:snapToGrid w:val="0"/>
        </w:rPr>
        <w:t>тараптар міндеттемелерін толық орындағанға дейін қолданыста болады.</w:t>
      </w:r>
    </w:p>
    <w:p w14:paraId="552458BE" w14:textId="7D4F75E5" w:rsidR="002658ED" w:rsidRPr="00041471" w:rsidRDefault="00394D98" w:rsidP="00B65C5A">
      <w:pPr>
        <w:spacing w:after="0" w:line="0" w:lineRule="atLeast"/>
        <w:ind w:firstLine="20"/>
        <w:jc w:val="both"/>
        <w:rPr>
          <w:rFonts w:ascii="Times New Roman" w:hAnsi="Times New Roman" w:cs="Times New Roman"/>
          <w:snapToGrid w:val="0"/>
          <w:sz w:val="20"/>
          <w:szCs w:val="20"/>
        </w:rPr>
      </w:pPr>
      <w:r w:rsidRPr="00041471">
        <w:rPr>
          <w:rFonts w:ascii="Times New Roman" w:hAnsi="Times New Roman"/>
          <w:snapToGrid w:val="0"/>
          <w:sz w:val="20"/>
        </w:rPr>
        <w:t>10.2.</w:t>
      </w:r>
      <w:r w:rsidRPr="00041471">
        <w:rPr>
          <w:rFonts w:ascii="Times New Roman" w:hAnsi="Times New Roman"/>
          <w:snapToGrid w:val="0"/>
          <w:sz w:val="20"/>
        </w:rPr>
        <w:tab/>
        <w:t xml:space="preserve">Осы Шартқа барлық қосымшалар, толықтырулар мен өзгерістер, егер олар жазбаша нысанда жасалған және тараптардың өкілдері қол қойған жағдайда, оның ажырамас бөлігі болып табылады. </w:t>
      </w:r>
    </w:p>
    <w:p w14:paraId="6E6D4158" w14:textId="77777777" w:rsidR="002658ED" w:rsidRPr="00041471" w:rsidRDefault="002658ED" w:rsidP="00B65C5A">
      <w:pPr>
        <w:spacing w:after="0" w:line="0" w:lineRule="atLeast"/>
        <w:ind w:firstLine="20"/>
        <w:jc w:val="both"/>
        <w:rPr>
          <w:rFonts w:ascii="Times New Roman" w:hAnsi="Times New Roman" w:cs="Times New Roman"/>
          <w:snapToGrid w:val="0"/>
          <w:sz w:val="20"/>
          <w:szCs w:val="20"/>
        </w:rPr>
      </w:pPr>
      <w:r w:rsidRPr="00041471">
        <w:rPr>
          <w:rFonts w:ascii="Times New Roman" w:hAnsi="Times New Roman"/>
          <w:snapToGrid w:val="0"/>
          <w:sz w:val="20"/>
        </w:rPr>
        <w:t>Тараптар</w:t>
      </w:r>
    </w:p>
    <w:p w14:paraId="7070C261" w14:textId="59D3F5E7" w:rsidR="002658ED" w:rsidRPr="00041471" w:rsidRDefault="00394D98" w:rsidP="002658ED">
      <w:pPr>
        <w:spacing w:after="0" w:line="0" w:lineRule="atLeast"/>
        <w:ind w:firstLine="20"/>
        <w:jc w:val="both"/>
        <w:rPr>
          <w:rFonts w:ascii="Times New Roman" w:hAnsi="Times New Roman" w:cs="Times New Roman"/>
          <w:snapToGrid w:val="0"/>
          <w:sz w:val="20"/>
          <w:szCs w:val="20"/>
        </w:rPr>
      </w:pPr>
      <w:r w:rsidRPr="00041471">
        <w:rPr>
          <w:rFonts w:ascii="Times New Roman" w:hAnsi="Times New Roman"/>
          <w:snapToGrid w:val="0"/>
          <w:sz w:val="20"/>
        </w:rPr>
        <w:t>10.3.</w:t>
      </w:r>
      <w:r w:rsidRPr="00041471">
        <w:rPr>
          <w:rFonts w:ascii="Times New Roman" w:hAnsi="Times New Roman"/>
          <w:snapToGrid w:val="0"/>
          <w:sz w:val="20"/>
        </w:rPr>
        <w:tab/>
        <w:t>Тараптардың ешқайсысының осы Шарт бойынша өз құқықтары мен міндеттерін екінші тараптың жазбаша келісімінсіз үшінші тарапқа беруге құқығы жоқ.</w:t>
      </w:r>
    </w:p>
    <w:p w14:paraId="30DDF55B" w14:textId="55D736B7" w:rsidR="002658ED" w:rsidRPr="00041471" w:rsidRDefault="00394D98" w:rsidP="002658ED">
      <w:pPr>
        <w:spacing w:after="0" w:line="0" w:lineRule="atLeast"/>
        <w:ind w:firstLine="20"/>
        <w:jc w:val="both"/>
        <w:rPr>
          <w:rFonts w:ascii="Times New Roman" w:hAnsi="Times New Roman" w:cs="Times New Roman"/>
          <w:snapToGrid w:val="0"/>
          <w:sz w:val="20"/>
          <w:szCs w:val="20"/>
        </w:rPr>
      </w:pPr>
      <w:r w:rsidRPr="00041471">
        <w:rPr>
          <w:rFonts w:ascii="Times New Roman" w:hAnsi="Times New Roman"/>
          <w:snapToGrid w:val="0"/>
          <w:sz w:val="20"/>
        </w:rPr>
        <w:t>10.4.</w:t>
      </w:r>
      <w:r w:rsidRPr="00041471">
        <w:rPr>
          <w:rFonts w:ascii="Times New Roman" w:hAnsi="Times New Roman"/>
          <w:snapToGrid w:val="0"/>
          <w:sz w:val="20"/>
        </w:rPr>
        <w:tab/>
        <w:t>Осы шарт тараптардың әрқайсысы үшін бір-бірден , мемлекеттік және орыс тілдерінде бірдей заңды күші бар 2 данада жасалды.</w:t>
      </w:r>
    </w:p>
    <w:p w14:paraId="4E1A701C" w14:textId="08B34FE9" w:rsidR="002658ED" w:rsidRPr="00041471" w:rsidRDefault="00394D98" w:rsidP="002658ED">
      <w:pPr>
        <w:spacing w:after="0" w:line="0" w:lineRule="atLeast"/>
        <w:ind w:firstLine="20"/>
        <w:jc w:val="both"/>
        <w:rPr>
          <w:rFonts w:ascii="Times New Roman" w:hAnsi="Times New Roman" w:cs="Times New Roman"/>
          <w:snapToGrid w:val="0"/>
          <w:sz w:val="20"/>
          <w:szCs w:val="20"/>
        </w:rPr>
      </w:pPr>
      <w:r w:rsidRPr="00041471">
        <w:rPr>
          <w:rFonts w:ascii="Times New Roman" w:hAnsi="Times New Roman"/>
          <w:snapToGrid w:val="0"/>
          <w:sz w:val="20"/>
        </w:rPr>
        <w:t>10.5.</w:t>
      </w:r>
      <w:r w:rsidRPr="00041471">
        <w:rPr>
          <w:rFonts w:ascii="Times New Roman" w:hAnsi="Times New Roman"/>
          <w:snapToGrid w:val="0"/>
          <w:sz w:val="20"/>
        </w:rPr>
        <w:tab/>
        <w:t>Тараптар Шарттың/оған толықтырулардың қол қойылған даналарын электрондық пошта немесе факсимильді байланыс арқылы алмасу мүмкіндігіне жол береді. Электрондық байланыс құралдарының көмегімен алынған Шарттың/оған толықтырулардың даналары қол қойылған шарттың түпнұсқасына ауыстыру сәтіне дейін түпнұсқаның заңды күшіне ие болады.</w:t>
      </w:r>
    </w:p>
    <w:p w14:paraId="61921893" w14:textId="5C3B5619" w:rsidR="006D089F" w:rsidRPr="00041471" w:rsidRDefault="00394D98" w:rsidP="006D089F">
      <w:pPr>
        <w:spacing w:line="0" w:lineRule="atLeast"/>
        <w:jc w:val="both"/>
        <w:rPr>
          <w:rFonts w:ascii="Times New Roman" w:eastAsia="Times New Roman" w:hAnsi="Times New Roman" w:cs="Times New Roman"/>
          <w:snapToGrid w:val="0"/>
          <w:color w:val="365F91" w:themeColor="accent1" w:themeShade="BF"/>
          <w:sz w:val="20"/>
          <w:szCs w:val="20"/>
        </w:rPr>
      </w:pPr>
      <w:r w:rsidRPr="00041471">
        <w:rPr>
          <w:rFonts w:ascii="Times New Roman" w:hAnsi="Times New Roman"/>
          <w:snapToGrid w:val="0"/>
          <w:sz w:val="20"/>
        </w:rPr>
        <w:t xml:space="preserve">10.6. </w:t>
      </w:r>
      <w:r w:rsidRPr="00041471">
        <w:rPr>
          <w:rFonts w:ascii="Times New Roman" w:hAnsi="Times New Roman"/>
          <w:snapToGrid w:val="0"/>
          <w:color w:val="365F91" w:themeColor="accent1" w:themeShade="BF"/>
          <w:sz w:val="20"/>
        </w:rPr>
        <w:t>Клиенттің ақпараты</w:t>
      </w:r>
    </w:p>
    <w:p w14:paraId="3CC5BBC9" w14:textId="77777777" w:rsidR="006D089F" w:rsidRPr="00041471" w:rsidRDefault="006D089F" w:rsidP="002658ED">
      <w:pPr>
        <w:spacing w:after="0" w:line="0" w:lineRule="atLeast"/>
        <w:ind w:firstLine="20"/>
        <w:jc w:val="both"/>
        <w:rPr>
          <w:rFonts w:ascii="Times New Roman" w:hAnsi="Times New Roman" w:cs="Times New Roman"/>
          <w:snapToGrid w:val="0"/>
          <w:sz w:val="20"/>
          <w:szCs w:val="20"/>
        </w:rPr>
      </w:pPr>
    </w:p>
    <w:p w14:paraId="059F21E9" w14:textId="77777777" w:rsidR="005D5FC8" w:rsidRPr="00041471" w:rsidRDefault="005D5FC8" w:rsidP="002658ED">
      <w:pPr>
        <w:spacing w:after="0" w:line="0" w:lineRule="atLeast"/>
        <w:ind w:firstLine="20"/>
        <w:jc w:val="both"/>
        <w:rPr>
          <w:rFonts w:ascii="Times New Roman" w:hAnsi="Times New Roman" w:cs="Times New Roman"/>
          <w:snapToGrid w:val="0"/>
          <w:sz w:val="20"/>
          <w:szCs w:val="20"/>
        </w:rPr>
      </w:pPr>
    </w:p>
    <w:p w14:paraId="44E4ACE1" w14:textId="77777777" w:rsidR="005D5FC8" w:rsidRPr="00041471" w:rsidRDefault="005D5FC8" w:rsidP="002658ED">
      <w:pPr>
        <w:spacing w:after="0" w:line="0" w:lineRule="atLeast"/>
        <w:ind w:firstLine="20"/>
        <w:jc w:val="both"/>
        <w:rPr>
          <w:rFonts w:ascii="Times New Roman" w:hAnsi="Times New Roman" w:cs="Times New Roman"/>
          <w:snapToGrid w:val="0"/>
          <w:sz w:val="20"/>
          <w:szCs w:val="20"/>
        </w:rPr>
      </w:pPr>
    </w:p>
    <w:p w14:paraId="08C1D594" w14:textId="77777777" w:rsidR="002658ED" w:rsidRPr="00041471" w:rsidRDefault="002658ED" w:rsidP="002658ED">
      <w:pPr>
        <w:spacing w:after="0" w:line="0" w:lineRule="atLeast"/>
        <w:jc w:val="center"/>
        <w:rPr>
          <w:rFonts w:ascii="Times New Roman" w:hAnsi="Times New Roman" w:cs="Times New Roman"/>
          <w:b/>
          <w:i/>
          <w:snapToGrid w:val="0"/>
          <w:sz w:val="20"/>
          <w:szCs w:val="20"/>
        </w:rPr>
      </w:pPr>
    </w:p>
    <w:p w14:paraId="0F2B5427" w14:textId="77777777" w:rsidR="002658ED" w:rsidRPr="00041471" w:rsidRDefault="002658ED" w:rsidP="002658ED">
      <w:pPr>
        <w:spacing w:after="0" w:line="0" w:lineRule="atLeast"/>
        <w:jc w:val="center"/>
        <w:rPr>
          <w:rFonts w:ascii="Times New Roman" w:hAnsi="Times New Roman" w:cs="Times New Roman"/>
          <w:b/>
          <w:i/>
          <w:snapToGrid w:val="0"/>
          <w:sz w:val="20"/>
          <w:szCs w:val="20"/>
        </w:rPr>
      </w:pPr>
      <w:r w:rsidRPr="00041471">
        <w:rPr>
          <w:rFonts w:ascii="Times New Roman" w:hAnsi="Times New Roman"/>
          <w:b/>
          <w:i/>
          <w:snapToGrid w:val="0"/>
          <w:sz w:val="20"/>
        </w:rPr>
        <w:t>12. Тараптардың деректемелері</w:t>
      </w:r>
    </w:p>
    <w:p w14:paraId="0C48174A" w14:textId="77777777" w:rsidR="002658ED" w:rsidRPr="00041471" w:rsidRDefault="002658ED" w:rsidP="002658ED">
      <w:pPr>
        <w:spacing w:after="0" w:line="0" w:lineRule="atLeast"/>
        <w:jc w:val="center"/>
        <w:rPr>
          <w:rFonts w:ascii="Times New Roman" w:hAnsi="Times New Roman" w:cs="Times New Roman"/>
          <w:b/>
          <w:i/>
          <w:snapToGrid w:val="0"/>
          <w:sz w:val="20"/>
          <w:szCs w:val="20"/>
        </w:rPr>
      </w:pPr>
    </w:p>
    <w:p w14:paraId="44B2316C" w14:textId="0A0398CE" w:rsidR="002658ED" w:rsidRPr="00041471" w:rsidRDefault="002658ED" w:rsidP="002658ED">
      <w:pPr>
        <w:spacing w:after="0" w:line="0" w:lineRule="atLeast"/>
        <w:rPr>
          <w:rFonts w:ascii="Times New Roman" w:hAnsi="Times New Roman" w:cs="Times New Roman"/>
          <w:b/>
          <w:i/>
          <w:snapToGrid w:val="0"/>
          <w:sz w:val="20"/>
          <w:szCs w:val="20"/>
        </w:rPr>
      </w:pPr>
      <w:r w:rsidRPr="00041471">
        <w:rPr>
          <w:rFonts w:ascii="Times New Roman" w:hAnsi="Times New Roman"/>
          <w:b/>
          <w:i/>
          <w:snapToGrid w:val="0"/>
          <w:sz w:val="20"/>
        </w:rPr>
        <w:t>Сатушы/Мердігер:</w:t>
      </w:r>
      <w:r w:rsidRPr="00041471">
        <w:rPr>
          <w:rFonts w:ascii="Times New Roman" w:hAnsi="Times New Roman"/>
          <w:b/>
          <w:i/>
          <w:snapToGrid w:val="0"/>
          <w:sz w:val="20"/>
        </w:rPr>
        <w:tab/>
      </w:r>
      <w:r w:rsidRPr="00041471">
        <w:rPr>
          <w:rFonts w:ascii="Times New Roman" w:hAnsi="Times New Roman"/>
          <w:b/>
          <w:i/>
          <w:snapToGrid w:val="0"/>
          <w:sz w:val="20"/>
        </w:rPr>
        <w:tab/>
      </w:r>
      <w:r w:rsidRPr="00041471">
        <w:rPr>
          <w:rFonts w:ascii="Times New Roman" w:hAnsi="Times New Roman"/>
          <w:b/>
          <w:i/>
          <w:snapToGrid w:val="0"/>
          <w:sz w:val="20"/>
        </w:rPr>
        <w:tab/>
      </w:r>
      <w:r w:rsidRPr="00041471">
        <w:rPr>
          <w:rFonts w:ascii="Times New Roman" w:hAnsi="Times New Roman"/>
          <w:b/>
          <w:i/>
          <w:snapToGrid w:val="0"/>
          <w:sz w:val="20"/>
        </w:rPr>
        <w:tab/>
      </w:r>
      <w:r w:rsidRPr="00041471">
        <w:rPr>
          <w:rFonts w:ascii="Times New Roman" w:hAnsi="Times New Roman"/>
          <w:b/>
          <w:i/>
          <w:snapToGrid w:val="0"/>
          <w:sz w:val="20"/>
        </w:rPr>
        <w:tab/>
      </w:r>
      <w:r w:rsidRPr="00041471">
        <w:rPr>
          <w:rFonts w:ascii="Times New Roman" w:hAnsi="Times New Roman"/>
          <w:b/>
          <w:i/>
          <w:snapToGrid w:val="0"/>
          <w:sz w:val="20"/>
        </w:rPr>
        <w:tab/>
        <w:t>Сатып алушы/Тапсырыс беруші:</w:t>
      </w:r>
      <w:r w:rsidRPr="00041471">
        <w:rPr>
          <w:rFonts w:ascii="Times New Roman" w:hAnsi="Times New Roman"/>
          <w:b/>
          <w:i/>
          <w:snapToGrid w:val="0"/>
          <w:sz w:val="20"/>
        </w:rPr>
        <w:tab/>
      </w:r>
    </w:p>
    <w:tbl>
      <w:tblPr>
        <w:tblW w:w="10207" w:type="dxa"/>
        <w:tblInd w:w="-1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898"/>
        <w:gridCol w:w="236"/>
        <w:gridCol w:w="5073"/>
      </w:tblGrid>
      <w:tr w:rsidR="009901F6" w:rsidRPr="00041471" w14:paraId="01F7A0B3" w14:textId="77777777" w:rsidTr="00F21C71">
        <w:trPr>
          <w:trHeight w:val="7005"/>
        </w:trPr>
        <w:tc>
          <w:tcPr>
            <w:tcW w:w="4898" w:type="dxa"/>
            <w:tcBorders>
              <w:top w:val="dotted" w:sz="4" w:space="0" w:color="auto"/>
              <w:left w:val="dotted" w:sz="4" w:space="0" w:color="auto"/>
              <w:bottom w:val="dotted" w:sz="4" w:space="0" w:color="auto"/>
              <w:right w:val="dotted" w:sz="4" w:space="0" w:color="auto"/>
            </w:tcBorders>
          </w:tcPr>
          <w:p w14:paraId="031ED747" w14:textId="77777777" w:rsidR="009901F6" w:rsidRPr="00041471" w:rsidRDefault="009901F6" w:rsidP="00F21C71">
            <w:pPr>
              <w:spacing w:after="0" w:line="0" w:lineRule="atLeast"/>
              <w:jc w:val="both"/>
              <w:rPr>
                <w:rFonts w:ascii="Times New Roman" w:hAnsi="Times New Roman" w:cs="Times New Roman"/>
                <w:b/>
                <w:sz w:val="20"/>
                <w:szCs w:val="20"/>
              </w:rPr>
            </w:pPr>
          </w:p>
          <w:p w14:paraId="51356681" w14:textId="77777777" w:rsidR="009901F6" w:rsidRPr="00041471" w:rsidRDefault="004D3DD4" w:rsidP="00F21C71">
            <w:pPr>
              <w:pStyle w:val="a4"/>
              <w:spacing w:line="0" w:lineRule="atLeast"/>
              <w:rPr>
                <w:rFonts w:ascii="Times New Roman" w:hAnsi="Times New Roman"/>
                <w:bCs/>
              </w:rPr>
            </w:pPr>
            <w:r w:rsidRPr="00041471">
              <w:rPr>
                <w:rFonts w:ascii="Times New Roman" w:hAnsi="Times New Roman"/>
              </w:rPr>
              <w:t>______________________</w:t>
            </w:r>
          </w:p>
          <w:p w14:paraId="08AA470C" w14:textId="77777777" w:rsidR="009901F6" w:rsidRPr="00041471" w:rsidRDefault="009901F6" w:rsidP="00F21C71">
            <w:pPr>
              <w:pStyle w:val="a4"/>
              <w:spacing w:line="0" w:lineRule="atLeast"/>
              <w:rPr>
                <w:rFonts w:ascii="Times New Roman" w:hAnsi="Times New Roman"/>
                <w:bCs/>
              </w:rPr>
            </w:pPr>
          </w:p>
          <w:p w14:paraId="07745C39" w14:textId="77777777" w:rsidR="004D3DD4" w:rsidRPr="00041471" w:rsidRDefault="009901F6" w:rsidP="00F21C71">
            <w:pPr>
              <w:pStyle w:val="a4"/>
              <w:spacing w:line="0" w:lineRule="atLeast"/>
              <w:jc w:val="left"/>
              <w:rPr>
                <w:rFonts w:ascii="Times New Roman" w:hAnsi="Times New Roman"/>
                <w:b w:val="0"/>
                <w:bCs/>
              </w:rPr>
            </w:pPr>
            <w:r w:rsidRPr="00041471">
              <w:rPr>
                <w:rFonts w:ascii="Times New Roman" w:hAnsi="Times New Roman"/>
                <w:b w:val="0"/>
              </w:rPr>
              <w:t xml:space="preserve">Қазақстан Республикасы  </w:t>
            </w:r>
          </w:p>
          <w:p w14:paraId="1602A76A" w14:textId="77777777" w:rsidR="004D3DD4" w:rsidRPr="00041471" w:rsidRDefault="004D3DD4" w:rsidP="00F21C71">
            <w:pPr>
              <w:pStyle w:val="a4"/>
              <w:spacing w:line="0" w:lineRule="atLeast"/>
              <w:jc w:val="left"/>
              <w:rPr>
                <w:rFonts w:ascii="Times New Roman" w:hAnsi="Times New Roman"/>
                <w:b w:val="0"/>
                <w:bCs/>
              </w:rPr>
            </w:pPr>
            <w:r w:rsidRPr="00041471">
              <w:rPr>
                <w:rFonts w:ascii="Times New Roman" w:hAnsi="Times New Roman"/>
                <w:b w:val="0"/>
              </w:rPr>
              <w:t>Қала</w:t>
            </w:r>
          </w:p>
          <w:p w14:paraId="7EDD4387" w14:textId="77777777" w:rsidR="009901F6" w:rsidRPr="00041471" w:rsidRDefault="009901F6" w:rsidP="00F21C71">
            <w:pPr>
              <w:pStyle w:val="a4"/>
              <w:spacing w:line="0" w:lineRule="atLeast"/>
              <w:jc w:val="left"/>
              <w:rPr>
                <w:rFonts w:ascii="Times New Roman" w:hAnsi="Times New Roman"/>
                <w:b w:val="0"/>
                <w:bCs/>
              </w:rPr>
            </w:pPr>
            <w:r w:rsidRPr="00041471">
              <w:rPr>
                <w:rFonts w:ascii="Times New Roman" w:hAnsi="Times New Roman"/>
                <w:b w:val="0"/>
              </w:rPr>
              <w:t xml:space="preserve">Индекс: </w:t>
            </w:r>
          </w:p>
          <w:p w14:paraId="097490D3" w14:textId="77777777" w:rsidR="00226E63" w:rsidRPr="00041471" w:rsidRDefault="009901F6" w:rsidP="00F21C71">
            <w:pPr>
              <w:spacing w:after="0" w:line="0" w:lineRule="atLeast"/>
              <w:rPr>
                <w:rFonts w:ascii="Times New Roman" w:hAnsi="Times New Roman" w:cs="Times New Roman"/>
                <w:color w:val="000000"/>
                <w:sz w:val="20"/>
                <w:szCs w:val="20"/>
              </w:rPr>
            </w:pPr>
            <w:r w:rsidRPr="00041471">
              <w:rPr>
                <w:rFonts w:ascii="Times New Roman" w:hAnsi="Times New Roman"/>
                <w:color w:val="000000"/>
                <w:sz w:val="20"/>
              </w:rPr>
              <w:t xml:space="preserve">БСН </w:t>
            </w:r>
          </w:p>
          <w:p w14:paraId="57E4AF04" w14:textId="77777777" w:rsidR="00226E63" w:rsidRPr="00041471" w:rsidRDefault="00226E63" w:rsidP="00F21C71">
            <w:pPr>
              <w:spacing w:after="0" w:line="0" w:lineRule="atLeast"/>
              <w:rPr>
                <w:rFonts w:ascii="Times New Roman" w:hAnsi="Times New Roman" w:cs="Times New Roman"/>
                <w:color w:val="000000"/>
                <w:sz w:val="20"/>
                <w:szCs w:val="20"/>
              </w:rPr>
            </w:pPr>
          </w:p>
          <w:p w14:paraId="7B1B076A" w14:textId="77777777" w:rsidR="00226E63" w:rsidRPr="00041471" w:rsidRDefault="00226E63" w:rsidP="00226E63">
            <w:pPr>
              <w:spacing w:after="0" w:line="0" w:lineRule="atLeast"/>
              <w:rPr>
                <w:rFonts w:ascii="Times New Roman" w:hAnsi="Times New Roman" w:cs="Times New Roman"/>
                <w:color w:val="000000"/>
                <w:sz w:val="20"/>
                <w:szCs w:val="20"/>
              </w:rPr>
            </w:pPr>
            <w:r w:rsidRPr="00041471">
              <w:rPr>
                <w:rFonts w:ascii="Times New Roman" w:hAnsi="Times New Roman"/>
                <w:color w:val="000000"/>
                <w:sz w:val="20"/>
              </w:rPr>
              <w:t xml:space="preserve">Бенефициар банкі: </w:t>
            </w:r>
          </w:p>
          <w:p w14:paraId="56F85AFA" w14:textId="77777777" w:rsidR="00226E63" w:rsidRPr="00041471" w:rsidRDefault="00226E63" w:rsidP="00F21C71">
            <w:pPr>
              <w:spacing w:after="0" w:line="0" w:lineRule="atLeast"/>
              <w:rPr>
                <w:rFonts w:ascii="Times New Roman" w:hAnsi="Times New Roman" w:cs="Times New Roman"/>
                <w:color w:val="000000"/>
                <w:sz w:val="20"/>
                <w:szCs w:val="20"/>
              </w:rPr>
            </w:pPr>
          </w:p>
          <w:p w14:paraId="10C71133" w14:textId="77777777" w:rsidR="00226E63" w:rsidRPr="00041471" w:rsidRDefault="009901F6" w:rsidP="00F21C71">
            <w:pPr>
              <w:spacing w:after="0" w:line="0" w:lineRule="atLeast"/>
              <w:rPr>
                <w:rFonts w:ascii="Times New Roman" w:hAnsi="Times New Roman" w:cs="Times New Roman"/>
                <w:color w:val="000000"/>
                <w:sz w:val="20"/>
                <w:szCs w:val="20"/>
              </w:rPr>
            </w:pPr>
            <w:r w:rsidRPr="00041471">
              <w:rPr>
                <w:rFonts w:ascii="Times New Roman" w:hAnsi="Times New Roman"/>
                <w:color w:val="000000"/>
                <w:sz w:val="20"/>
              </w:rPr>
              <w:t xml:space="preserve">“Банк ЦентрКредит” АҚ филиалы, </w:t>
            </w:r>
          </w:p>
          <w:p w14:paraId="3FEB85FA" w14:textId="77777777" w:rsidR="009901F6" w:rsidRPr="00041471" w:rsidRDefault="009901F6" w:rsidP="00F21C71">
            <w:pPr>
              <w:spacing w:after="0" w:line="0" w:lineRule="atLeast"/>
              <w:rPr>
                <w:rFonts w:ascii="Times New Roman" w:hAnsi="Times New Roman" w:cs="Times New Roman"/>
                <w:color w:val="000000"/>
                <w:sz w:val="20"/>
                <w:szCs w:val="20"/>
              </w:rPr>
            </w:pPr>
            <w:r w:rsidRPr="00041471">
              <w:rPr>
                <w:rFonts w:ascii="Times New Roman" w:hAnsi="Times New Roman"/>
                <w:color w:val="000000"/>
                <w:sz w:val="20"/>
              </w:rPr>
              <w:t xml:space="preserve">БСК KCJBKZKX. </w:t>
            </w:r>
          </w:p>
          <w:p w14:paraId="497FA75B" w14:textId="77777777" w:rsidR="00226E63" w:rsidRPr="00041471" w:rsidRDefault="00226E63" w:rsidP="00F21C71">
            <w:pPr>
              <w:spacing w:after="0" w:line="0" w:lineRule="atLeast"/>
              <w:rPr>
                <w:rFonts w:ascii="Times New Roman" w:hAnsi="Times New Roman" w:cs="Times New Roman"/>
                <w:color w:val="000000"/>
                <w:sz w:val="20"/>
                <w:szCs w:val="20"/>
              </w:rPr>
            </w:pPr>
          </w:p>
          <w:p w14:paraId="4144183D" w14:textId="77777777" w:rsidR="009901F6" w:rsidRPr="00041471" w:rsidRDefault="009901F6" w:rsidP="00226E63">
            <w:pPr>
              <w:spacing w:after="0" w:line="0" w:lineRule="atLeast"/>
              <w:rPr>
                <w:rFonts w:ascii="Times New Roman" w:hAnsi="Times New Roman" w:cs="Times New Roman"/>
                <w:color w:val="000000"/>
                <w:sz w:val="20"/>
                <w:szCs w:val="20"/>
              </w:rPr>
            </w:pPr>
          </w:p>
          <w:p w14:paraId="6C62AF41" w14:textId="77777777" w:rsidR="009901F6" w:rsidRPr="00041471" w:rsidRDefault="009901F6" w:rsidP="00F21C71">
            <w:pPr>
              <w:spacing w:after="0" w:line="0" w:lineRule="atLeast"/>
              <w:rPr>
                <w:rFonts w:ascii="Times New Roman" w:hAnsi="Times New Roman" w:cs="Times New Roman"/>
                <w:color w:val="000000"/>
                <w:sz w:val="20"/>
                <w:szCs w:val="20"/>
              </w:rPr>
            </w:pPr>
          </w:p>
          <w:p w14:paraId="20EA3B50" w14:textId="77777777" w:rsidR="009901F6" w:rsidRPr="00041471" w:rsidRDefault="009901F6" w:rsidP="00F21C71">
            <w:pPr>
              <w:spacing w:after="0" w:line="0" w:lineRule="atLeast"/>
              <w:rPr>
                <w:rFonts w:ascii="Times New Roman" w:hAnsi="Times New Roman" w:cs="Times New Roman"/>
                <w:color w:val="000000"/>
                <w:sz w:val="20"/>
                <w:szCs w:val="20"/>
              </w:rPr>
            </w:pPr>
            <w:r w:rsidRPr="00041471">
              <w:rPr>
                <w:rFonts w:ascii="Times New Roman" w:hAnsi="Times New Roman"/>
                <w:color w:val="000000"/>
                <w:sz w:val="20"/>
              </w:rPr>
              <w:t xml:space="preserve">Корреспондент банк: </w:t>
            </w:r>
          </w:p>
          <w:p w14:paraId="54F238B7" w14:textId="77777777" w:rsidR="00226E63" w:rsidRPr="00041471" w:rsidRDefault="009901F6" w:rsidP="00F21C71">
            <w:pPr>
              <w:spacing w:after="0" w:line="0" w:lineRule="atLeast"/>
              <w:rPr>
                <w:rFonts w:ascii="Times New Roman" w:hAnsi="Times New Roman" w:cs="Times New Roman"/>
                <w:color w:val="000000"/>
                <w:sz w:val="20"/>
                <w:szCs w:val="20"/>
              </w:rPr>
            </w:pPr>
            <w:r w:rsidRPr="00041471">
              <w:rPr>
                <w:rFonts w:ascii="Times New Roman" w:hAnsi="Times New Roman"/>
                <w:color w:val="000000"/>
                <w:sz w:val="20"/>
              </w:rPr>
              <w:t xml:space="preserve">SWIFT: </w:t>
            </w:r>
          </w:p>
          <w:p w14:paraId="6B769759" w14:textId="77777777" w:rsidR="00226E63" w:rsidRPr="00041471" w:rsidRDefault="009901F6" w:rsidP="00F21C71">
            <w:pPr>
              <w:spacing w:after="0" w:line="0" w:lineRule="atLeast"/>
              <w:rPr>
                <w:rFonts w:ascii="Times New Roman" w:hAnsi="Times New Roman" w:cs="Times New Roman"/>
                <w:color w:val="000000"/>
                <w:sz w:val="20"/>
                <w:szCs w:val="20"/>
              </w:rPr>
            </w:pPr>
            <w:r w:rsidRPr="00041471">
              <w:rPr>
                <w:rFonts w:ascii="Times New Roman" w:hAnsi="Times New Roman"/>
                <w:color w:val="000000"/>
                <w:sz w:val="20"/>
              </w:rPr>
              <w:t xml:space="preserve">Кор. шот: </w:t>
            </w:r>
          </w:p>
          <w:p w14:paraId="3F992D7D" w14:textId="77777777" w:rsidR="009901F6" w:rsidRPr="00041471" w:rsidRDefault="009901F6" w:rsidP="00F21C71">
            <w:pPr>
              <w:spacing w:after="0" w:line="0" w:lineRule="atLeast"/>
              <w:rPr>
                <w:rFonts w:ascii="Times New Roman" w:hAnsi="Times New Roman" w:cs="Times New Roman"/>
                <w:color w:val="000000"/>
                <w:sz w:val="20"/>
                <w:szCs w:val="20"/>
              </w:rPr>
            </w:pPr>
          </w:p>
          <w:p w14:paraId="7272ED7F" w14:textId="77777777" w:rsidR="009901F6" w:rsidRPr="00041471" w:rsidRDefault="009901F6" w:rsidP="00F21C71">
            <w:pPr>
              <w:spacing w:after="0" w:line="0" w:lineRule="atLeast"/>
              <w:rPr>
                <w:rFonts w:ascii="Times New Roman" w:hAnsi="Times New Roman" w:cs="Times New Roman"/>
                <w:color w:val="000000"/>
                <w:sz w:val="20"/>
                <w:szCs w:val="20"/>
              </w:rPr>
            </w:pPr>
          </w:p>
          <w:p w14:paraId="3E0E2037" w14:textId="77777777" w:rsidR="009901F6" w:rsidRPr="00041471" w:rsidRDefault="009901F6" w:rsidP="00F21C71">
            <w:pPr>
              <w:spacing w:after="0" w:line="0" w:lineRule="atLeast"/>
              <w:rPr>
                <w:rFonts w:ascii="Times New Roman" w:hAnsi="Times New Roman" w:cs="Times New Roman"/>
                <w:color w:val="000000"/>
                <w:sz w:val="20"/>
                <w:szCs w:val="20"/>
              </w:rPr>
            </w:pPr>
          </w:p>
          <w:p w14:paraId="3EF6BA38" w14:textId="77777777" w:rsidR="009901F6" w:rsidRPr="00041471" w:rsidRDefault="009901F6" w:rsidP="00F21C71">
            <w:pPr>
              <w:spacing w:after="0" w:line="0" w:lineRule="atLeast"/>
              <w:rPr>
                <w:rFonts w:ascii="Times New Roman" w:hAnsi="Times New Roman" w:cs="Times New Roman"/>
                <w:color w:val="000000"/>
                <w:sz w:val="20"/>
                <w:szCs w:val="20"/>
              </w:rPr>
            </w:pPr>
          </w:p>
          <w:p w14:paraId="1A52C0D3" w14:textId="77777777" w:rsidR="009901F6" w:rsidRPr="00041471" w:rsidRDefault="009901F6" w:rsidP="00F21C71">
            <w:pPr>
              <w:spacing w:after="0" w:line="0" w:lineRule="atLeast"/>
              <w:rPr>
                <w:rFonts w:ascii="Times New Roman" w:hAnsi="Times New Roman" w:cs="Times New Roman"/>
                <w:color w:val="000000"/>
                <w:sz w:val="20"/>
                <w:szCs w:val="20"/>
              </w:rPr>
            </w:pPr>
          </w:p>
          <w:p w14:paraId="73BC2741" w14:textId="77777777" w:rsidR="009901F6" w:rsidRPr="00041471" w:rsidRDefault="00226E63" w:rsidP="00226E63">
            <w:pPr>
              <w:spacing w:after="0" w:line="0" w:lineRule="atLeast"/>
              <w:rPr>
                <w:rFonts w:ascii="Times New Roman" w:hAnsi="Times New Roman" w:cs="Times New Roman"/>
                <w:sz w:val="20"/>
                <w:szCs w:val="20"/>
              </w:rPr>
            </w:pPr>
            <w:r w:rsidRPr="00041471">
              <w:rPr>
                <w:rFonts w:ascii="Times New Roman" w:hAnsi="Times New Roman"/>
                <w:color w:val="000000"/>
                <w:sz w:val="20"/>
              </w:rPr>
              <w:t>Басшы _______________ / ___________</w:t>
            </w:r>
          </w:p>
        </w:tc>
        <w:tc>
          <w:tcPr>
            <w:tcW w:w="236" w:type="dxa"/>
            <w:tcBorders>
              <w:top w:val="dotted" w:sz="4" w:space="0" w:color="auto"/>
              <w:left w:val="dotted" w:sz="4" w:space="0" w:color="auto"/>
              <w:bottom w:val="dotted" w:sz="4" w:space="0" w:color="auto"/>
              <w:right w:val="dotted" w:sz="4" w:space="0" w:color="auto"/>
            </w:tcBorders>
          </w:tcPr>
          <w:p w14:paraId="143AE931" w14:textId="77777777" w:rsidR="009901F6" w:rsidRPr="00041471" w:rsidRDefault="009901F6" w:rsidP="00F21C71">
            <w:pPr>
              <w:spacing w:after="0" w:line="0" w:lineRule="atLeast"/>
              <w:jc w:val="both"/>
              <w:rPr>
                <w:rFonts w:ascii="Times New Roman" w:hAnsi="Times New Roman" w:cs="Times New Roman"/>
                <w:sz w:val="20"/>
                <w:szCs w:val="20"/>
              </w:rPr>
            </w:pPr>
          </w:p>
        </w:tc>
        <w:tc>
          <w:tcPr>
            <w:tcW w:w="5073" w:type="dxa"/>
            <w:tcBorders>
              <w:top w:val="dotted" w:sz="4" w:space="0" w:color="auto"/>
              <w:left w:val="dotted" w:sz="4" w:space="0" w:color="auto"/>
              <w:bottom w:val="dotted" w:sz="4" w:space="0" w:color="auto"/>
              <w:right w:val="dotted" w:sz="4" w:space="0" w:color="auto"/>
            </w:tcBorders>
          </w:tcPr>
          <w:p w14:paraId="3310CAF4" w14:textId="77777777" w:rsidR="009901F6" w:rsidRPr="00041471" w:rsidRDefault="009901F6" w:rsidP="00F21C71">
            <w:pPr>
              <w:spacing w:after="0" w:line="0" w:lineRule="atLeast"/>
              <w:rPr>
                <w:rFonts w:ascii="Times New Roman" w:hAnsi="Times New Roman" w:cs="Times New Roman"/>
                <w:color w:val="000000"/>
                <w:sz w:val="20"/>
                <w:szCs w:val="20"/>
                <w:shd w:val="clear" w:color="auto" w:fill="FFFFFF"/>
              </w:rPr>
            </w:pPr>
          </w:p>
          <w:p w14:paraId="2646B76D" w14:textId="77777777" w:rsidR="009901F6" w:rsidRPr="00041471" w:rsidRDefault="009901F6" w:rsidP="0070483B">
            <w:pPr>
              <w:spacing w:after="0" w:line="0" w:lineRule="atLeast"/>
              <w:rPr>
                <w:rFonts w:ascii="Times New Roman" w:hAnsi="Times New Roman" w:cs="Times New Roman"/>
                <w:sz w:val="20"/>
                <w:szCs w:val="20"/>
              </w:rPr>
            </w:pPr>
          </w:p>
        </w:tc>
      </w:tr>
    </w:tbl>
    <w:p w14:paraId="13DCAD2D" w14:textId="77777777" w:rsidR="002658ED" w:rsidRPr="00041471" w:rsidRDefault="002658ED" w:rsidP="002658ED">
      <w:pPr>
        <w:pStyle w:val="a4"/>
        <w:spacing w:line="0" w:lineRule="atLeast"/>
        <w:rPr>
          <w:rFonts w:ascii="Times New Roman" w:hAnsi="Times New Roman"/>
        </w:rPr>
      </w:pPr>
    </w:p>
    <w:p w14:paraId="13EC4908" w14:textId="77777777" w:rsidR="002658ED" w:rsidRPr="00041471" w:rsidRDefault="002658ED" w:rsidP="002658ED">
      <w:pPr>
        <w:pStyle w:val="a4"/>
        <w:spacing w:line="0" w:lineRule="atLeast"/>
        <w:rPr>
          <w:rFonts w:ascii="Times New Roman" w:hAnsi="Times New Roman"/>
        </w:rPr>
      </w:pPr>
    </w:p>
    <w:p w14:paraId="6ABA6C6E" w14:textId="77777777" w:rsidR="002658ED" w:rsidRPr="00041471" w:rsidRDefault="002658ED" w:rsidP="002658ED">
      <w:pPr>
        <w:pStyle w:val="a4"/>
        <w:spacing w:line="0" w:lineRule="atLeast"/>
        <w:rPr>
          <w:rFonts w:ascii="Times New Roman" w:hAnsi="Times New Roman"/>
        </w:rPr>
      </w:pPr>
    </w:p>
    <w:p w14:paraId="0CDE9E77" w14:textId="77777777" w:rsidR="002658ED" w:rsidRPr="00041471" w:rsidRDefault="002658ED" w:rsidP="002658ED">
      <w:pPr>
        <w:pStyle w:val="a4"/>
        <w:spacing w:line="0" w:lineRule="atLeast"/>
        <w:rPr>
          <w:rFonts w:ascii="Times New Roman" w:hAnsi="Times New Roman"/>
        </w:rPr>
      </w:pPr>
    </w:p>
    <w:p w14:paraId="5372014A" w14:textId="77777777" w:rsidR="002658ED" w:rsidRPr="00041471" w:rsidRDefault="002658ED" w:rsidP="002658ED">
      <w:pPr>
        <w:pStyle w:val="a4"/>
        <w:spacing w:line="0" w:lineRule="atLeast"/>
        <w:rPr>
          <w:rFonts w:ascii="Times New Roman" w:hAnsi="Times New Roman"/>
        </w:rPr>
      </w:pPr>
    </w:p>
    <w:p w14:paraId="57A8475A" w14:textId="77777777" w:rsidR="002658ED" w:rsidRPr="00041471" w:rsidRDefault="002658ED" w:rsidP="002658ED">
      <w:pPr>
        <w:pStyle w:val="a4"/>
        <w:spacing w:line="0" w:lineRule="atLeast"/>
        <w:rPr>
          <w:rFonts w:ascii="Times New Roman" w:hAnsi="Times New Roman"/>
        </w:rPr>
      </w:pPr>
    </w:p>
    <w:p w14:paraId="6DC62EDE" w14:textId="77777777" w:rsidR="002658ED" w:rsidRPr="00041471" w:rsidRDefault="002658ED" w:rsidP="002658ED">
      <w:pPr>
        <w:pStyle w:val="a4"/>
        <w:spacing w:line="0" w:lineRule="atLeast"/>
        <w:rPr>
          <w:rFonts w:ascii="Times New Roman" w:hAnsi="Times New Roman"/>
        </w:rPr>
      </w:pPr>
    </w:p>
    <w:p w14:paraId="6700FF6B" w14:textId="77777777" w:rsidR="002658ED" w:rsidRPr="00041471" w:rsidRDefault="002658ED" w:rsidP="002658ED">
      <w:pPr>
        <w:pStyle w:val="a4"/>
        <w:spacing w:line="0" w:lineRule="atLeast"/>
        <w:rPr>
          <w:rFonts w:ascii="Times New Roman" w:hAnsi="Times New Roman"/>
        </w:rPr>
      </w:pPr>
    </w:p>
    <w:p w14:paraId="2C53A6FB" w14:textId="77777777" w:rsidR="002658ED" w:rsidRPr="00041471" w:rsidRDefault="002658ED" w:rsidP="002658ED">
      <w:pPr>
        <w:pStyle w:val="a4"/>
        <w:spacing w:line="0" w:lineRule="atLeast"/>
        <w:rPr>
          <w:rFonts w:ascii="Times New Roman" w:hAnsi="Times New Roman"/>
        </w:rPr>
      </w:pPr>
    </w:p>
    <w:p w14:paraId="2039AF5F" w14:textId="77777777" w:rsidR="002658ED" w:rsidRPr="00041471" w:rsidRDefault="002658ED" w:rsidP="002658ED">
      <w:pPr>
        <w:pStyle w:val="a4"/>
        <w:spacing w:line="0" w:lineRule="atLeast"/>
        <w:rPr>
          <w:rFonts w:ascii="Times New Roman" w:hAnsi="Times New Roman"/>
        </w:rPr>
      </w:pPr>
    </w:p>
    <w:p w14:paraId="60098E3A" w14:textId="77777777" w:rsidR="002658ED" w:rsidRPr="00041471" w:rsidRDefault="002658ED" w:rsidP="002658ED">
      <w:pPr>
        <w:pStyle w:val="a4"/>
        <w:spacing w:line="0" w:lineRule="atLeast"/>
        <w:rPr>
          <w:rFonts w:ascii="Times New Roman" w:hAnsi="Times New Roman"/>
        </w:rPr>
      </w:pPr>
    </w:p>
    <w:p w14:paraId="69A2222E" w14:textId="77777777" w:rsidR="002658ED" w:rsidRPr="00041471" w:rsidRDefault="002658ED" w:rsidP="002658ED">
      <w:pPr>
        <w:pStyle w:val="a4"/>
        <w:spacing w:line="0" w:lineRule="atLeast"/>
        <w:rPr>
          <w:rFonts w:ascii="Times New Roman" w:hAnsi="Times New Roman"/>
        </w:rPr>
      </w:pPr>
    </w:p>
    <w:p w14:paraId="0C063A1F" w14:textId="77777777" w:rsidR="002658ED" w:rsidRPr="00041471" w:rsidRDefault="002658ED" w:rsidP="002658ED">
      <w:pPr>
        <w:pStyle w:val="a4"/>
        <w:spacing w:line="0" w:lineRule="atLeast"/>
        <w:rPr>
          <w:rFonts w:ascii="Times New Roman" w:hAnsi="Times New Roman"/>
        </w:rPr>
      </w:pPr>
    </w:p>
    <w:p w14:paraId="201C3093" w14:textId="5854217D" w:rsidR="0058753E" w:rsidRPr="00041471" w:rsidRDefault="00B37EA2" w:rsidP="00B37EA2">
      <w:pPr>
        <w:rPr>
          <w:rFonts w:ascii="Times New Roman" w:eastAsia="Times New Roman" w:hAnsi="Times New Roman" w:cs="Times New Roman"/>
          <w:b/>
          <w:sz w:val="20"/>
          <w:szCs w:val="20"/>
        </w:rPr>
      </w:pPr>
      <w:r w:rsidRPr="00041471">
        <w:rPr>
          <w:rFonts w:ascii="Times New Roman" w:hAnsi="Times New Roman"/>
          <w:sz w:val="20"/>
        </w:rPr>
        <w:t xml:space="preserve">                                                                                                                                                        __ ж. № __   Қызметтер мен тауарды экспорттау туралы шартқа № __  қосымша </w:t>
      </w:r>
    </w:p>
    <w:p w14:paraId="748046E6" w14:textId="7C98BC9E" w:rsidR="0058753E" w:rsidRPr="00041471" w:rsidRDefault="0058753E" w:rsidP="0058753E">
      <w:pPr>
        <w:pStyle w:val="a6"/>
        <w:spacing w:line="0" w:lineRule="atLeast"/>
        <w:jc w:val="right"/>
        <w:rPr>
          <w:i w:val="0"/>
          <w:snapToGrid w:val="0"/>
          <w:sz w:val="20"/>
          <w:szCs w:val="20"/>
        </w:rPr>
      </w:pPr>
    </w:p>
    <w:p w14:paraId="782CDB0A" w14:textId="77777777" w:rsidR="0058753E" w:rsidRPr="00041471" w:rsidRDefault="0058753E" w:rsidP="0058753E">
      <w:pPr>
        <w:pStyle w:val="a3"/>
        <w:rPr>
          <w:rFonts w:ascii="Times New Roman" w:hAnsi="Times New Roman" w:cs="Times New Roman"/>
          <w:sz w:val="20"/>
          <w:szCs w:val="20"/>
        </w:rPr>
      </w:pPr>
    </w:p>
    <w:p w14:paraId="6BDC07A4" w14:textId="77777777" w:rsidR="0058753E" w:rsidRPr="00041471" w:rsidRDefault="0058753E" w:rsidP="0058753E">
      <w:pPr>
        <w:pStyle w:val="a4"/>
        <w:jc w:val="center"/>
        <w:rPr>
          <w:rFonts w:ascii="Times New Roman" w:hAnsi="Times New Roman"/>
        </w:rPr>
      </w:pPr>
      <w:r w:rsidRPr="00041471">
        <w:rPr>
          <w:rFonts w:ascii="Times New Roman" w:hAnsi="Times New Roman"/>
        </w:rPr>
        <w:t>Тапсырыс-спецификация</w:t>
      </w:r>
    </w:p>
    <w:p w14:paraId="731E05E7" w14:textId="77777777" w:rsidR="0058753E" w:rsidRPr="00041471" w:rsidRDefault="0058753E" w:rsidP="0058753E">
      <w:pPr>
        <w:pStyle w:val="a4"/>
        <w:jc w:val="center"/>
        <w:rPr>
          <w:rFonts w:ascii="Times New Roman" w:hAnsi="Times New Roman"/>
        </w:rPr>
      </w:pPr>
    </w:p>
    <w:p w14:paraId="61D55B56" w14:textId="77777777" w:rsidR="0058753E" w:rsidRPr="00041471" w:rsidRDefault="0058753E" w:rsidP="0058753E">
      <w:pPr>
        <w:pStyle w:val="a4"/>
        <w:jc w:val="center"/>
        <w:rPr>
          <w:rFonts w:ascii="Times New Roman" w:hAnsi="Times New Roman"/>
        </w:rPr>
      </w:pPr>
    </w:p>
    <w:p w14:paraId="511DEC26" w14:textId="77777777" w:rsidR="0058753E" w:rsidRPr="00041471" w:rsidRDefault="0058753E" w:rsidP="0058753E">
      <w:pPr>
        <w:pStyle w:val="a4"/>
        <w:jc w:val="center"/>
        <w:rPr>
          <w:rFonts w:ascii="Times New Roman" w:hAnsi="Times New Roman"/>
        </w:rPr>
      </w:pPr>
    </w:p>
    <w:p w14:paraId="03F95BF4" w14:textId="77777777" w:rsidR="0058753E" w:rsidRPr="00041471" w:rsidRDefault="0058753E" w:rsidP="0058753E">
      <w:pPr>
        <w:pStyle w:val="a4"/>
        <w:jc w:val="center"/>
        <w:rPr>
          <w:rFonts w:ascii="Times New Roman" w:hAnsi="Times New Roman"/>
        </w:rPr>
      </w:pPr>
    </w:p>
    <w:p w14:paraId="10495392" w14:textId="77777777" w:rsidR="0058753E" w:rsidRPr="00041471" w:rsidRDefault="0058753E" w:rsidP="0058753E">
      <w:pPr>
        <w:pStyle w:val="a4"/>
        <w:jc w:val="center"/>
        <w:rPr>
          <w:rFonts w:ascii="Times New Roman" w:hAnsi="Times New Roman"/>
        </w:rPr>
      </w:pPr>
    </w:p>
    <w:p w14:paraId="6817B6CB" w14:textId="77777777" w:rsidR="0058753E" w:rsidRPr="00041471" w:rsidRDefault="0058753E" w:rsidP="0058753E">
      <w:pPr>
        <w:pStyle w:val="a4"/>
        <w:jc w:val="center"/>
        <w:rPr>
          <w:rFonts w:ascii="Times New Roman" w:hAnsi="Times New Roman"/>
        </w:rPr>
      </w:pPr>
    </w:p>
    <w:p w14:paraId="70CC70C5" w14:textId="77777777" w:rsidR="0058753E" w:rsidRPr="00041471" w:rsidRDefault="0058753E" w:rsidP="0058753E">
      <w:pPr>
        <w:pStyle w:val="a4"/>
        <w:jc w:val="center"/>
        <w:rPr>
          <w:rFonts w:ascii="Times New Roman" w:hAnsi="Times New Roman"/>
        </w:rPr>
      </w:pPr>
    </w:p>
    <w:p w14:paraId="6E0F2C66" w14:textId="77777777" w:rsidR="0058753E" w:rsidRPr="00041471" w:rsidRDefault="0058753E" w:rsidP="0058753E">
      <w:pPr>
        <w:pStyle w:val="a4"/>
        <w:jc w:val="center"/>
        <w:rPr>
          <w:rFonts w:ascii="Times New Roman" w:hAnsi="Times New Roman"/>
        </w:rPr>
      </w:pPr>
    </w:p>
    <w:p w14:paraId="5727488E" w14:textId="77777777" w:rsidR="0058753E" w:rsidRPr="00041471" w:rsidRDefault="0058753E" w:rsidP="0058753E">
      <w:pPr>
        <w:pStyle w:val="a4"/>
        <w:jc w:val="center"/>
        <w:rPr>
          <w:rFonts w:ascii="Times New Roman" w:hAnsi="Times New Roman"/>
        </w:rPr>
      </w:pPr>
    </w:p>
    <w:p w14:paraId="19174109" w14:textId="5FFFC6E9" w:rsidR="0058753E" w:rsidRPr="00041471" w:rsidRDefault="0058753E" w:rsidP="0058753E">
      <w:pPr>
        <w:spacing w:after="0" w:line="0" w:lineRule="atLeast"/>
        <w:rPr>
          <w:rFonts w:ascii="Times New Roman" w:hAnsi="Times New Roman" w:cs="Times New Roman"/>
          <w:b/>
          <w:snapToGrid w:val="0"/>
          <w:sz w:val="20"/>
          <w:szCs w:val="20"/>
        </w:rPr>
      </w:pPr>
      <w:r w:rsidRPr="00041471">
        <w:rPr>
          <w:rFonts w:ascii="Times New Roman" w:hAnsi="Times New Roman"/>
          <w:b/>
          <w:snapToGrid w:val="0"/>
          <w:sz w:val="20"/>
        </w:rPr>
        <w:t>Сатушы/Мердігер:</w:t>
      </w:r>
      <w:r w:rsidRPr="00041471">
        <w:rPr>
          <w:rFonts w:ascii="Times New Roman" w:hAnsi="Times New Roman"/>
          <w:b/>
          <w:snapToGrid w:val="0"/>
          <w:sz w:val="20"/>
        </w:rPr>
        <w:tab/>
      </w:r>
      <w:r w:rsidRPr="00041471">
        <w:rPr>
          <w:rFonts w:ascii="Times New Roman" w:hAnsi="Times New Roman"/>
          <w:b/>
          <w:snapToGrid w:val="0"/>
          <w:sz w:val="20"/>
        </w:rPr>
        <w:tab/>
      </w:r>
      <w:r w:rsidRPr="00041471">
        <w:rPr>
          <w:rFonts w:ascii="Times New Roman" w:hAnsi="Times New Roman"/>
          <w:b/>
          <w:snapToGrid w:val="0"/>
          <w:sz w:val="20"/>
        </w:rPr>
        <w:tab/>
      </w:r>
      <w:r w:rsidRPr="00041471">
        <w:rPr>
          <w:rFonts w:ascii="Times New Roman" w:hAnsi="Times New Roman"/>
          <w:b/>
          <w:snapToGrid w:val="0"/>
          <w:sz w:val="20"/>
        </w:rPr>
        <w:tab/>
      </w:r>
      <w:r w:rsidRPr="00041471">
        <w:rPr>
          <w:rFonts w:ascii="Times New Roman" w:hAnsi="Times New Roman"/>
          <w:b/>
          <w:snapToGrid w:val="0"/>
          <w:sz w:val="20"/>
        </w:rPr>
        <w:tab/>
      </w:r>
      <w:r w:rsidRPr="00041471">
        <w:rPr>
          <w:rFonts w:ascii="Times New Roman" w:hAnsi="Times New Roman"/>
          <w:b/>
          <w:snapToGrid w:val="0"/>
          <w:sz w:val="20"/>
        </w:rPr>
        <w:tab/>
        <w:t>Сатып алушы/Тапсырыс беруші:</w:t>
      </w:r>
      <w:r w:rsidRPr="00041471">
        <w:rPr>
          <w:rFonts w:ascii="Times New Roman" w:hAnsi="Times New Roman"/>
          <w:b/>
          <w:snapToGrid w:val="0"/>
          <w:sz w:val="20"/>
        </w:rPr>
        <w:tab/>
      </w:r>
    </w:p>
    <w:p w14:paraId="733D3931" w14:textId="77777777" w:rsidR="00E83D87" w:rsidRPr="00041471" w:rsidRDefault="00E83D87" w:rsidP="002658ED">
      <w:pPr>
        <w:pStyle w:val="a6"/>
        <w:spacing w:line="0" w:lineRule="atLeast"/>
        <w:rPr>
          <w:i w:val="0"/>
          <w:sz w:val="20"/>
          <w:szCs w:val="20"/>
        </w:rPr>
      </w:pPr>
    </w:p>
    <w:p w14:paraId="0EC7FA20" w14:textId="77777777" w:rsidR="00E83D87" w:rsidRPr="00041471" w:rsidRDefault="00E83D87" w:rsidP="002658ED">
      <w:pPr>
        <w:pStyle w:val="a6"/>
        <w:spacing w:line="0" w:lineRule="atLeast"/>
        <w:rPr>
          <w:i w:val="0"/>
          <w:sz w:val="20"/>
          <w:szCs w:val="20"/>
        </w:rPr>
      </w:pPr>
    </w:p>
    <w:sectPr w:rsidR="00E83D87" w:rsidRPr="00041471" w:rsidSect="00C77F07">
      <w:headerReference w:type="even" r:id="rId7"/>
      <w:headerReference w:type="default" r:id="rId8"/>
      <w:footerReference w:type="even" r:id="rId9"/>
      <w:footerReference w:type="default" r:id="rId10"/>
      <w:headerReference w:type="first" r:id="rId11"/>
      <w:footerReference w:type="first" r:id="rId12"/>
      <w:pgSz w:w="11906" w:h="16838"/>
      <w:pgMar w:top="142" w:right="850" w:bottom="142"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A4676" w14:textId="77777777" w:rsidR="00213DA1" w:rsidRDefault="00213DA1" w:rsidP="00A9724F">
      <w:pPr>
        <w:spacing w:after="0" w:line="240" w:lineRule="auto"/>
      </w:pPr>
      <w:r>
        <w:separator/>
      </w:r>
    </w:p>
  </w:endnote>
  <w:endnote w:type="continuationSeparator" w:id="0">
    <w:p w14:paraId="7FEC3266" w14:textId="77777777" w:rsidR="00213DA1" w:rsidRDefault="00213DA1" w:rsidP="00A972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5E69E" w14:textId="77777777" w:rsidR="00A9724F" w:rsidRDefault="00A9724F">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90CF2" w14:textId="77777777" w:rsidR="00A9724F" w:rsidRDefault="00A9724F">
    <w:pPr>
      <w:pStyle w:val="af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8B979" w14:textId="77777777" w:rsidR="00A9724F" w:rsidRDefault="00A9724F">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42C04" w14:textId="77777777" w:rsidR="00213DA1" w:rsidRDefault="00213DA1" w:rsidP="00A9724F">
      <w:pPr>
        <w:spacing w:after="0" w:line="240" w:lineRule="auto"/>
      </w:pPr>
      <w:r>
        <w:separator/>
      </w:r>
    </w:p>
  </w:footnote>
  <w:footnote w:type="continuationSeparator" w:id="0">
    <w:p w14:paraId="3C0BF0DD" w14:textId="77777777" w:rsidR="00213DA1" w:rsidRDefault="00213DA1" w:rsidP="00A972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C0905" w14:textId="1D8573E2" w:rsidR="00A9724F" w:rsidRDefault="00000000">
    <w:pPr>
      <w:pStyle w:val="af1"/>
    </w:pPr>
    <w:r>
      <w:pict w14:anchorId="23BB6A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3296579" o:spid="_x0000_s1026" type="#_x0000_t75" style="position:absolute;margin-left:0;margin-top:0;width:467.55pt;height:660.5pt;z-index:-251657216;mso-position-horizontal:center;mso-position-horizontal-relative:margin;mso-position-vertical:center;mso-position-vertical-relative:margin" o:allowincell="f">
          <v:imagedata r:id="rId1" o:title="46b5e2be-409b-4ddd-8140-b0fa3dcaedf9"/>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F16A1" w14:textId="67FF57E1" w:rsidR="00A9724F" w:rsidRDefault="00000000">
    <w:pPr>
      <w:pStyle w:val="af1"/>
    </w:pPr>
    <w:r>
      <w:pict w14:anchorId="49DB4A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3296580" o:spid="_x0000_s1027" type="#_x0000_t75" style="position:absolute;margin-left:0;margin-top:0;width:467.55pt;height:660.5pt;z-index:-251656192;mso-position-horizontal:center;mso-position-horizontal-relative:margin;mso-position-vertical:center;mso-position-vertical-relative:margin" o:allowincell="f">
          <v:imagedata r:id="rId1" o:title="46b5e2be-409b-4ddd-8140-b0fa3dcaedf9"/>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3BB1D" w14:textId="7C48185B" w:rsidR="00A9724F" w:rsidRDefault="00000000">
    <w:pPr>
      <w:pStyle w:val="af1"/>
    </w:pPr>
    <w:r>
      <w:pict w14:anchorId="74DB56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3296578" o:spid="_x0000_s1025" type="#_x0000_t75" style="position:absolute;margin-left:0;margin-top:0;width:467.55pt;height:660.5pt;z-index:-251658240;mso-position-horizontal:center;mso-position-horizontal-relative:margin;mso-position-vertical:center;mso-position-vertical-relative:margin" o:allowincell="f">
          <v:imagedata r:id="rId1" o:title="46b5e2be-409b-4ddd-8140-b0fa3dcaedf9"/>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77566"/>
    <w:multiLevelType w:val="multilevel"/>
    <w:tmpl w:val="4FCA8A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9A079E2"/>
    <w:multiLevelType w:val="hybridMultilevel"/>
    <w:tmpl w:val="17C687E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15:restartNumberingAfterBreak="0">
    <w:nsid w:val="09F64B45"/>
    <w:multiLevelType w:val="hybridMultilevel"/>
    <w:tmpl w:val="ADDC43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0E2574A"/>
    <w:multiLevelType w:val="hybridMultilevel"/>
    <w:tmpl w:val="EB6063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10A5714"/>
    <w:multiLevelType w:val="multilevel"/>
    <w:tmpl w:val="C666C572"/>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367019"/>
    <w:multiLevelType w:val="multilevel"/>
    <w:tmpl w:val="8826A3E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9337BAD"/>
    <w:multiLevelType w:val="singleLevel"/>
    <w:tmpl w:val="CAFCB7DC"/>
    <w:lvl w:ilvl="0">
      <w:start w:val="4"/>
      <w:numFmt w:val="bullet"/>
      <w:lvlText w:val="-"/>
      <w:lvlJc w:val="left"/>
      <w:pPr>
        <w:tabs>
          <w:tab w:val="num" w:pos="360"/>
        </w:tabs>
        <w:ind w:left="360" w:hanging="360"/>
      </w:pPr>
      <w:rPr>
        <w:rFonts w:ascii="Times New Roman" w:hAnsi="Times New Roman" w:cs="Times New Roman" w:hint="default"/>
      </w:rPr>
    </w:lvl>
  </w:abstractNum>
  <w:abstractNum w:abstractNumId="7" w15:restartNumberingAfterBreak="0">
    <w:nsid w:val="1FA004FD"/>
    <w:multiLevelType w:val="multilevel"/>
    <w:tmpl w:val="31E8089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3E006A4"/>
    <w:multiLevelType w:val="multilevel"/>
    <w:tmpl w:val="E940D6E0"/>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6E300BF"/>
    <w:multiLevelType w:val="hybridMultilevel"/>
    <w:tmpl w:val="17C687E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 w15:restartNumberingAfterBreak="0">
    <w:nsid w:val="39F23406"/>
    <w:multiLevelType w:val="hybridMultilevel"/>
    <w:tmpl w:val="17C687E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1" w15:restartNumberingAfterBreak="0">
    <w:nsid w:val="3AA21DC2"/>
    <w:multiLevelType w:val="hybridMultilevel"/>
    <w:tmpl w:val="C660FEE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D4A0B82"/>
    <w:multiLevelType w:val="hybridMultilevel"/>
    <w:tmpl w:val="17C687E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15:restartNumberingAfterBreak="0">
    <w:nsid w:val="421908E0"/>
    <w:multiLevelType w:val="hybridMultilevel"/>
    <w:tmpl w:val="17C687E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4" w15:restartNumberingAfterBreak="0">
    <w:nsid w:val="426C5B51"/>
    <w:multiLevelType w:val="hybridMultilevel"/>
    <w:tmpl w:val="0A6C54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277080E"/>
    <w:multiLevelType w:val="hybridMultilevel"/>
    <w:tmpl w:val="69544F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FC032FA"/>
    <w:multiLevelType w:val="hybridMultilevel"/>
    <w:tmpl w:val="C19AB64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50A80717"/>
    <w:multiLevelType w:val="hybridMultilevel"/>
    <w:tmpl w:val="17C687E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8" w15:restartNumberingAfterBreak="0">
    <w:nsid w:val="550619A4"/>
    <w:multiLevelType w:val="hybridMultilevel"/>
    <w:tmpl w:val="BA7EEA7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15:restartNumberingAfterBreak="0">
    <w:nsid w:val="588B16BD"/>
    <w:multiLevelType w:val="multilevel"/>
    <w:tmpl w:val="258255B0"/>
    <w:lvl w:ilvl="0">
      <w:start w:val="1"/>
      <w:numFmt w:val="bullet"/>
      <w:lvlText w:val=""/>
      <w:lvlJc w:val="left"/>
      <w:pPr>
        <w:tabs>
          <w:tab w:val="num" w:pos="360"/>
        </w:tabs>
        <w:ind w:left="360" w:hanging="360"/>
      </w:pPr>
      <w:rPr>
        <w:rFonts w:ascii="Symbol" w:hAnsi="Symbol" w:hint="default"/>
      </w:rPr>
    </w:lvl>
    <w:lvl w:ilvl="1">
      <w:start w:val="2"/>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0" w15:restartNumberingAfterBreak="0">
    <w:nsid w:val="5A595C45"/>
    <w:multiLevelType w:val="hybridMultilevel"/>
    <w:tmpl w:val="E71A8A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7B42B32"/>
    <w:multiLevelType w:val="multilevel"/>
    <w:tmpl w:val="22DA7550"/>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68524D9E"/>
    <w:multiLevelType w:val="hybridMultilevel"/>
    <w:tmpl w:val="B2FE69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AAA46CA"/>
    <w:multiLevelType w:val="hybridMultilevel"/>
    <w:tmpl w:val="17C687E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4" w15:restartNumberingAfterBreak="0">
    <w:nsid w:val="72DB04AA"/>
    <w:multiLevelType w:val="hybridMultilevel"/>
    <w:tmpl w:val="17C687E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5" w15:restartNumberingAfterBreak="0">
    <w:nsid w:val="777D5ACF"/>
    <w:multiLevelType w:val="hybridMultilevel"/>
    <w:tmpl w:val="FBBCF2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C397097"/>
    <w:multiLevelType w:val="multilevel"/>
    <w:tmpl w:val="258255B0"/>
    <w:lvl w:ilvl="0">
      <w:start w:val="1"/>
      <w:numFmt w:val="bullet"/>
      <w:lvlText w:val=""/>
      <w:lvlJc w:val="left"/>
      <w:pPr>
        <w:tabs>
          <w:tab w:val="num" w:pos="360"/>
        </w:tabs>
        <w:ind w:left="360" w:hanging="360"/>
      </w:pPr>
      <w:rPr>
        <w:rFonts w:ascii="Symbol" w:hAnsi="Symbol" w:hint="default"/>
      </w:rPr>
    </w:lvl>
    <w:lvl w:ilvl="1">
      <w:start w:val="2"/>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num w:numId="1" w16cid:durableId="240141743">
    <w:abstractNumId w:val="26"/>
  </w:num>
  <w:num w:numId="2" w16cid:durableId="389815944">
    <w:abstractNumId w:val="6"/>
  </w:num>
  <w:num w:numId="3" w16cid:durableId="15585137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46722408">
    <w:abstractNumId w:val="10"/>
  </w:num>
  <w:num w:numId="5" w16cid:durableId="1745948810">
    <w:abstractNumId w:val="1"/>
  </w:num>
  <w:num w:numId="6" w16cid:durableId="922372528">
    <w:abstractNumId w:val="12"/>
  </w:num>
  <w:num w:numId="7" w16cid:durableId="1176728835">
    <w:abstractNumId w:val="23"/>
  </w:num>
  <w:num w:numId="8" w16cid:durableId="163011705">
    <w:abstractNumId w:val="9"/>
  </w:num>
  <w:num w:numId="9" w16cid:durableId="1479416154">
    <w:abstractNumId w:val="17"/>
  </w:num>
  <w:num w:numId="10" w16cid:durableId="1322001613">
    <w:abstractNumId w:val="13"/>
  </w:num>
  <w:num w:numId="11" w16cid:durableId="1044988273">
    <w:abstractNumId w:val="24"/>
  </w:num>
  <w:num w:numId="12" w16cid:durableId="471335280">
    <w:abstractNumId w:val="20"/>
  </w:num>
  <w:num w:numId="13" w16cid:durableId="826366074">
    <w:abstractNumId w:val="3"/>
  </w:num>
  <w:num w:numId="14" w16cid:durableId="478234897">
    <w:abstractNumId w:val="2"/>
  </w:num>
  <w:num w:numId="15" w16cid:durableId="3020843">
    <w:abstractNumId w:val="22"/>
  </w:num>
  <w:num w:numId="16" w16cid:durableId="2138983184">
    <w:abstractNumId w:val="25"/>
  </w:num>
  <w:num w:numId="17" w16cid:durableId="902831658">
    <w:abstractNumId w:val="15"/>
  </w:num>
  <w:num w:numId="18" w16cid:durableId="2048331421">
    <w:abstractNumId w:val="21"/>
  </w:num>
  <w:num w:numId="19" w16cid:durableId="1940336589">
    <w:abstractNumId w:val="16"/>
  </w:num>
  <w:num w:numId="20" w16cid:durableId="40442770">
    <w:abstractNumId w:val="0"/>
  </w:num>
  <w:num w:numId="21" w16cid:durableId="910894398">
    <w:abstractNumId w:val="8"/>
  </w:num>
  <w:num w:numId="22" w16cid:durableId="769349614">
    <w:abstractNumId w:val="5"/>
  </w:num>
  <w:num w:numId="23" w16cid:durableId="1696420798">
    <w:abstractNumId w:val="18"/>
  </w:num>
  <w:num w:numId="24" w16cid:durableId="231815440">
    <w:abstractNumId w:val="11"/>
  </w:num>
  <w:num w:numId="25" w16cid:durableId="137918735">
    <w:abstractNumId w:val="14"/>
  </w:num>
  <w:num w:numId="26" w16cid:durableId="1486704092">
    <w:abstractNumId w:val="19"/>
  </w:num>
  <w:num w:numId="27" w16cid:durableId="17779402">
    <w:abstractNumId w:val="7"/>
  </w:num>
  <w:num w:numId="28" w16cid:durableId="6030024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8ED"/>
    <w:rsid w:val="0000640B"/>
    <w:rsid w:val="00027DFF"/>
    <w:rsid w:val="00034385"/>
    <w:rsid w:val="00041471"/>
    <w:rsid w:val="00041F7F"/>
    <w:rsid w:val="0007179A"/>
    <w:rsid w:val="000866CD"/>
    <w:rsid w:val="000B626A"/>
    <w:rsid w:val="000C375A"/>
    <w:rsid w:val="000D1F6F"/>
    <w:rsid w:val="000D348E"/>
    <w:rsid w:val="000F60C3"/>
    <w:rsid w:val="001041DB"/>
    <w:rsid w:val="001301FB"/>
    <w:rsid w:val="00135770"/>
    <w:rsid w:val="001534CF"/>
    <w:rsid w:val="00157B9A"/>
    <w:rsid w:val="001671D0"/>
    <w:rsid w:val="001C6209"/>
    <w:rsid w:val="001C7A93"/>
    <w:rsid w:val="0020408C"/>
    <w:rsid w:val="00213DA1"/>
    <w:rsid w:val="00226E63"/>
    <w:rsid w:val="002658ED"/>
    <w:rsid w:val="00281BC0"/>
    <w:rsid w:val="002B1F72"/>
    <w:rsid w:val="002C2057"/>
    <w:rsid w:val="002E6E37"/>
    <w:rsid w:val="00304C66"/>
    <w:rsid w:val="00305FD5"/>
    <w:rsid w:val="00327987"/>
    <w:rsid w:val="0033018A"/>
    <w:rsid w:val="00372FDC"/>
    <w:rsid w:val="003806E6"/>
    <w:rsid w:val="00394D98"/>
    <w:rsid w:val="003A0A62"/>
    <w:rsid w:val="003A6E1A"/>
    <w:rsid w:val="003A7DF9"/>
    <w:rsid w:val="003D23E7"/>
    <w:rsid w:val="003F27E4"/>
    <w:rsid w:val="00401C2F"/>
    <w:rsid w:val="004072E0"/>
    <w:rsid w:val="004150E9"/>
    <w:rsid w:val="004443F6"/>
    <w:rsid w:val="00444971"/>
    <w:rsid w:val="0047639E"/>
    <w:rsid w:val="0048775D"/>
    <w:rsid w:val="004A7AD7"/>
    <w:rsid w:val="004D3DD4"/>
    <w:rsid w:val="004F2819"/>
    <w:rsid w:val="005362B9"/>
    <w:rsid w:val="005557F4"/>
    <w:rsid w:val="005649F9"/>
    <w:rsid w:val="0058753E"/>
    <w:rsid w:val="00594726"/>
    <w:rsid w:val="005D5FC8"/>
    <w:rsid w:val="005E32A1"/>
    <w:rsid w:val="00602F79"/>
    <w:rsid w:val="00605753"/>
    <w:rsid w:val="006262E1"/>
    <w:rsid w:val="006527C5"/>
    <w:rsid w:val="006A441E"/>
    <w:rsid w:val="006C6178"/>
    <w:rsid w:val="006D089F"/>
    <w:rsid w:val="006E5BF5"/>
    <w:rsid w:val="006F0681"/>
    <w:rsid w:val="006F0E50"/>
    <w:rsid w:val="0070483B"/>
    <w:rsid w:val="00710BCE"/>
    <w:rsid w:val="00711E45"/>
    <w:rsid w:val="00713D8E"/>
    <w:rsid w:val="0077328B"/>
    <w:rsid w:val="0077476D"/>
    <w:rsid w:val="007B3122"/>
    <w:rsid w:val="007B540B"/>
    <w:rsid w:val="007D0AE7"/>
    <w:rsid w:val="007D4329"/>
    <w:rsid w:val="007E70C5"/>
    <w:rsid w:val="008122A3"/>
    <w:rsid w:val="00814291"/>
    <w:rsid w:val="00822306"/>
    <w:rsid w:val="00826C9A"/>
    <w:rsid w:val="0085484D"/>
    <w:rsid w:val="008632E4"/>
    <w:rsid w:val="00871E37"/>
    <w:rsid w:val="0087370E"/>
    <w:rsid w:val="00877A1A"/>
    <w:rsid w:val="008B28C2"/>
    <w:rsid w:val="008B4F0E"/>
    <w:rsid w:val="008C1CF1"/>
    <w:rsid w:val="008C6721"/>
    <w:rsid w:val="008C7247"/>
    <w:rsid w:val="0091350C"/>
    <w:rsid w:val="00961912"/>
    <w:rsid w:val="00963386"/>
    <w:rsid w:val="009654EB"/>
    <w:rsid w:val="009901F6"/>
    <w:rsid w:val="00990F57"/>
    <w:rsid w:val="009A4CE3"/>
    <w:rsid w:val="009D1673"/>
    <w:rsid w:val="00A258C9"/>
    <w:rsid w:val="00A56D1F"/>
    <w:rsid w:val="00A84204"/>
    <w:rsid w:val="00A9724F"/>
    <w:rsid w:val="00AA34DF"/>
    <w:rsid w:val="00AB4E4F"/>
    <w:rsid w:val="00AB62C5"/>
    <w:rsid w:val="00AC232A"/>
    <w:rsid w:val="00AD57F8"/>
    <w:rsid w:val="00B00242"/>
    <w:rsid w:val="00B37EA2"/>
    <w:rsid w:val="00B65C5A"/>
    <w:rsid w:val="00B7167D"/>
    <w:rsid w:val="00B749EA"/>
    <w:rsid w:val="00B76013"/>
    <w:rsid w:val="00B931FE"/>
    <w:rsid w:val="00BA1696"/>
    <w:rsid w:val="00BA3B3E"/>
    <w:rsid w:val="00BA4233"/>
    <w:rsid w:val="00BC11AE"/>
    <w:rsid w:val="00BC7AEF"/>
    <w:rsid w:val="00BD5359"/>
    <w:rsid w:val="00BE4871"/>
    <w:rsid w:val="00C05B95"/>
    <w:rsid w:val="00C10630"/>
    <w:rsid w:val="00C770A9"/>
    <w:rsid w:val="00C77F07"/>
    <w:rsid w:val="00C820D2"/>
    <w:rsid w:val="00C86A58"/>
    <w:rsid w:val="00C875AA"/>
    <w:rsid w:val="00CE0492"/>
    <w:rsid w:val="00CF11C0"/>
    <w:rsid w:val="00D019F6"/>
    <w:rsid w:val="00D269EF"/>
    <w:rsid w:val="00D40A64"/>
    <w:rsid w:val="00D45423"/>
    <w:rsid w:val="00D46973"/>
    <w:rsid w:val="00D62C5C"/>
    <w:rsid w:val="00DB1E2C"/>
    <w:rsid w:val="00DB6471"/>
    <w:rsid w:val="00E04ECA"/>
    <w:rsid w:val="00E13401"/>
    <w:rsid w:val="00E2506F"/>
    <w:rsid w:val="00E6479D"/>
    <w:rsid w:val="00E83D87"/>
    <w:rsid w:val="00E90554"/>
    <w:rsid w:val="00EA012A"/>
    <w:rsid w:val="00ED0091"/>
    <w:rsid w:val="00EE7FC0"/>
    <w:rsid w:val="00F03621"/>
    <w:rsid w:val="00F26F02"/>
    <w:rsid w:val="00F85E98"/>
    <w:rsid w:val="00FC4940"/>
    <w:rsid w:val="00FE5C7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831506"/>
  <w15:docId w15:val="{53ABB6B0-B79A-40D3-ADE1-3B3927C7B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kk-KZ"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5423"/>
  </w:style>
  <w:style w:type="paragraph" w:styleId="3">
    <w:name w:val="heading 3"/>
    <w:basedOn w:val="a"/>
    <w:next w:val="a"/>
    <w:link w:val="30"/>
    <w:unhideWhenUsed/>
    <w:qFormat/>
    <w:rsid w:val="002658ED"/>
    <w:pPr>
      <w:keepNext/>
      <w:spacing w:before="240" w:after="60" w:line="240" w:lineRule="auto"/>
      <w:outlineLvl w:val="2"/>
    </w:pPr>
    <w:rPr>
      <w:rFonts w:ascii="Arial" w:eastAsia="Times New Roman"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2658ED"/>
    <w:rPr>
      <w:rFonts w:ascii="Arial" w:eastAsia="Times New Roman" w:hAnsi="Arial" w:cs="Arial"/>
      <w:b/>
      <w:bCs/>
      <w:sz w:val="26"/>
      <w:szCs w:val="26"/>
    </w:rPr>
  </w:style>
  <w:style w:type="paragraph" w:styleId="a3">
    <w:name w:val="Subtitle"/>
    <w:basedOn w:val="a"/>
    <w:next w:val="a4"/>
    <w:link w:val="a5"/>
    <w:uiPriority w:val="99"/>
    <w:qFormat/>
    <w:rsid w:val="002658ED"/>
    <w:pPr>
      <w:keepNext/>
      <w:suppressAutoHyphens/>
      <w:spacing w:before="240" w:after="120" w:line="240" w:lineRule="auto"/>
      <w:jc w:val="center"/>
    </w:pPr>
    <w:rPr>
      <w:rFonts w:ascii="Arial" w:eastAsia="Times New Roman" w:hAnsi="Arial" w:cs="Tahoma"/>
      <w:i/>
      <w:iCs/>
      <w:sz w:val="28"/>
      <w:szCs w:val="28"/>
      <w:lang w:eastAsia="ar-SA"/>
    </w:rPr>
  </w:style>
  <w:style w:type="character" w:customStyle="1" w:styleId="a5">
    <w:name w:val="Подзаголовок Знак"/>
    <w:basedOn w:val="a0"/>
    <w:link w:val="a3"/>
    <w:uiPriority w:val="99"/>
    <w:rsid w:val="002658ED"/>
    <w:rPr>
      <w:rFonts w:ascii="Arial" w:eastAsia="Times New Roman" w:hAnsi="Arial" w:cs="Tahoma"/>
      <w:i/>
      <w:iCs/>
      <w:sz w:val="28"/>
      <w:szCs w:val="28"/>
      <w:lang w:eastAsia="ar-SA"/>
    </w:rPr>
  </w:style>
  <w:style w:type="paragraph" w:styleId="a6">
    <w:name w:val="Title"/>
    <w:basedOn w:val="a"/>
    <w:next w:val="a3"/>
    <w:link w:val="a7"/>
    <w:uiPriority w:val="99"/>
    <w:qFormat/>
    <w:rsid w:val="002658ED"/>
    <w:pPr>
      <w:suppressAutoHyphens/>
      <w:spacing w:after="0" w:line="240" w:lineRule="auto"/>
      <w:jc w:val="center"/>
    </w:pPr>
    <w:rPr>
      <w:rFonts w:ascii="Times New Roman" w:eastAsia="Times New Roman" w:hAnsi="Times New Roman" w:cs="Times New Roman"/>
      <w:b/>
      <w:i/>
      <w:iCs/>
      <w:sz w:val="24"/>
      <w:lang w:eastAsia="ar-SA"/>
    </w:rPr>
  </w:style>
  <w:style w:type="character" w:customStyle="1" w:styleId="a7">
    <w:name w:val="Заголовок Знак"/>
    <w:basedOn w:val="a0"/>
    <w:link w:val="a6"/>
    <w:uiPriority w:val="99"/>
    <w:rsid w:val="002658ED"/>
    <w:rPr>
      <w:rFonts w:ascii="Times New Roman" w:eastAsia="Times New Roman" w:hAnsi="Times New Roman" w:cs="Times New Roman"/>
      <w:b/>
      <w:i/>
      <w:iCs/>
      <w:sz w:val="24"/>
      <w:lang w:eastAsia="ar-SA"/>
    </w:rPr>
  </w:style>
  <w:style w:type="paragraph" w:styleId="a4">
    <w:name w:val="Body Text"/>
    <w:basedOn w:val="a"/>
    <w:link w:val="a8"/>
    <w:uiPriority w:val="99"/>
    <w:semiHidden/>
    <w:unhideWhenUsed/>
    <w:rsid w:val="002658ED"/>
    <w:pPr>
      <w:spacing w:after="0" w:line="240" w:lineRule="auto"/>
      <w:ind w:right="42"/>
      <w:jc w:val="both"/>
    </w:pPr>
    <w:rPr>
      <w:rFonts w:ascii="Arial" w:eastAsia="Times New Roman" w:hAnsi="Arial" w:cs="Times New Roman"/>
      <w:b/>
      <w:sz w:val="20"/>
      <w:szCs w:val="20"/>
    </w:rPr>
  </w:style>
  <w:style w:type="character" w:customStyle="1" w:styleId="a8">
    <w:name w:val="Основной текст Знак"/>
    <w:basedOn w:val="a0"/>
    <w:link w:val="a4"/>
    <w:uiPriority w:val="99"/>
    <w:semiHidden/>
    <w:rsid w:val="002658ED"/>
    <w:rPr>
      <w:rFonts w:ascii="Arial" w:eastAsia="Times New Roman" w:hAnsi="Arial" w:cs="Times New Roman"/>
      <w:b/>
      <w:sz w:val="20"/>
      <w:szCs w:val="20"/>
    </w:rPr>
  </w:style>
  <w:style w:type="paragraph" w:styleId="a9">
    <w:name w:val="Body Text Indent"/>
    <w:basedOn w:val="a"/>
    <w:link w:val="aa"/>
    <w:uiPriority w:val="99"/>
    <w:unhideWhenUsed/>
    <w:rsid w:val="002658ED"/>
    <w:pPr>
      <w:spacing w:after="0" w:line="278" w:lineRule="auto"/>
      <w:ind w:firstLine="40"/>
    </w:pPr>
    <w:rPr>
      <w:rFonts w:ascii="Arial" w:eastAsia="Times New Roman" w:hAnsi="Arial" w:cs="Times New Roman"/>
      <w:b/>
      <w:sz w:val="20"/>
      <w:szCs w:val="20"/>
    </w:rPr>
  </w:style>
  <w:style w:type="character" w:customStyle="1" w:styleId="aa">
    <w:name w:val="Основной текст с отступом Знак"/>
    <w:basedOn w:val="a0"/>
    <w:link w:val="a9"/>
    <w:uiPriority w:val="99"/>
    <w:rsid w:val="002658ED"/>
    <w:rPr>
      <w:rFonts w:ascii="Arial" w:eastAsia="Times New Roman" w:hAnsi="Arial" w:cs="Times New Roman"/>
      <w:b/>
      <w:sz w:val="20"/>
      <w:szCs w:val="20"/>
    </w:rPr>
  </w:style>
  <w:style w:type="paragraph" w:styleId="2">
    <w:name w:val="Body Text 2"/>
    <w:basedOn w:val="a"/>
    <w:link w:val="20"/>
    <w:uiPriority w:val="99"/>
    <w:unhideWhenUsed/>
    <w:rsid w:val="002658ED"/>
    <w:pPr>
      <w:spacing w:after="0" w:line="240" w:lineRule="auto"/>
      <w:jc w:val="both"/>
    </w:pPr>
    <w:rPr>
      <w:rFonts w:ascii="Arial" w:eastAsia="Times New Roman" w:hAnsi="Arial" w:cs="Times New Roman"/>
      <w:szCs w:val="20"/>
    </w:rPr>
  </w:style>
  <w:style w:type="character" w:customStyle="1" w:styleId="20">
    <w:name w:val="Основной текст 2 Знак"/>
    <w:basedOn w:val="a0"/>
    <w:link w:val="2"/>
    <w:uiPriority w:val="99"/>
    <w:rsid w:val="002658ED"/>
    <w:rPr>
      <w:rFonts w:ascii="Arial" w:eastAsia="Times New Roman" w:hAnsi="Arial" w:cs="Times New Roman"/>
      <w:szCs w:val="20"/>
    </w:rPr>
  </w:style>
  <w:style w:type="paragraph" w:styleId="ab">
    <w:name w:val="List Paragraph"/>
    <w:basedOn w:val="a"/>
    <w:uiPriority w:val="34"/>
    <w:qFormat/>
    <w:rsid w:val="002658ED"/>
    <w:pPr>
      <w:spacing w:after="0" w:line="240" w:lineRule="auto"/>
      <w:ind w:left="720"/>
      <w:contextualSpacing/>
    </w:pPr>
    <w:rPr>
      <w:rFonts w:ascii="Times New Roman" w:eastAsia="Times New Roman" w:hAnsi="Times New Roman" w:cs="Times New Roman"/>
      <w:sz w:val="20"/>
      <w:szCs w:val="20"/>
    </w:rPr>
  </w:style>
  <w:style w:type="paragraph" w:styleId="ac">
    <w:name w:val="Balloon Text"/>
    <w:basedOn w:val="a"/>
    <w:link w:val="ad"/>
    <w:uiPriority w:val="99"/>
    <w:semiHidden/>
    <w:unhideWhenUsed/>
    <w:rsid w:val="00041F7F"/>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041F7F"/>
    <w:rPr>
      <w:rFonts w:ascii="Segoe UI" w:hAnsi="Segoe UI" w:cs="Segoe UI"/>
      <w:sz w:val="18"/>
      <w:szCs w:val="18"/>
    </w:rPr>
  </w:style>
  <w:style w:type="character" w:styleId="ae">
    <w:name w:val="annotation reference"/>
    <w:basedOn w:val="a0"/>
    <w:uiPriority w:val="99"/>
    <w:semiHidden/>
    <w:unhideWhenUsed/>
    <w:rsid w:val="00AD57F8"/>
    <w:rPr>
      <w:sz w:val="16"/>
      <w:szCs w:val="16"/>
    </w:rPr>
  </w:style>
  <w:style w:type="paragraph" w:styleId="af">
    <w:name w:val="annotation text"/>
    <w:basedOn w:val="a"/>
    <w:link w:val="af0"/>
    <w:uiPriority w:val="99"/>
    <w:semiHidden/>
    <w:unhideWhenUsed/>
    <w:rsid w:val="00AD57F8"/>
    <w:pPr>
      <w:spacing w:line="240" w:lineRule="auto"/>
    </w:pPr>
    <w:rPr>
      <w:sz w:val="20"/>
      <w:szCs w:val="20"/>
    </w:rPr>
  </w:style>
  <w:style w:type="character" w:customStyle="1" w:styleId="af0">
    <w:name w:val="Текст примечания Знак"/>
    <w:basedOn w:val="a0"/>
    <w:link w:val="af"/>
    <w:uiPriority w:val="99"/>
    <w:semiHidden/>
    <w:rsid w:val="00AD57F8"/>
    <w:rPr>
      <w:sz w:val="20"/>
      <w:szCs w:val="20"/>
    </w:rPr>
  </w:style>
  <w:style w:type="paragraph" w:styleId="af1">
    <w:name w:val="header"/>
    <w:basedOn w:val="a"/>
    <w:link w:val="af2"/>
    <w:uiPriority w:val="99"/>
    <w:unhideWhenUsed/>
    <w:rsid w:val="00A9724F"/>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A9724F"/>
  </w:style>
  <w:style w:type="paragraph" w:styleId="af3">
    <w:name w:val="footer"/>
    <w:basedOn w:val="a"/>
    <w:link w:val="af4"/>
    <w:uiPriority w:val="99"/>
    <w:unhideWhenUsed/>
    <w:rsid w:val="00A9724F"/>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A972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1530</Words>
  <Characters>8726</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10236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Ахметкалиева Алия Турсыновна</cp:lastModifiedBy>
  <cp:revision>2</cp:revision>
  <cp:lastPrinted>2021-01-06T05:58:00Z</cp:lastPrinted>
  <dcterms:created xsi:type="dcterms:W3CDTF">2026-03-11T04:43:00Z</dcterms:created>
  <dcterms:modified xsi:type="dcterms:W3CDTF">2026-03-11T04:43:00Z</dcterms:modified>
</cp:coreProperties>
</file>