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CA29" w14:textId="77777777" w:rsidR="00F31BE1" w:rsidRDefault="009171D6">
      <w:pPr>
        <w:spacing w:after="30" w:line="268" w:lineRule="auto"/>
        <w:ind w:left="1757" w:right="1649" w:hanging="10"/>
        <w:jc w:val="center"/>
      </w:pPr>
      <w:r>
        <w:rPr>
          <w:rFonts w:ascii="Times New Roman" w:hAnsi="Times New Roman"/>
          <w:b/>
          <w:sz w:val="20"/>
        </w:rPr>
        <w:t xml:space="preserve">Rates of return on deposits of individuals for which acceptance of new deposits has been stopped </w:t>
      </w:r>
      <w:r>
        <w:t xml:space="preserve"> </w:t>
      </w:r>
    </w:p>
    <w:p w14:paraId="7F286A05" w14:textId="77777777" w:rsidR="00F31BE1" w:rsidRDefault="009171D6">
      <w:pPr>
        <w:spacing w:after="0"/>
        <w:ind w:left="174"/>
        <w:jc w:val="center"/>
      </w:pPr>
      <w:r>
        <w:rPr>
          <w:rFonts w:ascii="Times New Roman" w:hAnsi="Times New Roman"/>
          <w:sz w:val="24"/>
        </w:rPr>
        <w:t xml:space="preserve"> </w:t>
      </w:r>
      <w:r>
        <w:t xml:space="preserve"> </w:t>
      </w:r>
    </w:p>
    <w:tbl>
      <w:tblPr>
        <w:tblStyle w:val="TableGrid"/>
        <w:tblW w:w="13996" w:type="dxa"/>
        <w:tblInd w:w="-89" w:type="dxa"/>
        <w:tblCellMar>
          <w:top w:w="16" w:type="dxa"/>
          <w:left w:w="106" w:type="dxa"/>
          <w:bottom w:w="14" w:type="dxa"/>
          <w:right w:w="15" w:type="dxa"/>
        </w:tblCellMar>
        <w:tblLook w:val="04A0" w:firstRow="1" w:lastRow="0" w:firstColumn="1" w:lastColumn="0" w:noHBand="0" w:noVBand="1"/>
      </w:tblPr>
      <w:tblGrid>
        <w:gridCol w:w="2372"/>
        <w:gridCol w:w="1083"/>
        <w:gridCol w:w="899"/>
        <w:gridCol w:w="708"/>
        <w:gridCol w:w="708"/>
        <w:gridCol w:w="660"/>
        <w:gridCol w:w="800"/>
        <w:gridCol w:w="709"/>
        <w:gridCol w:w="707"/>
        <w:gridCol w:w="697"/>
        <w:gridCol w:w="1551"/>
        <w:gridCol w:w="1551"/>
        <w:gridCol w:w="1551"/>
      </w:tblGrid>
      <w:tr w:rsidR="00F31BE1" w14:paraId="4F09BA87" w14:textId="77777777" w:rsidTr="00036039">
        <w:trPr>
          <w:gridAfter w:val="3"/>
          <w:wAfter w:w="4653" w:type="dxa"/>
          <w:trHeight w:val="811"/>
        </w:trPr>
        <w:tc>
          <w:tcPr>
            <w:tcW w:w="2372" w:type="dxa"/>
            <w:vMerge w:val="restart"/>
            <w:tcBorders>
              <w:top w:val="single" w:sz="4" w:space="0" w:color="000000"/>
              <w:left w:val="single" w:sz="4" w:space="0" w:color="000000"/>
              <w:bottom w:val="single" w:sz="4" w:space="0" w:color="000000"/>
              <w:right w:val="single" w:sz="4" w:space="0" w:color="000000"/>
            </w:tcBorders>
          </w:tcPr>
          <w:p w14:paraId="4C784DEF" w14:textId="77777777" w:rsidR="00F31BE1" w:rsidRDefault="009171D6">
            <w:pPr>
              <w:spacing w:after="13"/>
              <w:ind w:left="55"/>
              <w:jc w:val="center"/>
            </w:pPr>
            <w:r>
              <w:rPr>
                <w:rFonts w:ascii="Times New Roman" w:hAnsi="Times New Roman"/>
                <w:b/>
                <w:sz w:val="20"/>
              </w:rPr>
              <w:t xml:space="preserve"> </w:t>
            </w:r>
            <w:r>
              <w:t xml:space="preserve"> </w:t>
            </w:r>
          </w:p>
          <w:p w14:paraId="3E529713" w14:textId="77777777" w:rsidR="00F31BE1" w:rsidRDefault="009171D6">
            <w:pPr>
              <w:ind w:right="99"/>
              <w:jc w:val="center"/>
            </w:pPr>
            <w:r>
              <w:rPr>
                <w:rFonts w:ascii="Times New Roman" w:hAnsi="Times New Roman"/>
                <w:b/>
                <w:sz w:val="20"/>
              </w:rPr>
              <w:t xml:space="preserve">Deposit type </w:t>
            </w:r>
            <w:r>
              <w:t xml:space="preserve"> </w:t>
            </w:r>
          </w:p>
        </w:tc>
        <w:tc>
          <w:tcPr>
            <w:tcW w:w="1083" w:type="dxa"/>
            <w:vMerge w:val="restart"/>
            <w:tcBorders>
              <w:top w:val="single" w:sz="4" w:space="0" w:color="000000"/>
              <w:left w:val="single" w:sz="4" w:space="0" w:color="000000"/>
              <w:bottom w:val="single" w:sz="4" w:space="0" w:color="000000"/>
              <w:right w:val="single" w:sz="4" w:space="0" w:color="000000"/>
            </w:tcBorders>
          </w:tcPr>
          <w:p w14:paraId="017A9829" w14:textId="77777777" w:rsidR="00F31BE1" w:rsidRDefault="009171D6">
            <w:pPr>
              <w:spacing w:after="12"/>
              <w:ind w:left="58"/>
              <w:jc w:val="center"/>
            </w:pPr>
            <w:r>
              <w:rPr>
                <w:rFonts w:ascii="Times New Roman" w:hAnsi="Times New Roman"/>
                <w:b/>
                <w:sz w:val="20"/>
              </w:rPr>
              <w:t xml:space="preserve"> </w:t>
            </w:r>
            <w:r>
              <w:t xml:space="preserve"> </w:t>
            </w:r>
          </w:p>
          <w:p w14:paraId="572C11B8" w14:textId="77777777" w:rsidR="00F31BE1" w:rsidRDefault="009171D6">
            <w:pPr>
              <w:ind w:right="97"/>
              <w:jc w:val="center"/>
            </w:pPr>
            <w:r>
              <w:rPr>
                <w:rFonts w:ascii="Times New Roman" w:hAnsi="Times New Roman"/>
                <w:b/>
                <w:sz w:val="20"/>
              </w:rPr>
              <w:t xml:space="preserve">Timing </w:t>
            </w:r>
            <w:r>
              <w:t xml:space="preserve"> </w:t>
            </w:r>
          </w:p>
          <w:p w14:paraId="50B09BDB" w14:textId="77777777" w:rsidR="00F31BE1" w:rsidRDefault="009171D6">
            <w:pPr>
              <w:ind w:left="58"/>
              <w:jc w:val="center"/>
            </w:pPr>
            <w:r>
              <w:rPr>
                <w:rFonts w:ascii="Times New Roman" w:hAnsi="Times New Roman"/>
                <w:b/>
                <w:sz w:val="20"/>
              </w:rPr>
              <w:t xml:space="preserve"> </w:t>
            </w:r>
            <w:r>
              <w:t xml:space="preserve"> </w:t>
            </w:r>
          </w:p>
        </w:tc>
        <w:tc>
          <w:tcPr>
            <w:tcW w:w="899" w:type="dxa"/>
            <w:tcBorders>
              <w:top w:val="single" w:sz="4" w:space="0" w:color="000000"/>
              <w:left w:val="single" w:sz="4" w:space="0" w:color="000000"/>
              <w:bottom w:val="single" w:sz="4" w:space="0" w:color="000000"/>
              <w:right w:val="nil"/>
            </w:tcBorders>
          </w:tcPr>
          <w:p w14:paraId="225807F6" w14:textId="77777777" w:rsidR="00F31BE1" w:rsidRDefault="009171D6">
            <w:pPr>
              <w:ind w:left="2"/>
            </w:pPr>
            <w:r>
              <w:t xml:space="preserve"> </w:t>
            </w:r>
          </w:p>
        </w:tc>
        <w:tc>
          <w:tcPr>
            <w:tcW w:w="1416" w:type="dxa"/>
            <w:gridSpan w:val="2"/>
            <w:tcBorders>
              <w:top w:val="single" w:sz="4" w:space="0" w:color="000000"/>
              <w:left w:val="nil"/>
              <w:bottom w:val="single" w:sz="4" w:space="0" w:color="000000"/>
              <w:right w:val="nil"/>
            </w:tcBorders>
          </w:tcPr>
          <w:p w14:paraId="26363552" w14:textId="77777777" w:rsidR="00F31BE1" w:rsidRDefault="009171D6">
            <w:pPr>
              <w:spacing w:after="15"/>
              <w:ind w:right="225"/>
              <w:jc w:val="center"/>
            </w:pPr>
            <w:r>
              <w:rPr>
                <w:rFonts w:ascii="Times New Roman" w:hAnsi="Times New Roman"/>
                <w:b/>
                <w:sz w:val="20"/>
              </w:rPr>
              <w:t xml:space="preserve"> </w:t>
            </w:r>
            <w:r>
              <w:t xml:space="preserve"> </w:t>
            </w:r>
          </w:p>
          <w:p w14:paraId="08A8532C" w14:textId="77777777" w:rsidR="00F31BE1" w:rsidRDefault="009171D6">
            <w:pPr>
              <w:ind w:left="144"/>
            </w:pPr>
            <w:r>
              <w:rPr>
                <w:rFonts w:ascii="Times New Roman" w:hAnsi="Times New Roman"/>
                <w:b/>
                <w:sz w:val="20"/>
              </w:rPr>
              <w:t xml:space="preserve">Rates </w:t>
            </w:r>
            <w:r>
              <w:t xml:space="preserve"> </w:t>
            </w:r>
          </w:p>
        </w:tc>
        <w:tc>
          <w:tcPr>
            <w:tcW w:w="660" w:type="dxa"/>
            <w:tcBorders>
              <w:top w:val="single" w:sz="4" w:space="0" w:color="000000"/>
              <w:left w:val="nil"/>
              <w:bottom w:val="single" w:sz="4" w:space="0" w:color="000000"/>
              <w:right w:val="single" w:sz="4" w:space="0" w:color="000000"/>
            </w:tcBorders>
          </w:tcPr>
          <w:p w14:paraId="3C8B844B" w14:textId="77777777" w:rsidR="00F31BE1" w:rsidRDefault="009171D6">
            <w:pPr>
              <w:ind w:left="2"/>
            </w:pPr>
            <w:r>
              <w:t xml:space="preserve"> </w:t>
            </w:r>
          </w:p>
        </w:tc>
        <w:tc>
          <w:tcPr>
            <w:tcW w:w="800" w:type="dxa"/>
            <w:tcBorders>
              <w:top w:val="single" w:sz="4" w:space="0" w:color="000000"/>
              <w:left w:val="single" w:sz="4" w:space="0" w:color="000000"/>
              <w:bottom w:val="single" w:sz="4" w:space="0" w:color="000000"/>
              <w:right w:val="nil"/>
            </w:tcBorders>
          </w:tcPr>
          <w:p w14:paraId="4F5F0BC2" w14:textId="77777777" w:rsidR="00F31BE1" w:rsidRDefault="009171D6">
            <w:pPr>
              <w:ind w:left="2"/>
            </w:pPr>
            <w:r>
              <w:t xml:space="preserve"> </w:t>
            </w:r>
          </w:p>
        </w:tc>
        <w:tc>
          <w:tcPr>
            <w:tcW w:w="1416" w:type="dxa"/>
            <w:gridSpan w:val="2"/>
            <w:tcBorders>
              <w:top w:val="single" w:sz="4" w:space="0" w:color="000000"/>
              <w:left w:val="nil"/>
              <w:bottom w:val="single" w:sz="4" w:space="0" w:color="000000"/>
              <w:right w:val="nil"/>
            </w:tcBorders>
          </w:tcPr>
          <w:p w14:paraId="0C52FB81" w14:textId="77777777" w:rsidR="00F31BE1" w:rsidRDefault="009171D6">
            <w:pPr>
              <w:spacing w:after="12"/>
              <w:ind w:right="2"/>
              <w:jc w:val="center"/>
            </w:pPr>
            <w:r>
              <w:rPr>
                <w:rFonts w:ascii="Times New Roman" w:hAnsi="Times New Roman"/>
                <w:b/>
                <w:sz w:val="20"/>
              </w:rPr>
              <w:t xml:space="preserve"> </w:t>
            </w:r>
            <w:r>
              <w:t xml:space="preserve"> </w:t>
            </w:r>
          </w:p>
          <w:p w14:paraId="66873829" w14:textId="77777777" w:rsidR="00F31BE1" w:rsidRDefault="009171D6">
            <w:pPr>
              <w:ind w:right="155"/>
              <w:jc w:val="center"/>
            </w:pPr>
            <w:r>
              <w:rPr>
                <w:rFonts w:ascii="Times New Roman" w:hAnsi="Times New Roman"/>
                <w:b/>
                <w:sz w:val="20"/>
              </w:rPr>
              <w:t xml:space="preserve">Annual effective rate of return </w:t>
            </w:r>
            <w:r>
              <w:t xml:space="preserve"> </w:t>
            </w:r>
          </w:p>
          <w:p w14:paraId="6C8274DA" w14:textId="77777777" w:rsidR="00F31BE1" w:rsidRDefault="009171D6">
            <w:pPr>
              <w:ind w:right="2"/>
              <w:jc w:val="center"/>
            </w:pPr>
            <w:r>
              <w:rPr>
                <w:rFonts w:ascii="Times New Roman" w:hAnsi="Times New Roman"/>
                <w:b/>
                <w:sz w:val="20"/>
              </w:rPr>
              <w:t xml:space="preserve"> </w:t>
            </w:r>
            <w:r>
              <w:t xml:space="preserve"> </w:t>
            </w:r>
          </w:p>
        </w:tc>
        <w:tc>
          <w:tcPr>
            <w:tcW w:w="697" w:type="dxa"/>
            <w:tcBorders>
              <w:top w:val="single" w:sz="4" w:space="0" w:color="000000"/>
              <w:left w:val="nil"/>
              <w:bottom w:val="single" w:sz="4" w:space="0" w:color="000000"/>
              <w:right w:val="single" w:sz="4" w:space="0" w:color="000000"/>
            </w:tcBorders>
          </w:tcPr>
          <w:p w14:paraId="63C9C7FA" w14:textId="77777777" w:rsidR="00F31BE1" w:rsidRDefault="009171D6">
            <w:r>
              <w:t xml:space="preserve"> </w:t>
            </w:r>
          </w:p>
        </w:tc>
      </w:tr>
      <w:tr w:rsidR="00F31BE1" w14:paraId="7D0F9661" w14:textId="77777777" w:rsidTr="00036039">
        <w:trPr>
          <w:gridAfter w:val="3"/>
          <w:wAfter w:w="4653" w:type="dxa"/>
          <w:trHeight w:val="264"/>
        </w:trPr>
        <w:tc>
          <w:tcPr>
            <w:tcW w:w="0" w:type="auto"/>
            <w:vMerge/>
            <w:tcBorders>
              <w:top w:val="nil"/>
              <w:left w:val="single" w:sz="4" w:space="0" w:color="000000"/>
              <w:bottom w:val="single" w:sz="4" w:space="0" w:color="000000"/>
              <w:right w:val="single" w:sz="4" w:space="0" w:color="000000"/>
            </w:tcBorders>
          </w:tcPr>
          <w:p w14:paraId="4345BEC9" w14:textId="77777777" w:rsidR="00F31BE1" w:rsidRDefault="00F31BE1"/>
        </w:tc>
        <w:tc>
          <w:tcPr>
            <w:tcW w:w="0" w:type="auto"/>
            <w:vMerge/>
            <w:tcBorders>
              <w:top w:val="nil"/>
              <w:left w:val="single" w:sz="4" w:space="0" w:color="000000"/>
              <w:bottom w:val="single" w:sz="4" w:space="0" w:color="000000"/>
              <w:right w:val="single" w:sz="4" w:space="0" w:color="000000"/>
            </w:tcBorders>
          </w:tcPr>
          <w:p w14:paraId="65B4F484" w14:textId="77777777" w:rsidR="00F31BE1" w:rsidRDefault="00F31BE1"/>
        </w:tc>
        <w:tc>
          <w:tcPr>
            <w:tcW w:w="899" w:type="dxa"/>
            <w:tcBorders>
              <w:top w:val="single" w:sz="4" w:space="0" w:color="000000"/>
              <w:left w:val="single" w:sz="4" w:space="0" w:color="000000"/>
              <w:bottom w:val="single" w:sz="4" w:space="0" w:color="000000"/>
              <w:right w:val="single" w:sz="4" w:space="0" w:color="000000"/>
            </w:tcBorders>
          </w:tcPr>
          <w:p w14:paraId="6A156170" w14:textId="77777777" w:rsidR="00F31BE1" w:rsidRDefault="009171D6">
            <w:pPr>
              <w:ind w:right="90"/>
              <w:jc w:val="center"/>
            </w:pPr>
            <w:r>
              <w:rPr>
                <w:rFonts w:ascii="Times New Roman" w:hAnsi="Times New Roman"/>
                <w:b/>
                <w:sz w:val="20"/>
              </w:rPr>
              <w:t xml:space="preserve">KZT </w:t>
            </w: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147FEB2" w14:textId="77777777" w:rsidR="00F31BE1" w:rsidRDefault="009171D6">
            <w:pPr>
              <w:ind w:left="48"/>
            </w:pPr>
            <w:r>
              <w:rPr>
                <w:rFonts w:ascii="Times New Roman" w:hAnsi="Times New Roman"/>
                <w:b/>
                <w:sz w:val="20"/>
              </w:rPr>
              <w:t xml:space="preserve">USD </w:t>
            </w: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202D9EA" w14:textId="77777777" w:rsidR="00F31BE1" w:rsidRDefault="009171D6">
            <w:pPr>
              <w:ind w:left="36"/>
            </w:pPr>
            <w:r>
              <w:rPr>
                <w:rFonts w:ascii="Times New Roman" w:hAnsi="Times New Roman"/>
                <w:b/>
                <w:sz w:val="20"/>
              </w:rPr>
              <w:t xml:space="preserve">EUR </w:t>
            </w:r>
            <w: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26ECB63" w14:textId="77777777" w:rsidR="00F31BE1" w:rsidRDefault="009171D6">
            <w:pPr>
              <w:ind w:left="7"/>
            </w:pPr>
            <w:r>
              <w:rPr>
                <w:rFonts w:ascii="Times New Roman" w:hAnsi="Times New Roman"/>
                <w:b/>
                <w:sz w:val="20"/>
              </w:rPr>
              <w:t xml:space="preserve">RUR </w:t>
            </w:r>
            <w:r>
              <w:t xml:space="preserve"> </w:t>
            </w:r>
          </w:p>
        </w:tc>
        <w:tc>
          <w:tcPr>
            <w:tcW w:w="800" w:type="dxa"/>
            <w:tcBorders>
              <w:top w:val="single" w:sz="4" w:space="0" w:color="000000"/>
              <w:left w:val="single" w:sz="4" w:space="0" w:color="000000"/>
              <w:bottom w:val="single" w:sz="4" w:space="0" w:color="000000"/>
              <w:right w:val="single" w:sz="4" w:space="0" w:color="000000"/>
            </w:tcBorders>
          </w:tcPr>
          <w:p w14:paraId="7F7D6596" w14:textId="77777777" w:rsidR="00F31BE1" w:rsidRDefault="009171D6">
            <w:pPr>
              <w:ind w:left="62"/>
            </w:pPr>
            <w:r>
              <w:rPr>
                <w:rFonts w:ascii="Times New Roman" w:hAnsi="Times New Roman"/>
                <w:b/>
                <w:sz w:val="20"/>
              </w:rPr>
              <w:t xml:space="preserve">KZT </w:t>
            </w: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8AF166B" w14:textId="77777777" w:rsidR="00F31BE1" w:rsidRDefault="009171D6">
            <w:pPr>
              <w:ind w:left="48"/>
            </w:pPr>
            <w:r>
              <w:rPr>
                <w:rFonts w:ascii="Times New Roman" w:hAnsi="Times New Roman"/>
                <w:b/>
                <w:sz w:val="20"/>
              </w:rPr>
              <w:t xml:space="preserve">USD </w:t>
            </w: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FFBC224" w14:textId="77777777" w:rsidR="00F31BE1" w:rsidRDefault="009171D6">
            <w:pPr>
              <w:ind w:left="36"/>
            </w:pPr>
            <w:r>
              <w:rPr>
                <w:rFonts w:ascii="Times New Roman" w:hAnsi="Times New Roman"/>
                <w:b/>
                <w:sz w:val="20"/>
              </w:rPr>
              <w:t xml:space="preserve">EUR </w:t>
            </w:r>
            <w:r>
              <w:t xml:space="preserve"> </w:t>
            </w:r>
          </w:p>
        </w:tc>
        <w:tc>
          <w:tcPr>
            <w:tcW w:w="697" w:type="dxa"/>
            <w:tcBorders>
              <w:top w:val="single" w:sz="4" w:space="0" w:color="000000"/>
              <w:left w:val="single" w:sz="4" w:space="0" w:color="000000"/>
              <w:bottom w:val="single" w:sz="4" w:space="0" w:color="000000"/>
              <w:right w:val="single" w:sz="4" w:space="0" w:color="000000"/>
            </w:tcBorders>
          </w:tcPr>
          <w:p w14:paraId="3853AC8E" w14:textId="77777777" w:rsidR="00F31BE1" w:rsidRDefault="009171D6">
            <w:pPr>
              <w:ind w:left="24"/>
            </w:pPr>
            <w:r>
              <w:rPr>
                <w:rFonts w:ascii="Times New Roman" w:hAnsi="Times New Roman"/>
                <w:b/>
                <w:sz w:val="20"/>
              </w:rPr>
              <w:t xml:space="preserve">RUR </w:t>
            </w:r>
            <w:r>
              <w:t xml:space="preserve"> </w:t>
            </w:r>
          </w:p>
        </w:tc>
      </w:tr>
      <w:tr w:rsidR="00F31BE1" w14:paraId="7D39A7FD" w14:textId="77777777" w:rsidTr="00036039">
        <w:trPr>
          <w:gridAfter w:val="3"/>
          <w:wAfter w:w="4653" w:type="dxa"/>
          <w:trHeight w:val="264"/>
        </w:trPr>
        <w:tc>
          <w:tcPr>
            <w:tcW w:w="2372" w:type="dxa"/>
            <w:vMerge w:val="restart"/>
            <w:tcBorders>
              <w:top w:val="single" w:sz="4" w:space="0" w:color="000000"/>
              <w:left w:val="single" w:sz="4" w:space="0" w:color="000000"/>
              <w:bottom w:val="single" w:sz="4" w:space="0" w:color="000000"/>
              <w:right w:val="single" w:sz="4" w:space="0" w:color="000000"/>
            </w:tcBorders>
          </w:tcPr>
          <w:p w14:paraId="5A08FC6D" w14:textId="77777777" w:rsidR="00F31BE1" w:rsidRDefault="009171D6">
            <w:pPr>
              <w:ind w:right="94"/>
              <w:jc w:val="center"/>
            </w:pPr>
            <w:r>
              <w:rPr>
                <w:rFonts w:ascii="Times New Roman" w:hAnsi="Times New Roman"/>
                <w:sz w:val="20"/>
              </w:rPr>
              <w:t xml:space="preserve">“Simple Decision” </w:t>
            </w:r>
            <w:r>
              <w:t xml:space="preserve"> </w:t>
            </w:r>
          </w:p>
          <w:p w14:paraId="25C8BEBC" w14:textId="77777777" w:rsidR="00F31BE1" w:rsidRDefault="009171D6">
            <w:pPr>
              <w:jc w:val="center"/>
            </w:pPr>
            <w:r>
              <w:rPr>
                <w:rFonts w:ascii="Times New Roman" w:hAnsi="Times New Roman"/>
                <w:sz w:val="20"/>
              </w:rPr>
              <w:t xml:space="preserve">(Cancelled from 01.10.2018)* </w:t>
            </w:r>
            <w:r>
              <w:t xml:space="preserve"> </w:t>
            </w:r>
          </w:p>
        </w:tc>
        <w:tc>
          <w:tcPr>
            <w:tcW w:w="1083" w:type="dxa"/>
            <w:tcBorders>
              <w:top w:val="single" w:sz="4" w:space="0" w:color="000000"/>
              <w:left w:val="single" w:sz="4" w:space="0" w:color="000000"/>
              <w:bottom w:val="single" w:sz="4" w:space="0" w:color="000000"/>
              <w:right w:val="single" w:sz="4" w:space="0" w:color="000000"/>
            </w:tcBorders>
          </w:tcPr>
          <w:p w14:paraId="214A03AC" w14:textId="77777777" w:rsidR="00F31BE1" w:rsidRPr="000E51EB" w:rsidRDefault="009171D6">
            <w:pPr>
              <w:ind w:right="97"/>
              <w:jc w:val="center"/>
              <w:rPr>
                <w:sz w:val="20"/>
                <w:szCs w:val="20"/>
              </w:rPr>
            </w:pPr>
            <w:r>
              <w:rPr>
                <w:rFonts w:ascii="Times New Roman" w:hAnsi="Times New Roman"/>
                <w:sz w:val="20"/>
                <w:szCs w:val="20"/>
              </w:rPr>
              <w:t xml:space="preserve">3 </w:t>
            </w:r>
            <w:r>
              <w:rPr>
                <w:sz w:val="20"/>
                <w:szCs w:val="20"/>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2F7B9B00" w14:textId="77777777" w:rsidR="00F31BE1" w:rsidRPr="000E51EB" w:rsidRDefault="009171D6">
            <w:pPr>
              <w:ind w:left="5"/>
              <w:rPr>
                <w:sz w:val="20"/>
                <w:szCs w:val="20"/>
              </w:rPr>
            </w:pPr>
            <w:r>
              <w:rPr>
                <w:rFonts w:ascii="Times New Roman" w:hAnsi="Times New Roman"/>
                <w:sz w:val="20"/>
                <w:szCs w:val="20"/>
              </w:rPr>
              <w:t xml:space="preserve">0.1% </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3F62DB6"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6446960"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098B3B94"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800" w:type="dxa"/>
            <w:tcBorders>
              <w:top w:val="single" w:sz="4" w:space="0" w:color="000000"/>
              <w:left w:val="single" w:sz="4" w:space="0" w:color="000000"/>
              <w:bottom w:val="single" w:sz="4" w:space="0" w:color="000000"/>
              <w:right w:val="single" w:sz="4" w:space="0" w:color="000000"/>
            </w:tcBorders>
          </w:tcPr>
          <w:p w14:paraId="3D795CFB" w14:textId="77777777" w:rsidR="00F31BE1" w:rsidRPr="000E51EB" w:rsidRDefault="009171D6">
            <w:pPr>
              <w:ind w:left="5"/>
              <w:rPr>
                <w:sz w:val="20"/>
                <w:szCs w:val="20"/>
              </w:rPr>
            </w:pPr>
            <w:r>
              <w:rPr>
                <w:rFonts w:ascii="Times New Roman" w:hAnsi="Times New Roman"/>
                <w:sz w:val="20"/>
                <w:szCs w:val="20"/>
              </w:rPr>
              <w:t>0.1%</w:t>
            </w:r>
            <w:r>
              <w:rPr>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3F0D635"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956A4F7"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0C037F5C" w14:textId="77777777" w:rsidR="00F31BE1" w:rsidRPr="000E51EB" w:rsidRDefault="009171D6">
            <w:pPr>
              <w:rPr>
                <w:sz w:val="20"/>
                <w:szCs w:val="20"/>
              </w:rPr>
            </w:pPr>
            <w:r>
              <w:rPr>
                <w:rFonts w:ascii="Times New Roman" w:hAnsi="Times New Roman"/>
                <w:sz w:val="20"/>
                <w:szCs w:val="20"/>
              </w:rPr>
              <w:t>0.1%</w:t>
            </w:r>
            <w:r>
              <w:rPr>
                <w:sz w:val="20"/>
                <w:szCs w:val="20"/>
              </w:rPr>
              <w:t xml:space="preserve">  </w:t>
            </w:r>
          </w:p>
        </w:tc>
      </w:tr>
      <w:tr w:rsidR="00F31BE1" w14:paraId="7B14D291" w14:textId="77777777" w:rsidTr="00036039">
        <w:trPr>
          <w:gridAfter w:val="3"/>
          <w:wAfter w:w="4653" w:type="dxa"/>
          <w:trHeight w:val="264"/>
        </w:trPr>
        <w:tc>
          <w:tcPr>
            <w:tcW w:w="0" w:type="auto"/>
            <w:vMerge/>
            <w:tcBorders>
              <w:top w:val="nil"/>
              <w:left w:val="single" w:sz="4" w:space="0" w:color="000000"/>
              <w:bottom w:val="nil"/>
              <w:right w:val="single" w:sz="4" w:space="0" w:color="000000"/>
            </w:tcBorders>
          </w:tcPr>
          <w:p w14:paraId="27EE7E43" w14:textId="77777777" w:rsidR="00F31BE1" w:rsidRDefault="00F31BE1"/>
        </w:tc>
        <w:tc>
          <w:tcPr>
            <w:tcW w:w="1083" w:type="dxa"/>
            <w:tcBorders>
              <w:top w:val="single" w:sz="4" w:space="0" w:color="000000"/>
              <w:left w:val="single" w:sz="4" w:space="0" w:color="000000"/>
              <w:bottom w:val="single" w:sz="4" w:space="0" w:color="000000"/>
              <w:right w:val="single" w:sz="4" w:space="0" w:color="000000"/>
            </w:tcBorders>
          </w:tcPr>
          <w:p w14:paraId="036E92CE" w14:textId="77777777" w:rsidR="00F31BE1" w:rsidRPr="000E51EB" w:rsidRDefault="009171D6">
            <w:pPr>
              <w:ind w:right="97"/>
              <w:jc w:val="center"/>
              <w:rPr>
                <w:sz w:val="20"/>
                <w:szCs w:val="20"/>
              </w:rPr>
            </w:pPr>
            <w:r>
              <w:rPr>
                <w:rFonts w:ascii="Times New Roman" w:hAnsi="Times New Roman"/>
                <w:sz w:val="20"/>
                <w:szCs w:val="20"/>
              </w:rPr>
              <w:t xml:space="preserve">6 </w:t>
            </w:r>
            <w:r>
              <w:rPr>
                <w:sz w:val="20"/>
                <w:szCs w:val="20"/>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402A0BC" w14:textId="77777777" w:rsidR="00F31BE1" w:rsidRPr="000E51EB" w:rsidRDefault="009171D6">
            <w:pPr>
              <w:ind w:left="5"/>
              <w:rPr>
                <w:sz w:val="20"/>
                <w:szCs w:val="20"/>
              </w:rPr>
            </w:pPr>
            <w:r>
              <w:rPr>
                <w:rFonts w:ascii="Times New Roman" w:hAnsi="Times New Roman"/>
                <w:sz w:val="20"/>
                <w:szCs w:val="20"/>
              </w:rPr>
              <w:t>0.1%</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3DD131B"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332BF3C"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0CDF4521"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800" w:type="dxa"/>
            <w:tcBorders>
              <w:top w:val="single" w:sz="4" w:space="0" w:color="000000"/>
              <w:left w:val="single" w:sz="4" w:space="0" w:color="000000"/>
              <w:bottom w:val="single" w:sz="4" w:space="0" w:color="000000"/>
              <w:right w:val="single" w:sz="4" w:space="0" w:color="000000"/>
            </w:tcBorders>
          </w:tcPr>
          <w:p w14:paraId="6C6BBEC7" w14:textId="77777777" w:rsidR="00F31BE1" w:rsidRPr="000E51EB" w:rsidRDefault="009171D6">
            <w:pPr>
              <w:ind w:left="5"/>
              <w:rPr>
                <w:sz w:val="20"/>
                <w:szCs w:val="20"/>
              </w:rPr>
            </w:pPr>
            <w:r>
              <w:rPr>
                <w:rFonts w:ascii="Times New Roman" w:hAnsi="Times New Roman"/>
                <w:sz w:val="20"/>
                <w:szCs w:val="20"/>
              </w:rPr>
              <w:t>0.1%</w:t>
            </w:r>
            <w:r>
              <w:rPr>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C82D68B"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26D953F"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01036A62" w14:textId="77777777" w:rsidR="00F31BE1" w:rsidRPr="000E51EB" w:rsidRDefault="009171D6">
            <w:pPr>
              <w:rPr>
                <w:sz w:val="20"/>
                <w:szCs w:val="20"/>
              </w:rPr>
            </w:pPr>
            <w:r>
              <w:rPr>
                <w:rFonts w:ascii="Times New Roman" w:hAnsi="Times New Roman"/>
                <w:sz w:val="20"/>
                <w:szCs w:val="20"/>
              </w:rPr>
              <w:t>0.1%</w:t>
            </w:r>
            <w:r>
              <w:rPr>
                <w:sz w:val="20"/>
                <w:szCs w:val="20"/>
              </w:rPr>
              <w:t xml:space="preserve">  </w:t>
            </w:r>
          </w:p>
        </w:tc>
      </w:tr>
      <w:tr w:rsidR="00F31BE1" w14:paraId="75314960" w14:textId="77777777" w:rsidTr="00036039">
        <w:trPr>
          <w:gridAfter w:val="3"/>
          <w:wAfter w:w="4653" w:type="dxa"/>
          <w:trHeight w:val="264"/>
        </w:trPr>
        <w:tc>
          <w:tcPr>
            <w:tcW w:w="0" w:type="auto"/>
            <w:vMerge/>
            <w:tcBorders>
              <w:top w:val="nil"/>
              <w:left w:val="single" w:sz="4" w:space="0" w:color="000000"/>
              <w:bottom w:val="nil"/>
              <w:right w:val="single" w:sz="4" w:space="0" w:color="000000"/>
            </w:tcBorders>
          </w:tcPr>
          <w:p w14:paraId="68DF01E1" w14:textId="77777777" w:rsidR="00F31BE1" w:rsidRDefault="00F31BE1"/>
        </w:tc>
        <w:tc>
          <w:tcPr>
            <w:tcW w:w="1083" w:type="dxa"/>
            <w:tcBorders>
              <w:top w:val="single" w:sz="4" w:space="0" w:color="000000"/>
              <w:left w:val="single" w:sz="4" w:space="0" w:color="000000"/>
              <w:bottom w:val="single" w:sz="4" w:space="0" w:color="000000"/>
              <w:right w:val="single" w:sz="4" w:space="0" w:color="000000"/>
            </w:tcBorders>
          </w:tcPr>
          <w:p w14:paraId="4E580E32" w14:textId="77777777" w:rsidR="00F31BE1" w:rsidRPr="000E51EB" w:rsidRDefault="009171D6">
            <w:pPr>
              <w:ind w:right="92"/>
              <w:jc w:val="center"/>
              <w:rPr>
                <w:sz w:val="20"/>
                <w:szCs w:val="20"/>
              </w:rPr>
            </w:pPr>
            <w:r>
              <w:rPr>
                <w:rFonts w:ascii="Times New Roman" w:hAnsi="Times New Roman"/>
                <w:sz w:val="20"/>
                <w:szCs w:val="20"/>
              </w:rPr>
              <w:t xml:space="preserve">12 </w:t>
            </w:r>
            <w:r>
              <w:rPr>
                <w:sz w:val="20"/>
                <w:szCs w:val="20"/>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23257EDD" w14:textId="77777777" w:rsidR="00F31BE1" w:rsidRPr="000E51EB" w:rsidRDefault="009171D6">
            <w:pPr>
              <w:ind w:left="5"/>
              <w:rPr>
                <w:sz w:val="20"/>
                <w:szCs w:val="20"/>
              </w:rPr>
            </w:pPr>
            <w:r>
              <w:rPr>
                <w:rFonts w:ascii="Times New Roman" w:hAnsi="Times New Roman"/>
                <w:sz w:val="20"/>
                <w:szCs w:val="20"/>
              </w:rPr>
              <w:t>0.1%</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080B0EF"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410BA10"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60BEA764"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800" w:type="dxa"/>
            <w:tcBorders>
              <w:top w:val="single" w:sz="4" w:space="0" w:color="000000"/>
              <w:left w:val="single" w:sz="4" w:space="0" w:color="000000"/>
              <w:bottom w:val="single" w:sz="4" w:space="0" w:color="000000"/>
              <w:right w:val="single" w:sz="4" w:space="0" w:color="000000"/>
            </w:tcBorders>
          </w:tcPr>
          <w:p w14:paraId="0D288E48" w14:textId="77777777" w:rsidR="00F31BE1" w:rsidRPr="000E51EB" w:rsidRDefault="009171D6">
            <w:pPr>
              <w:ind w:left="5"/>
              <w:rPr>
                <w:sz w:val="20"/>
                <w:szCs w:val="20"/>
              </w:rPr>
            </w:pPr>
            <w:r>
              <w:rPr>
                <w:rFonts w:ascii="Times New Roman" w:hAnsi="Times New Roman"/>
                <w:sz w:val="20"/>
                <w:szCs w:val="20"/>
              </w:rPr>
              <w:t>0.1%</w:t>
            </w:r>
            <w:r>
              <w:rPr>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7E729A9"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A361981"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787D2CEC" w14:textId="77777777" w:rsidR="00F31BE1" w:rsidRPr="000E51EB" w:rsidRDefault="009171D6">
            <w:pPr>
              <w:rPr>
                <w:sz w:val="20"/>
                <w:szCs w:val="20"/>
              </w:rPr>
            </w:pPr>
            <w:r>
              <w:rPr>
                <w:rFonts w:ascii="Times New Roman" w:hAnsi="Times New Roman"/>
                <w:sz w:val="20"/>
                <w:szCs w:val="20"/>
              </w:rPr>
              <w:t>0.1%</w:t>
            </w:r>
            <w:r>
              <w:rPr>
                <w:sz w:val="20"/>
                <w:szCs w:val="20"/>
              </w:rPr>
              <w:t xml:space="preserve">  </w:t>
            </w:r>
          </w:p>
        </w:tc>
      </w:tr>
      <w:tr w:rsidR="00F31BE1" w14:paraId="0BE67428" w14:textId="77777777" w:rsidTr="00036039">
        <w:trPr>
          <w:gridAfter w:val="3"/>
          <w:wAfter w:w="4653" w:type="dxa"/>
          <w:trHeight w:val="264"/>
        </w:trPr>
        <w:tc>
          <w:tcPr>
            <w:tcW w:w="0" w:type="auto"/>
            <w:vMerge/>
            <w:tcBorders>
              <w:top w:val="nil"/>
              <w:left w:val="single" w:sz="4" w:space="0" w:color="000000"/>
              <w:bottom w:val="nil"/>
              <w:right w:val="single" w:sz="4" w:space="0" w:color="000000"/>
            </w:tcBorders>
          </w:tcPr>
          <w:p w14:paraId="7ED8DA96" w14:textId="77777777" w:rsidR="00F31BE1" w:rsidRDefault="00F31BE1"/>
        </w:tc>
        <w:tc>
          <w:tcPr>
            <w:tcW w:w="1083" w:type="dxa"/>
            <w:tcBorders>
              <w:top w:val="single" w:sz="4" w:space="0" w:color="000000"/>
              <w:left w:val="single" w:sz="4" w:space="0" w:color="000000"/>
              <w:bottom w:val="single" w:sz="4" w:space="0" w:color="000000"/>
              <w:right w:val="single" w:sz="4" w:space="0" w:color="000000"/>
            </w:tcBorders>
          </w:tcPr>
          <w:p w14:paraId="6046B04A" w14:textId="77777777" w:rsidR="00F31BE1" w:rsidRPr="000E51EB" w:rsidRDefault="009171D6">
            <w:pPr>
              <w:ind w:right="92"/>
              <w:jc w:val="center"/>
              <w:rPr>
                <w:sz w:val="20"/>
                <w:szCs w:val="20"/>
              </w:rPr>
            </w:pPr>
            <w:r>
              <w:rPr>
                <w:rFonts w:ascii="Times New Roman" w:hAnsi="Times New Roman"/>
                <w:sz w:val="20"/>
                <w:szCs w:val="20"/>
              </w:rPr>
              <w:t xml:space="preserve">18 </w:t>
            </w:r>
            <w:r>
              <w:rPr>
                <w:sz w:val="20"/>
                <w:szCs w:val="20"/>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2E5F435" w14:textId="77777777" w:rsidR="00F31BE1" w:rsidRPr="000E51EB" w:rsidRDefault="009171D6">
            <w:pPr>
              <w:ind w:left="5"/>
              <w:rPr>
                <w:sz w:val="20"/>
                <w:szCs w:val="20"/>
              </w:rPr>
            </w:pPr>
            <w:r>
              <w:rPr>
                <w:rFonts w:ascii="Times New Roman" w:hAnsi="Times New Roman"/>
                <w:sz w:val="20"/>
                <w:szCs w:val="20"/>
              </w:rPr>
              <w:t>0.1%</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AD64942"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9C51EB4"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0A379BF0"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800" w:type="dxa"/>
            <w:tcBorders>
              <w:top w:val="single" w:sz="4" w:space="0" w:color="000000"/>
              <w:left w:val="single" w:sz="4" w:space="0" w:color="000000"/>
              <w:bottom w:val="single" w:sz="4" w:space="0" w:color="000000"/>
              <w:right w:val="single" w:sz="4" w:space="0" w:color="000000"/>
            </w:tcBorders>
          </w:tcPr>
          <w:p w14:paraId="1265F0AD" w14:textId="77777777" w:rsidR="00F31BE1" w:rsidRPr="000E51EB" w:rsidRDefault="009171D6">
            <w:pPr>
              <w:ind w:left="5"/>
              <w:rPr>
                <w:sz w:val="20"/>
                <w:szCs w:val="20"/>
              </w:rPr>
            </w:pPr>
            <w:r>
              <w:rPr>
                <w:rFonts w:ascii="Times New Roman" w:hAnsi="Times New Roman"/>
                <w:sz w:val="20"/>
                <w:szCs w:val="20"/>
              </w:rPr>
              <w:t>0.1%</w:t>
            </w:r>
            <w:r>
              <w:rPr>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BCECFF2"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80C7278"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109053AB" w14:textId="77777777" w:rsidR="00F31BE1" w:rsidRPr="000E51EB" w:rsidRDefault="009171D6">
            <w:pPr>
              <w:rPr>
                <w:sz w:val="20"/>
                <w:szCs w:val="20"/>
              </w:rPr>
            </w:pPr>
            <w:r>
              <w:rPr>
                <w:rFonts w:ascii="Times New Roman" w:hAnsi="Times New Roman"/>
                <w:sz w:val="20"/>
                <w:szCs w:val="20"/>
              </w:rPr>
              <w:t>0.1%</w:t>
            </w:r>
            <w:r>
              <w:rPr>
                <w:sz w:val="20"/>
                <w:szCs w:val="20"/>
              </w:rPr>
              <w:t xml:space="preserve">  </w:t>
            </w:r>
          </w:p>
        </w:tc>
      </w:tr>
      <w:tr w:rsidR="00F31BE1" w14:paraId="73CE5C8C" w14:textId="77777777" w:rsidTr="00036039">
        <w:trPr>
          <w:gridAfter w:val="3"/>
          <w:wAfter w:w="4653" w:type="dxa"/>
          <w:trHeight w:val="264"/>
        </w:trPr>
        <w:tc>
          <w:tcPr>
            <w:tcW w:w="0" w:type="auto"/>
            <w:vMerge/>
            <w:tcBorders>
              <w:top w:val="nil"/>
              <w:left w:val="single" w:sz="4" w:space="0" w:color="000000"/>
              <w:bottom w:val="single" w:sz="4" w:space="0" w:color="000000"/>
              <w:right w:val="single" w:sz="4" w:space="0" w:color="000000"/>
            </w:tcBorders>
          </w:tcPr>
          <w:p w14:paraId="2302DC61" w14:textId="77777777" w:rsidR="00F31BE1" w:rsidRDefault="00F31BE1"/>
        </w:tc>
        <w:tc>
          <w:tcPr>
            <w:tcW w:w="1083" w:type="dxa"/>
            <w:tcBorders>
              <w:top w:val="single" w:sz="4" w:space="0" w:color="000000"/>
              <w:left w:val="single" w:sz="4" w:space="0" w:color="000000"/>
              <w:bottom w:val="single" w:sz="4" w:space="0" w:color="000000"/>
              <w:right w:val="single" w:sz="4" w:space="0" w:color="000000"/>
            </w:tcBorders>
          </w:tcPr>
          <w:p w14:paraId="3FCD3168" w14:textId="77777777" w:rsidR="00F31BE1" w:rsidRPr="000E51EB" w:rsidRDefault="009171D6">
            <w:pPr>
              <w:ind w:right="92"/>
              <w:jc w:val="center"/>
              <w:rPr>
                <w:sz w:val="20"/>
                <w:szCs w:val="20"/>
              </w:rPr>
            </w:pPr>
            <w:r>
              <w:rPr>
                <w:rFonts w:ascii="Times New Roman" w:hAnsi="Times New Roman"/>
                <w:sz w:val="20"/>
                <w:szCs w:val="20"/>
              </w:rPr>
              <w:t xml:space="preserve">24 </w:t>
            </w:r>
            <w:r>
              <w:rPr>
                <w:sz w:val="20"/>
                <w:szCs w:val="20"/>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3DED3727" w14:textId="77777777" w:rsidR="00F31BE1" w:rsidRPr="000E51EB" w:rsidRDefault="009171D6">
            <w:pPr>
              <w:ind w:left="5"/>
              <w:rPr>
                <w:sz w:val="20"/>
                <w:szCs w:val="20"/>
              </w:rPr>
            </w:pPr>
            <w:r>
              <w:rPr>
                <w:rFonts w:ascii="Times New Roman" w:hAnsi="Times New Roman"/>
                <w:sz w:val="20"/>
                <w:szCs w:val="20"/>
              </w:rPr>
              <w:t>0.1%</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0699AE0"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E6756B1"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D75C3E7"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800" w:type="dxa"/>
            <w:tcBorders>
              <w:top w:val="single" w:sz="4" w:space="0" w:color="000000"/>
              <w:left w:val="single" w:sz="4" w:space="0" w:color="000000"/>
              <w:bottom w:val="single" w:sz="4" w:space="0" w:color="000000"/>
              <w:right w:val="single" w:sz="4" w:space="0" w:color="000000"/>
            </w:tcBorders>
          </w:tcPr>
          <w:p w14:paraId="09E95BA6" w14:textId="77777777" w:rsidR="00F31BE1" w:rsidRPr="000E51EB" w:rsidRDefault="009171D6">
            <w:pPr>
              <w:ind w:left="5"/>
              <w:rPr>
                <w:sz w:val="20"/>
                <w:szCs w:val="20"/>
              </w:rPr>
            </w:pPr>
            <w:r>
              <w:rPr>
                <w:rFonts w:ascii="Times New Roman" w:hAnsi="Times New Roman"/>
                <w:sz w:val="20"/>
                <w:szCs w:val="20"/>
              </w:rPr>
              <w:t>0.1%</w:t>
            </w:r>
            <w:r>
              <w:rPr>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86DA3E7"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135C264"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066F3845" w14:textId="77777777" w:rsidR="00F31BE1" w:rsidRPr="000E51EB" w:rsidRDefault="009171D6">
            <w:pPr>
              <w:rPr>
                <w:sz w:val="20"/>
                <w:szCs w:val="20"/>
              </w:rPr>
            </w:pPr>
            <w:r>
              <w:rPr>
                <w:rFonts w:ascii="Times New Roman" w:hAnsi="Times New Roman"/>
                <w:sz w:val="20"/>
                <w:szCs w:val="20"/>
              </w:rPr>
              <w:t>0.1%</w:t>
            </w:r>
            <w:r>
              <w:rPr>
                <w:sz w:val="20"/>
                <w:szCs w:val="20"/>
              </w:rPr>
              <w:t xml:space="preserve">  </w:t>
            </w:r>
          </w:p>
        </w:tc>
      </w:tr>
      <w:tr w:rsidR="00F31BE1" w14:paraId="764F77B7" w14:textId="77777777" w:rsidTr="00036039">
        <w:trPr>
          <w:gridAfter w:val="3"/>
          <w:wAfter w:w="4653" w:type="dxa"/>
          <w:trHeight w:val="264"/>
        </w:trPr>
        <w:tc>
          <w:tcPr>
            <w:tcW w:w="2372" w:type="dxa"/>
            <w:vMerge w:val="restart"/>
            <w:tcBorders>
              <w:top w:val="single" w:sz="4" w:space="0" w:color="000000"/>
              <w:left w:val="single" w:sz="4" w:space="0" w:color="000000"/>
              <w:bottom w:val="single" w:sz="4" w:space="0" w:color="000000"/>
              <w:right w:val="single" w:sz="4" w:space="0" w:color="000000"/>
            </w:tcBorders>
          </w:tcPr>
          <w:p w14:paraId="4EC15603" w14:textId="77777777" w:rsidR="00F31BE1" w:rsidRDefault="009171D6">
            <w:pPr>
              <w:spacing w:after="1"/>
              <w:ind w:right="103"/>
              <w:jc w:val="center"/>
            </w:pPr>
            <w:r>
              <w:rPr>
                <w:rFonts w:ascii="Times New Roman" w:hAnsi="Times New Roman"/>
                <w:sz w:val="20"/>
              </w:rPr>
              <w:t xml:space="preserve">«VIP» (cancelled from </w:t>
            </w:r>
            <w:r>
              <w:t xml:space="preserve"> </w:t>
            </w:r>
          </w:p>
          <w:p w14:paraId="6A0D81EF" w14:textId="77777777" w:rsidR="00F31BE1" w:rsidRDefault="009171D6">
            <w:pPr>
              <w:ind w:right="97"/>
              <w:jc w:val="center"/>
            </w:pPr>
            <w:r>
              <w:rPr>
                <w:rFonts w:ascii="Times New Roman" w:hAnsi="Times New Roman"/>
                <w:sz w:val="20"/>
              </w:rPr>
              <w:t xml:space="preserve">01.10.2018)* </w:t>
            </w:r>
            <w:r>
              <w:t xml:space="preserve"> </w:t>
            </w:r>
          </w:p>
        </w:tc>
        <w:tc>
          <w:tcPr>
            <w:tcW w:w="1083" w:type="dxa"/>
            <w:tcBorders>
              <w:top w:val="single" w:sz="4" w:space="0" w:color="000000"/>
              <w:left w:val="single" w:sz="4" w:space="0" w:color="000000"/>
              <w:bottom w:val="single" w:sz="4" w:space="0" w:color="000000"/>
              <w:right w:val="single" w:sz="4" w:space="0" w:color="000000"/>
            </w:tcBorders>
          </w:tcPr>
          <w:p w14:paraId="233EADA7" w14:textId="77777777" w:rsidR="00F31BE1" w:rsidRPr="000E51EB" w:rsidRDefault="009171D6">
            <w:pPr>
              <w:ind w:right="92"/>
              <w:jc w:val="center"/>
              <w:rPr>
                <w:sz w:val="20"/>
                <w:szCs w:val="20"/>
              </w:rPr>
            </w:pPr>
            <w:r>
              <w:rPr>
                <w:rFonts w:ascii="Times New Roman" w:hAnsi="Times New Roman"/>
                <w:sz w:val="20"/>
                <w:szCs w:val="20"/>
              </w:rPr>
              <w:t xml:space="preserve">12 </w:t>
            </w:r>
            <w:r>
              <w:rPr>
                <w:sz w:val="20"/>
                <w:szCs w:val="20"/>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3698B4DD" w14:textId="77777777" w:rsidR="00F31BE1" w:rsidRPr="000E51EB" w:rsidRDefault="009171D6">
            <w:pPr>
              <w:ind w:left="5"/>
              <w:rPr>
                <w:sz w:val="20"/>
                <w:szCs w:val="20"/>
              </w:rPr>
            </w:pPr>
            <w:r>
              <w:rPr>
                <w:rFonts w:ascii="Times New Roman" w:hAnsi="Times New Roman"/>
                <w:sz w:val="20"/>
                <w:szCs w:val="20"/>
              </w:rPr>
              <w:t xml:space="preserve">0.1% </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B5F49EB" w14:textId="77777777" w:rsidR="00F31BE1" w:rsidRPr="000E51EB" w:rsidRDefault="009171D6">
            <w:pPr>
              <w:ind w:left="2"/>
              <w:rPr>
                <w:sz w:val="20"/>
                <w:szCs w:val="20"/>
              </w:rPr>
            </w:pPr>
            <w:r>
              <w:rPr>
                <w:rFonts w:ascii="Times New Roman" w:hAnsi="Times New Roman"/>
                <w:sz w:val="20"/>
                <w:szCs w:val="20"/>
              </w:rPr>
              <w:t xml:space="preserve">0.1% </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1A388B9" w14:textId="77777777" w:rsidR="00F31BE1" w:rsidRPr="000E51EB" w:rsidRDefault="009171D6">
            <w:pPr>
              <w:ind w:left="2"/>
              <w:rPr>
                <w:sz w:val="20"/>
                <w:szCs w:val="20"/>
              </w:rPr>
            </w:pPr>
            <w:r>
              <w:rPr>
                <w:rFonts w:ascii="Times New Roman" w:hAnsi="Times New Roman"/>
                <w:sz w:val="20"/>
                <w:szCs w:val="20"/>
              </w:rPr>
              <w:t xml:space="preserve">0.1% </w:t>
            </w:r>
            <w:r>
              <w:rPr>
                <w:sz w:val="20"/>
                <w:szCs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69C0FE91" w14:textId="77777777" w:rsidR="00F31BE1" w:rsidRPr="000E51EB" w:rsidRDefault="009171D6">
            <w:pPr>
              <w:ind w:left="2"/>
              <w:rPr>
                <w:sz w:val="20"/>
                <w:szCs w:val="20"/>
              </w:rPr>
            </w:pPr>
            <w:r>
              <w:rPr>
                <w:rFonts w:ascii="Times New Roman" w:hAnsi="Times New Roman"/>
                <w:sz w:val="20"/>
                <w:szCs w:val="20"/>
              </w:rPr>
              <w:t xml:space="preserve">0.1% </w:t>
            </w:r>
            <w:r>
              <w:rPr>
                <w:sz w:val="20"/>
                <w:szCs w:val="20"/>
              </w:rPr>
              <w:t xml:space="preserve"> </w:t>
            </w:r>
          </w:p>
        </w:tc>
        <w:tc>
          <w:tcPr>
            <w:tcW w:w="800" w:type="dxa"/>
            <w:tcBorders>
              <w:top w:val="single" w:sz="4" w:space="0" w:color="000000"/>
              <w:left w:val="single" w:sz="4" w:space="0" w:color="000000"/>
              <w:bottom w:val="single" w:sz="4" w:space="0" w:color="000000"/>
              <w:right w:val="single" w:sz="4" w:space="0" w:color="000000"/>
            </w:tcBorders>
          </w:tcPr>
          <w:p w14:paraId="2BF2E6F4" w14:textId="77777777" w:rsidR="00F31BE1" w:rsidRPr="000E51EB" w:rsidRDefault="009171D6">
            <w:pPr>
              <w:ind w:left="5"/>
              <w:rPr>
                <w:sz w:val="20"/>
                <w:szCs w:val="20"/>
              </w:rPr>
            </w:pPr>
            <w:r>
              <w:rPr>
                <w:rFonts w:ascii="Times New Roman" w:hAnsi="Times New Roman"/>
                <w:sz w:val="20"/>
                <w:szCs w:val="20"/>
              </w:rPr>
              <w:t xml:space="preserve">0.1% </w:t>
            </w:r>
            <w:r>
              <w:rPr>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092F629" w14:textId="77777777" w:rsidR="00F31BE1" w:rsidRPr="000E51EB" w:rsidRDefault="009171D6">
            <w:pPr>
              <w:ind w:left="2"/>
              <w:rPr>
                <w:sz w:val="20"/>
                <w:szCs w:val="20"/>
              </w:rPr>
            </w:pPr>
            <w:r>
              <w:rPr>
                <w:rFonts w:ascii="Times New Roman" w:hAnsi="Times New Roman"/>
                <w:sz w:val="20"/>
                <w:szCs w:val="20"/>
              </w:rPr>
              <w:t xml:space="preserve">0.1% </w:t>
            </w:r>
            <w:r>
              <w:rPr>
                <w:sz w:val="20"/>
                <w:szCs w:val="20"/>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0FA3C5D" w14:textId="77777777" w:rsidR="00F31BE1" w:rsidRPr="000E51EB" w:rsidRDefault="009171D6">
            <w:pPr>
              <w:ind w:left="2"/>
              <w:rPr>
                <w:sz w:val="20"/>
                <w:szCs w:val="20"/>
              </w:rPr>
            </w:pPr>
            <w:r>
              <w:rPr>
                <w:rFonts w:ascii="Times New Roman" w:hAnsi="Times New Roman"/>
                <w:sz w:val="20"/>
                <w:szCs w:val="20"/>
              </w:rPr>
              <w:t xml:space="preserve">0.1% </w:t>
            </w:r>
            <w:r>
              <w:rPr>
                <w:sz w:val="20"/>
                <w:szCs w:val="20"/>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5AEAA1D6" w14:textId="77777777" w:rsidR="00F31BE1" w:rsidRPr="000E51EB" w:rsidRDefault="009171D6">
            <w:pPr>
              <w:rPr>
                <w:sz w:val="20"/>
                <w:szCs w:val="20"/>
              </w:rPr>
            </w:pPr>
            <w:r>
              <w:rPr>
                <w:rFonts w:ascii="Times New Roman" w:hAnsi="Times New Roman"/>
                <w:sz w:val="20"/>
                <w:szCs w:val="20"/>
              </w:rPr>
              <w:t xml:space="preserve">0.1% </w:t>
            </w:r>
            <w:r>
              <w:rPr>
                <w:sz w:val="20"/>
                <w:szCs w:val="20"/>
              </w:rPr>
              <w:t xml:space="preserve"> </w:t>
            </w:r>
          </w:p>
        </w:tc>
      </w:tr>
      <w:tr w:rsidR="00F31BE1" w14:paraId="62042A12" w14:textId="77777777" w:rsidTr="00036039">
        <w:trPr>
          <w:gridAfter w:val="3"/>
          <w:wAfter w:w="4653" w:type="dxa"/>
          <w:trHeight w:val="264"/>
        </w:trPr>
        <w:tc>
          <w:tcPr>
            <w:tcW w:w="0" w:type="auto"/>
            <w:vMerge/>
            <w:tcBorders>
              <w:top w:val="nil"/>
              <w:left w:val="single" w:sz="4" w:space="0" w:color="000000"/>
              <w:bottom w:val="nil"/>
              <w:right w:val="single" w:sz="4" w:space="0" w:color="000000"/>
            </w:tcBorders>
          </w:tcPr>
          <w:p w14:paraId="61B093AD" w14:textId="77777777" w:rsidR="00F31BE1" w:rsidRDefault="00F31BE1"/>
        </w:tc>
        <w:tc>
          <w:tcPr>
            <w:tcW w:w="1083" w:type="dxa"/>
            <w:tcBorders>
              <w:top w:val="single" w:sz="4" w:space="0" w:color="000000"/>
              <w:left w:val="single" w:sz="4" w:space="0" w:color="000000"/>
              <w:bottom w:val="single" w:sz="4" w:space="0" w:color="000000"/>
              <w:right w:val="single" w:sz="4" w:space="0" w:color="000000"/>
            </w:tcBorders>
          </w:tcPr>
          <w:p w14:paraId="4E1E38C7" w14:textId="77777777" w:rsidR="00F31BE1" w:rsidRPr="000E51EB" w:rsidRDefault="009171D6">
            <w:pPr>
              <w:ind w:right="92"/>
              <w:jc w:val="center"/>
              <w:rPr>
                <w:sz w:val="20"/>
                <w:szCs w:val="20"/>
              </w:rPr>
            </w:pPr>
            <w:r>
              <w:rPr>
                <w:rFonts w:ascii="Times New Roman" w:hAnsi="Times New Roman"/>
                <w:sz w:val="20"/>
                <w:szCs w:val="20"/>
              </w:rPr>
              <w:t xml:space="preserve">18 </w:t>
            </w:r>
            <w:r>
              <w:rPr>
                <w:sz w:val="20"/>
                <w:szCs w:val="20"/>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7874F777" w14:textId="77777777" w:rsidR="00F31BE1" w:rsidRPr="000E51EB" w:rsidRDefault="009171D6">
            <w:pPr>
              <w:ind w:left="5"/>
              <w:rPr>
                <w:sz w:val="20"/>
                <w:szCs w:val="20"/>
              </w:rPr>
            </w:pPr>
            <w:r>
              <w:rPr>
                <w:rFonts w:ascii="Times New Roman" w:hAnsi="Times New Roman"/>
                <w:sz w:val="20"/>
                <w:szCs w:val="20"/>
              </w:rPr>
              <w:t>0.1%</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A4693E1"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0A3FE1F"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6E58CDDD"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800" w:type="dxa"/>
            <w:tcBorders>
              <w:top w:val="single" w:sz="4" w:space="0" w:color="000000"/>
              <w:left w:val="single" w:sz="4" w:space="0" w:color="000000"/>
              <w:bottom w:val="single" w:sz="4" w:space="0" w:color="000000"/>
              <w:right w:val="single" w:sz="4" w:space="0" w:color="000000"/>
            </w:tcBorders>
          </w:tcPr>
          <w:p w14:paraId="5FDE98FC" w14:textId="77777777" w:rsidR="00F31BE1" w:rsidRPr="000E51EB" w:rsidRDefault="009171D6">
            <w:pPr>
              <w:ind w:left="5"/>
              <w:rPr>
                <w:sz w:val="20"/>
                <w:szCs w:val="20"/>
              </w:rPr>
            </w:pPr>
            <w:r>
              <w:rPr>
                <w:rFonts w:ascii="Times New Roman" w:hAnsi="Times New Roman"/>
                <w:sz w:val="20"/>
                <w:szCs w:val="20"/>
              </w:rPr>
              <w:t>0.1%</w:t>
            </w:r>
            <w:r>
              <w:rPr>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99FE591"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36ECB5"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04238724" w14:textId="77777777" w:rsidR="00F31BE1" w:rsidRPr="000E51EB" w:rsidRDefault="009171D6">
            <w:pPr>
              <w:rPr>
                <w:sz w:val="20"/>
                <w:szCs w:val="20"/>
              </w:rPr>
            </w:pPr>
            <w:r>
              <w:rPr>
                <w:rFonts w:ascii="Times New Roman" w:hAnsi="Times New Roman"/>
                <w:sz w:val="20"/>
                <w:szCs w:val="20"/>
              </w:rPr>
              <w:t>0.1%</w:t>
            </w:r>
            <w:r>
              <w:rPr>
                <w:sz w:val="20"/>
                <w:szCs w:val="20"/>
              </w:rPr>
              <w:t xml:space="preserve">  </w:t>
            </w:r>
          </w:p>
        </w:tc>
      </w:tr>
      <w:tr w:rsidR="00F31BE1" w14:paraId="1287037B" w14:textId="77777777" w:rsidTr="00036039">
        <w:trPr>
          <w:gridAfter w:val="3"/>
          <w:wAfter w:w="4653" w:type="dxa"/>
          <w:trHeight w:val="264"/>
        </w:trPr>
        <w:tc>
          <w:tcPr>
            <w:tcW w:w="0" w:type="auto"/>
            <w:vMerge/>
            <w:tcBorders>
              <w:top w:val="nil"/>
              <w:left w:val="single" w:sz="4" w:space="0" w:color="000000"/>
              <w:bottom w:val="nil"/>
              <w:right w:val="single" w:sz="4" w:space="0" w:color="000000"/>
            </w:tcBorders>
          </w:tcPr>
          <w:p w14:paraId="54CEE501" w14:textId="77777777" w:rsidR="00F31BE1" w:rsidRDefault="00F31BE1"/>
        </w:tc>
        <w:tc>
          <w:tcPr>
            <w:tcW w:w="1083" w:type="dxa"/>
            <w:tcBorders>
              <w:top w:val="single" w:sz="4" w:space="0" w:color="000000"/>
              <w:left w:val="single" w:sz="4" w:space="0" w:color="000000"/>
              <w:bottom w:val="single" w:sz="4" w:space="0" w:color="000000"/>
              <w:right w:val="single" w:sz="4" w:space="0" w:color="000000"/>
            </w:tcBorders>
          </w:tcPr>
          <w:p w14:paraId="203449DB" w14:textId="77777777" w:rsidR="00F31BE1" w:rsidRPr="000E51EB" w:rsidRDefault="009171D6">
            <w:pPr>
              <w:ind w:right="92"/>
              <w:jc w:val="center"/>
              <w:rPr>
                <w:sz w:val="20"/>
                <w:szCs w:val="20"/>
              </w:rPr>
            </w:pPr>
            <w:r>
              <w:rPr>
                <w:rFonts w:ascii="Times New Roman" w:hAnsi="Times New Roman"/>
                <w:sz w:val="20"/>
                <w:szCs w:val="20"/>
              </w:rPr>
              <w:t xml:space="preserve">24 </w:t>
            </w:r>
            <w:r>
              <w:rPr>
                <w:sz w:val="20"/>
                <w:szCs w:val="20"/>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1021F04" w14:textId="77777777" w:rsidR="00F31BE1" w:rsidRPr="000E51EB" w:rsidRDefault="009171D6">
            <w:pPr>
              <w:ind w:left="5"/>
              <w:rPr>
                <w:sz w:val="20"/>
                <w:szCs w:val="20"/>
              </w:rPr>
            </w:pPr>
            <w:r>
              <w:rPr>
                <w:rFonts w:ascii="Times New Roman" w:hAnsi="Times New Roman"/>
                <w:sz w:val="20"/>
                <w:szCs w:val="20"/>
              </w:rPr>
              <w:t xml:space="preserve">0.1% </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96CA8BC" w14:textId="77777777" w:rsidR="00F31BE1" w:rsidRPr="000E51EB" w:rsidRDefault="009171D6">
            <w:pPr>
              <w:ind w:left="2"/>
              <w:rPr>
                <w:sz w:val="20"/>
                <w:szCs w:val="20"/>
              </w:rPr>
            </w:pPr>
            <w:r>
              <w:rPr>
                <w:rFonts w:ascii="Times New Roman" w:hAnsi="Times New Roman"/>
                <w:sz w:val="20"/>
                <w:szCs w:val="20"/>
              </w:rPr>
              <w:t xml:space="preserve">0.1% </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891E453" w14:textId="77777777" w:rsidR="00F31BE1" w:rsidRPr="000E51EB" w:rsidRDefault="009171D6">
            <w:pPr>
              <w:ind w:left="2"/>
              <w:rPr>
                <w:sz w:val="20"/>
                <w:szCs w:val="20"/>
              </w:rPr>
            </w:pPr>
            <w:r>
              <w:rPr>
                <w:rFonts w:ascii="Times New Roman" w:hAnsi="Times New Roman"/>
                <w:sz w:val="20"/>
                <w:szCs w:val="20"/>
              </w:rPr>
              <w:t xml:space="preserve">0.1% </w:t>
            </w:r>
            <w:r>
              <w:rPr>
                <w:sz w:val="20"/>
                <w:szCs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0FF12E8E" w14:textId="77777777" w:rsidR="00F31BE1" w:rsidRPr="000E51EB" w:rsidRDefault="009171D6">
            <w:pPr>
              <w:ind w:left="2"/>
              <w:rPr>
                <w:sz w:val="20"/>
                <w:szCs w:val="20"/>
              </w:rPr>
            </w:pPr>
            <w:r>
              <w:rPr>
                <w:rFonts w:ascii="Times New Roman" w:hAnsi="Times New Roman"/>
                <w:sz w:val="20"/>
                <w:szCs w:val="20"/>
              </w:rPr>
              <w:t xml:space="preserve">0.1% </w:t>
            </w:r>
            <w:r>
              <w:rPr>
                <w:sz w:val="20"/>
                <w:szCs w:val="20"/>
              </w:rPr>
              <w:t xml:space="preserve"> </w:t>
            </w:r>
          </w:p>
        </w:tc>
        <w:tc>
          <w:tcPr>
            <w:tcW w:w="800" w:type="dxa"/>
            <w:tcBorders>
              <w:top w:val="single" w:sz="4" w:space="0" w:color="000000"/>
              <w:left w:val="single" w:sz="4" w:space="0" w:color="000000"/>
              <w:bottom w:val="single" w:sz="4" w:space="0" w:color="000000"/>
              <w:right w:val="single" w:sz="4" w:space="0" w:color="000000"/>
            </w:tcBorders>
          </w:tcPr>
          <w:p w14:paraId="3293AE5E" w14:textId="77777777" w:rsidR="00F31BE1" w:rsidRPr="000E51EB" w:rsidRDefault="009171D6">
            <w:pPr>
              <w:ind w:left="5"/>
              <w:rPr>
                <w:sz w:val="20"/>
                <w:szCs w:val="20"/>
              </w:rPr>
            </w:pPr>
            <w:r>
              <w:rPr>
                <w:rFonts w:ascii="Times New Roman" w:hAnsi="Times New Roman"/>
                <w:sz w:val="20"/>
                <w:szCs w:val="20"/>
              </w:rPr>
              <w:t xml:space="preserve">0.1% </w:t>
            </w:r>
            <w:r>
              <w:rPr>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6950923" w14:textId="77777777" w:rsidR="00F31BE1" w:rsidRPr="000E51EB" w:rsidRDefault="009171D6">
            <w:pPr>
              <w:ind w:left="2"/>
              <w:rPr>
                <w:sz w:val="20"/>
                <w:szCs w:val="20"/>
              </w:rPr>
            </w:pPr>
            <w:r>
              <w:rPr>
                <w:rFonts w:ascii="Times New Roman" w:hAnsi="Times New Roman"/>
                <w:sz w:val="20"/>
                <w:szCs w:val="20"/>
              </w:rPr>
              <w:t xml:space="preserve">0.1% </w:t>
            </w:r>
            <w:r>
              <w:rPr>
                <w:sz w:val="20"/>
                <w:szCs w:val="20"/>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E8C7E5E" w14:textId="77777777" w:rsidR="00F31BE1" w:rsidRPr="000E51EB" w:rsidRDefault="009171D6">
            <w:pPr>
              <w:ind w:left="2"/>
              <w:rPr>
                <w:sz w:val="20"/>
                <w:szCs w:val="20"/>
              </w:rPr>
            </w:pPr>
            <w:r>
              <w:rPr>
                <w:rFonts w:ascii="Times New Roman" w:hAnsi="Times New Roman"/>
                <w:sz w:val="20"/>
                <w:szCs w:val="20"/>
              </w:rPr>
              <w:t xml:space="preserve">0.1% </w:t>
            </w:r>
            <w:r>
              <w:rPr>
                <w:sz w:val="20"/>
                <w:szCs w:val="20"/>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6ED8E99C" w14:textId="77777777" w:rsidR="00F31BE1" w:rsidRPr="000E51EB" w:rsidRDefault="009171D6">
            <w:pPr>
              <w:rPr>
                <w:sz w:val="20"/>
                <w:szCs w:val="20"/>
              </w:rPr>
            </w:pPr>
            <w:r>
              <w:rPr>
                <w:rFonts w:ascii="Times New Roman" w:hAnsi="Times New Roman"/>
                <w:sz w:val="20"/>
                <w:szCs w:val="20"/>
              </w:rPr>
              <w:t xml:space="preserve">0.1% </w:t>
            </w:r>
            <w:r>
              <w:rPr>
                <w:sz w:val="20"/>
                <w:szCs w:val="20"/>
              </w:rPr>
              <w:t xml:space="preserve"> </w:t>
            </w:r>
          </w:p>
        </w:tc>
      </w:tr>
      <w:tr w:rsidR="00F31BE1" w14:paraId="59FE2860" w14:textId="77777777" w:rsidTr="00036039">
        <w:trPr>
          <w:gridAfter w:val="3"/>
          <w:wAfter w:w="4653" w:type="dxa"/>
          <w:trHeight w:val="265"/>
        </w:trPr>
        <w:tc>
          <w:tcPr>
            <w:tcW w:w="0" w:type="auto"/>
            <w:vMerge/>
            <w:tcBorders>
              <w:top w:val="nil"/>
              <w:left w:val="single" w:sz="4" w:space="0" w:color="000000"/>
              <w:bottom w:val="nil"/>
              <w:right w:val="single" w:sz="4" w:space="0" w:color="000000"/>
            </w:tcBorders>
          </w:tcPr>
          <w:p w14:paraId="609D3842" w14:textId="77777777" w:rsidR="00F31BE1" w:rsidRDefault="00F31BE1"/>
        </w:tc>
        <w:tc>
          <w:tcPr>
            <w:tcW w:w="1083" w:type="dxa"/>
            <w:tcBorders>
              <w:top w:val="single" w:sz="4" w:space="0" w:color="000000"/>
              <w:left w:val="single" w:sz="4" w:space="0" w:color="000000"/>
              <w:bottom w:val="single" w:sz="4" w:space="0" w:color="000000"/>
              <w:right w:val="single" w:sz="4" w:space="0" w:color="000000"/>
            </w:tcBorders>
          </w:tcPr>
          <w:p w14:paraId="0A842D1F" w14:textId="77777777" w:rsidR="00F31BE1" w:rsidRPr="000E51EB" w:rsidRDefault="009171D6">
            <w:pPr>
              <w:ind w:right="92"/>
              <w:jc w:val="center"/>
              <w:rPr>
                <w:sz w:val="20"/>
                <w:szCs w:val="20"/>
              </w:rPr>
            </w:pPr>
            <w:r>
              <w:rPr>
                <w:rFonts w:ascii="Times New Roman" w:hAnsi="Times New Roman"/>
                <w:sz w:val="20"/>
                <w:szCs w:val="20"/>
              </w:rPr>
              <w:t xml:space="preserve">30 </w:t>
            </w:r>
            <w:r>
              <w:rPr>
                <w:sz w:val="20"/>
                <w:szCs w:val="20"/>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0BC3BC61" w14:textId="77777777" w:rsidR="00F31BE1" w:rsidRPr="000E51EB" w:rsidRDefault="009171D6">
            <w:pPr>
              <w:ind w:left="5"/>
              <w:rPr>
                <w:sz w:val="20"/>
                <w:szCs w:val="20"/>
              </w:rPr>
            </w:pPr>
            <w:r>
              <w:rPr>
                <w:rFonts w:ascii="Times New Roman" w:hAnsi="Times New Roman"/>
                <w:sz w:val="20"/>
                <w:szCs w:val="20"/>
              </w:rPr>
              <w:t>0.1%</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F1E9EF7"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4C55FBF"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22F6D929"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800" w:type="dxa"/>
            <w:tcBorders>
              <w:top w:val="single" w:sz="4" w:space="0" w:color="000000"/>
              <w:left w:val="single" w:sz="4" w:space="0" w:color="000000"/>
              <w:bottom w:val="single" w:sz="4" w:space="0" w:color="000000"/>
              <w:right w:val="single" w:sz="4" w:space="0" w:color="000000"/>
            </w:tcBorders>
          </w:tcPr>
          <w:p w14:paraId="72F5CB44" w14:textId="77777777" w:rsidR="00F31BE1" w:rsidRPr="000E51EB" w:rsidRDefault="009171D6">
            <w:pPr>
              <w:ind w:left="5"/>
              <w:rPr>
                <w:sz w:val="20"/>
                <w:szCs w:val="20"/>
              </w:rPr>
            </w:pPr>
            <w:r>
              <w:rPr>
                <w:rFonts w:ascii="Times New Roman" w:hAnsi="Times New Roman"/>
                <w:sz w:val="20"/>
                <w:szCs w:val="20"/>
              </w:rPr>
              <w:t>0.1%</w:t>
            </w:r>
            <w:r>
              <w:rPr>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A83D395"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E58D9EB"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01ACB73C" w14:textId="77777777" w:rsidR="00F31BE1" w:rsidRPr="000E51EB" w:rsidRDefault="009171D6">
            <w:pPr>
              <w:rPr>
                <w:sz w:val="20"/>
                <w:szCs w:val="20"/>
              </w:rPr>
            </w:pPr>
            <w:r>
              <w:rPr>
                <w:rFonts w:ascii="Times New Roman" w:hAnsi="Times New Roman"/>
                <w:sz w:val="20"/>
                <w:szCs w:val="20"/>
              </w:rPr>
              <w:t>0.1%</w:t>
            </w:r>
            <w:r>
              <w:rPr>
                <w:sz w:val="20"/>
                <w:szCs w:val="20"/>
              </w:rPr>
              <w:t xml:space="preserve">  </w:t>
            </w:r>
          </w:p>
        </w:tc>
      </w:tr>
      <w:tr w:rsidR="00F31BE1" w14:paraId="1B06B712" w14:textId="77777777" w:rsidTr="00036039">
        <w:trPr>
          <w:gridAfter w:val="3"/>
          <w:wAfter w:w="4653" w:type="dxa"/>
          <w:trHeight w:val="266"/>
        </w:trPr>
        <w:tc>
          <w:tcPr>
            <w:tcW w:w="0" w:type="auto"/>
            <w:vMerge/>
            <w:tcBorders>
              <w:top w:val="nil"/>
              <w:left w:val="single" w:sz="4" w:space="0" w:color="000000"/>
              <w:bottom w:val="nil"/>
              <w:right w:val="single" w:sz="4" w:space="0" w:color="000000"/>
            </w:tcBorders>
          </w:tcPr>
          <w:p w14:paraId="065FD1D5" w14:textId="77777777" w:rsidR="00F31BE1" w:rsidRDefault="00F31BE1"/>
        </w:tc>
        <w:tc>
          <w:tcPr>
            <w:tcW w:w="1083" w:type="dxa"/>
            <w:tcBorders>
              <w:top w:val="single" w:sz="4" w:space="0" w:color="000000"/>
              <w:left w:val="single" w:sz="4" w:space="0" w:color="000000"/>
              <w:bottom w:val="single" w:sz="4" w:space="0" w:color="000000"/>
              <w:right w:val="single" w:sz="4" w:space="0" w:color="000000"/>
            </w:tcBorders>
          </w:tcPr>
          <w:p w14:paraId="25019286" w14:textId="77777777" w:rsidR="00F31BE1" w:rsidRPr="000E51EB" w:rsidRDefault="009171D6">
            <w:pPr>
              <w:ind w:right="92"/>
              <w:jc w:val="center"/>
              <w:rPr>
                <w:sz w:val="20"/>
                <w:szCs w:val="20"/>
              </w:rPr>
            </w:pPr>
            <w:r>
              <w:rPr>
                <w:rFonts w:ascii="Times New Roman" w:hAnsi="Times New Roman"/>
                <w:sz w:val="20"/>
                <w:szCs w:val="20"/>
              </w:rPr>
              <w:t xml:space="preserve">36 </w:t>
            </w:r>
            <w:r>
              <w:rPr>
                <w:sz w:val="20"/>
                <w:szCs w:val="20"/>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85EF6B8" w14:textId="77777777" w:rsidR="00F31BE1" w:rsidRPr="000E51EB" w:rsidRDefault="009171D6">
            <w:pPr>
              <w:ind w:left="5"/>
              <w:rPr>
                <w:sz w:val="20"/>
                <w:szCs w:val="20"/>
              </w:rPr>
            </w:pPr>
            <w:r>
              <w:rPr>
                <w:rFonts w:ascii="Times New Roman" w:hAnsi="Times New Roman"/>
                <w:sz w:val="20"/>
                <w:szCs w:val="20"/>
              </w:rPr>
              <w:t xml:space="preserve">0.1% </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E2BDB17" w14:textId="77777777" w:rsidR="00F31BE1" w:rsidRPr="000E51EB" w:rsidRDefault="009171D6">
            <w:pPr>
              <w:ind w:left="2"/>
              <w:rPr>
                <w:sz w:val="20"/>
                <w:szCs w:val="20"/>
              </w:rPr>
            </w:pPr>
            <w:r>
              <w:rPr>
                <w:rFonts w:ascii="Times New Roman" w:hAnsi="Times New Roman"/>
                <w:sz w:val="20"/>
                <w:szCs w:val="20"/>
              </w:rPr>
              <w:t xml:space="preserve">0.1% </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380F0EC" w14:textId="77777777" w:rsidR="00F31BE1" w:rsidRPr="000E51EB" w:rsidRDefault="009171D6">
            <w:pPr>
              <w:ind w:left="2"/>
              <w:rPr>
                <w:sz w:val="20"/>
                <w:szCs w:val="20"/>
              </w:rPr>
            </w:pPr>
            <w:r>
              <w:rPr>
                <w:rFonts w:ascii="Times New Roman" w:hAnsi="Times New Roman"/>
                <w:sz w:val="20"/>
                <w:szCs w:val="20"/>
              </w:rPr>
              <w:t xml:space="preserve">0.1% </w:t>
            </w:r>
            <w:r>
              <w:rPr>
                <w:sz w:val="20"/>
                <w:szCs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34A77968" w14:textId="77777777" w:rsidR="00F31BE1" w:rsidRPr="000E51EB" w:rsidRDefault="009171D6">
            <w:pPr>
              <w:ind w:left="2"/>
              <w:rPr>
                <w:sz w:val="20"/>
                <w:szCs w:val="20"/>
              </w:rPr>
            </w:pPr>
            <w:r>
              <w:rPr>
                <w:rFonts w:ascii="Times New Roman" w:hAnsi="Times New Roman"/>
                <w:sz w:val="20"/>
                <w:szCs w:val="20"/>
              </w:rPr>
              <w:t xml:space="preserve">0.1% </w:t>
            </w:r>
            <w:r>
              <w:rPr>
                <w:sz w:val="20"/>
                <w:szCs w:val="20"/>
              </w:rPr>
              <w:t xml:space="preserve"> </w:t>
            </w:r>
          </w:p>
        </w:tc>
        <w:tc>
          <w:tcPr>
            <w:tcW w:w="800" w:type="dxa"/>
            <w:tcBorders>
              <w:top w:val="single" w:sz="4" w:space="0" w:color="000000"/>
              <w:left w:val="single" w:sz="4" w:space="0" w:color="000000"/>
              <w:bottom w:val="single" w:sz="4" w:space="0" w:color="000000"/>
              <w:right w:val="single" w:sz="4" w:space="0" w:color="000000"/>
            </w:tcBorders>
          </w:tcPr>
          <w:p w14:paraId="17E9655F" w14:textId="77777777" w:rsidR="00F31BE1" w:rsidRPr="000E51EB" w:rsidRDefault="009171D6">
            <w:pPr>
              <w:ind w:left="5"/>
              <w:rPr>
                <w:sz w:val="20"/>
                <w:szCs w:val="20"/>
              </w:rPr>
            </w:pPr>
            <w:r>
              <w:rPr>
                <w:rFonts w:ascii="Times New Roman" w:hAnsi="Times New Roman"/>
                <w:sz w:val="20"/>
                <w:szCs w:val="20"/>
              </w:rPr>
              <w:t xml:space="preserve">0.1% </w:t>
            </w:r>
            <w:r>
              <w:rPr>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FE2B823" w14:textId="77777777" w:rsidR="00F31BE1" w:rsidRPr="000E51EB" w:rsidRDefault="009171D6">
            <w:pPr>
              <w:ind w:left="2"/>
              <w:rPr>
                <w:sz w:val="20"/>
                <w:szCs w:val="20"/>
              </w:rPr>
            </w:pPr>
            <w:r>
              <w:rPr>
                <w:rFonts w:ascii="Times New Roman" w:hAnsi="Times New Roman"/>
                <w:sz w:val="20"/>
                <w:szCs w:val="20"/>
              </w:rPr>
              <w:t xml:space="preserve">0.1% </w:t>
            </w:r>
            <w:r>
              <w:rPr>
                <w:sz w:val="20"/>
                <w:szCs w:val="20"/>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7BF139E" w14:textId="77777777" w:rsidR="00F31BE1" w:rsidRPr="000E51EB" w:rsidRDefault="009171D6">
            <w:pPr>
              <w:ind w:left="2"/>
              <w:rPr>
                <w:sz w:val="20"/>
                <w:szCs w:val="20"/>
              </w:rPr>
            </w:pPr>
            <w:r>
              <w:rPr>
                <w:rFonts w:ascii="Times New Roman" w:hAnsi="Times New Roman"/>
                <w:sz w:val="20"/>
                <w:szCs w:val="20"/>
              </w:rPr>
              <w:t xml:space="preserve">0.1% </w:t>
            </w:r>
            <w:r>
              <w:rPr>
                <w:sz w:val="20"/>
                <w:szCs w:val="20"/>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28608CCF" w14:textId="77777777" w:rsidR="00F31BE1" w:rsidRPr="000E51EB" w:rsidRDefault="009171D6">
            <w:pPr>
              <w:rPr>
                <w:sz w:val="20"/>
                <w:szCs w:val="20"/>
              </w:rPr>
            </w:pPr>
            <w:r>
              <w:rPr>
                <w:rFonts w:ascii="Times New Roman" w:hAnsi="Times New Roman"/>
                <w:sz w:val="20"/>
                <w:szCs w:val="20"/>
              </w:rPr>
              <w:t xml:space="preserve">0.1% </w:t>
            </w:r>
            <w:r>
              <w:rPr>
                <w:sz w:val="20"/>
                <w:szCs w:val="20"/>
              </w:rPr>
              <w:t xml:space="preserve"> </w:t>
            </w:r>
          </w:p>
        </w:tc>
      </w:tr>
      <w:tr w:rsidR="00F31BE1" w14:paraId="0E657FEE" w14:textId="77777777" w:rsidTr="00036039">
        <w:trPr>
          <w:gridAfter w:val="3"/>
          <w:wAfter w:w="4653" w:type="dxa"/>
          <w:trHeight w:val="264"/>
        </w:trPr>
        <w:tc>
          <w:tcPr>
            <w:tcW w:w="0" w:type="auto"/>
            <w:vMerge/>
            <w:tcBorders>
              <w:top w:val="nil"/>
              <w:left w:val="single" w:sz="4" w:space="0" w:color="000000"/>
              <w:bottom w:val="single" w:sz="4" w:space="0" w:color="000000"/>
              <w:right w:val="single" w:sz="4" w:space="0" w:color="000000"/>
            </w:tcBorders>
          </w:tcPr>
          <w:p w14:paraId="6BA9E728" w14:textId="77777777" w:rsidR="00F31BE1" w:rsidRDefault="00F31BE1"/>
        </w:tc>
        <w:tc>
          <w:tcPr>
            <w:tcW w:w="1083" w:type="dxa"/>
            <w:tcBorders>
              <w:top w:val="single" w:sz="4" w:space="0" w:color="000000"/>
              <w:left w:val="single" w:sz="4" w:space="0" w:color="000000"/>
              <w:bottom w:val="single" w:sz="4" w:space="0" w:color="000000"/>
              <w:right w:val="single" w:sz="4" w:space="0" w:color="000000"/>
            </w:tcBorders>
          </w:tcPr>
          <w:p w14:paraId="7015DD85" w14:textId="77777777" w:rsidR="00F31BE1" w:rsidRPr="000E51EB" w:rsidRDefault="009171D6">
            <w:pPr>
              <w:ind w:right="92"/>
              <w:jc w:val="center"/>
              <w:rPr>
                <w:sz w:val="20"/>
                <w:szCs w:val="20"/>
              </w:rPr>
            </w:pPr>
            <w:r>
              <w:rPr>
                <w:rFonts w:ascii="Times New Roman" w:hAnsi="Times New Roman"/>
                <w:sz w:val="20"/>
                <w:szCs w:val="20"/>
              </w:rPr>
              <w:t xml:space="preserve">60 </w:t>
            </w:r>
            <w:r>
              <w:rPr>
                <w:sz w:val="20"/>
                <w:szCs w:val="20"/>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1E0180D" w14:textId="77777777" w:rsidR="00F31BE1" w:rsidRPr="000E51EB" w:rsidRDefault="009171D6">
            <w:pPr>
              <w:ind w:left="5"/>
              <w:rPr>
                <w:sz w:val="20"/>
                <w:szCs w:val="20"/>
              </w:rPr>
            </w:pPr>
            <w:r>
              <w:rPr>
                <w:rFonts w:ascii="Times New Roman" w:hAnsi="Times New Roman"/>
                <w:sz w:val="20"/>
                <w:szCs w:val="20"/>
              </w:rPr>
              <w:t>0.1%</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D077161"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1957B19"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EA00DED"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800" w:type="dxa"/>
            <w:tcBorders>
              <w:top w:val="single" w:sz="4" w:space="0" w:color="000000"/>
              <w:left w:val="single" w:sz="4" w:space="0" w:color="000000"/>
              <w:bottom w:val="single" w:sz="4" w:space="0" w:color="000000"/>
              <w:right w:val="single" w:sz="4" w:space="0" w:color="000000"/>
            </w:tcBorders>
          </w:tcPr>
          <w:p w14:paraId="3D431E82" w14:textId="77777777" w:rsidR="00F31BE1" w:rsidRPr="000E51EB" w:rsidRDefault="009171D6">
            <w:pPr>
              <w:ind w:left="5"/>
              <w:rPr>
                <w:sz w:val="20"/>
                <w:szCs w:val="20"/>
              </w:rPr>
            </w:pPr>
            <w:r>
              <w:rPr>
                <w:rFonts w:ascii="Times New Roman" w:hAnsi="Times New Roman"/>
                <w:sz w:val="20"/>
                <w:szCs w:val="20"/>
              </w:rPr>
              <w:t>0.1%</w:t>
            </w:r>
            <w:r>
              <w:rPr>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2F62543"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800527B" w14:textId="77777777" w:rsidR="00F31BE1" w:rsidRPr="000E51EB" w:rsidRDefault="009171D6">
            <w:pPr>
              <w:ind w:left="2"/>
              <w:rPr>
                <w:sz w:val="20"/>
                <w:szCs w:val="20"/>
              </w:rPr>
            </w:pPr>
            <w:r>
              <w:rPr>
                <w:rFonts w:ascii="Times New Roman" w:hAnsi="Times New Roman"/>
                <w:sz w:val="20"/>
                <w:szCs w:val="20"/>
              </w:rPr>
              <w:t>0.1%</w:t>
            </w:r>
            <w:r>
              <w:rPr>
                <w:sz w:val="20"/>
                <w:szCs w:val="20"/>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4F691C0A" w14:textId="77777777" w:rsidR="00F31BE1" w:rsidRPr="000E51EB" w:rsidRDefault="009171D6">
            <w:pPr>
              <w:rPr>
                <w:sz w:val="20"/>
                <w:szCs w:val="20"/>
              </w:rPr>
            </w:pPr>
            <w:r>
              <w:rPr>
                <w:rFonts w:ascii="Times New Roman" w:hAnsi="Times New Roman"/>
                <w:sz w:val="20"/>
                <w:szCs w:val="20"/>
              </w:rPr>
              <w:t>0.1%</w:t>
            </w:r>
            <w:r>
              <w:rPr>
                <w:sz w:val="20"/>
                <w:szCs w:val="20"/>
              </w:rPr>
              <w:t xml:space="preserve">  </w:t>
            </w:r>
          </w:p>
        </w:tc>
      </w:tr>
      <w:tr w:rsidR="00F31BE1" w14:paraId="17CEBF33" w14:textId="77777777" w:rsidTr="00036039">
        <w:trPr>
          <w:gridAfter w:val="3"/>
          <w:wAfter w:w="4653" w:type="dxa"/>
          <w:trHeight w:val="492"/>
        </w:trPr>
        <w:tc>
          <w:tcPr>
            <w:tcW w:w="2372" w:type="dxa"/>
            <w:tcBorders>
              <w:top w:val="single" w:sz="4" w:space="0" w:color="000000"/>
              <w:left w:val="single" w:sz="4" w:space="0" w:color="000000"/>
              <w:bottom w:val="single" w:sz="4" w:space="0" w:color="000000"/>
              <w:right w:val="single" w:sz="4" w:space="0" w:color="000000"/>
            </w:tcBorders>
          </w:tcPr>
          <w:p w14:paraId="66E98E32" w14:textId="77777777" w:rsidR="00F31BE1" w:rsidRDefault="009171D6">
            <w:pPr>
              <w:ind w:right="103"/>
              <w:jc w:val="center"/>
            </w:pPr>
            <w:r>
              <w:rPr>
                <w:rFonts w:ascii="Times New Roman" w:hAnsi="Times New Roman"/>
                <w:sz w:val="20"/>
              </w:rPr>
              <w:t xml:space="preserve">“With you” (cancelled from </w:t>
            </w:r>
            <w:r>
              <w:t xml:space="preserve"> </w:t>
            </w:r>
          </w:p>
          <w:p w14:paraId="290111F8" w14:textId="77777777" w:rsidR="00F31BE1" w:rsidRDefault="009171D6">
            <w:pPr>
              <w:ind w:right="92"/>
              <w:jc w:val="center"/>
            </w:pPr>
            <w:r>
              <w:rPr>
                <w:rFonts w:ascii="Times New Roman" w:hAnsi="Times New Roman"/>
                <w:sz w:val="20"/>
              </w:rPr>
              <w:t xml:space="preserve">01.10.2018)* </w:t>
            </w:r>
            <w:r>
              <w:t xml:space="preserve"> </w:t>
            </w:r>
          </w:p>
        </w:tc>
        <w:tc>
          <w:tcPr>
            <w:tcW w:w="1083" w:type="dxa"/>
            <w:tcBorders>
              <w:top w:val="single" w:sz="4" w:space="0" w:color="000000"/>
              <w:left w:val="single" w:sz="4" w:space="0" w:color="000000"/>
              <w:bottom w:val="single" w:sz="4" w:space="0" w:color="000000"/>
              <w:right w:val="single" w:sz="4" w:space="0" w:color="000000"/>
            </w:tcBorders>
            <w:vAlign w:val="bottom"/>
          </w:tcPr>
          <w:p w14:paraId="291B2FF6" w14:textId="77777777" w:rsidR="00F31BE1" w:rsidRPr="000E51EB" w:rsidRDefault="009171D6">
            <w:pPr>
              <w:ind w:right="92"/>
              <w:jc w:val="center"/>
              <w:rPr>
                <w:sz w:val="20"/>
                <w:szCs w:val="20"/>
              </w:rPr>
            </w:pPr>
            <w:r>
              <w:rPr>
                <w:rFonts w:ascii="Times New Roman" w:hAnsi="Times New Roman"/>
                <w:sz w:val="20"/>
                <w:szCs w:val="20"/>
              </w:rPr>
              <w:t xml:space="preserve">13 </w:t>
            </w:r>
            <w:r>
              <w:rPr>
                <w:sz w:val="20"/>
                <w:szCs w:val="20"/>
              </w:rPr>
              <w:t xml:space="preserve"> </w:t>
            </w:r>
          </w:p>
        </w:tc>
        <w:tc>
          <w:tcPr>
            <w:tcW w:w="899" w:type="dxa"/>
            <w:tcBorders>
              <w:top w:val="single" w:sz="4" w:space="0" w:color="000000"/>
              <w:left w:val="single" w:sz="4" w:space="0" w:color="000000"/>
              <w:bottom w:val="single" w:sz="4" w:space="0" w:color="000000"/>
              <w:right w:val="single" w:sz="4" w:space="0" w:color="000000"/>
            </w:tcBorders>
            <w:vAlign w:val="bottom"/>
          </w:tcPr>
          <w:p w14:paraId="130BB42E" w14:textId="77777777" w:rsidR="00F31BE1" w:rsidRPr="000E51EB" w:rsidRDefault="009171D6">
            <w:pPr>
              <w:ind w:right="89"/>
              <w:jc w:val="center"/>
              <w:rPr>
                <w:sz w:val="20"/>
                <w:szCs w:val="20"/>
              </w:rPr>
            </w:pPr>
            <w:r>
              <w:rPr>
                <w:rFonts w:ascii="Times New Roman" w:hAnsi="Times New Roman"/>
                <w:sz w:val="20"/>
                <w:szCs w:val="20"/>
              </w:rPr>
              <w:t xml:space="preserve">0.1% </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14:paraId="430C0AF3" w14:textId="77777777" w:rsidR="00F31BE1" w:rsidRPr="000E51EB" w:rsidRDefault="009171D6">
            <w:pPr>
              <w:ind w:left="38"/>
              <w:rPr>
                <w:sz w:val="20"/>
                <w:szCs w:val="20"/>
              </w:rPr>
            </w:pPr>
            <w:r>
              <w:rPr>
                <w:rFonts w:ascii="Times New Roman" w:hAnsi="Times New Roman"/>
                <w:sz w:val="20"/>
                <w:szCs w:val="20"/>
              </w:rPr>
              <w:t xml:space="preserve">0.1% </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14:paraId="400CD5A2" w14:textId="77777777" w:rsidR="00F31BE1" w:rsidRPr="000E51EB" w:rsidRDefault="009171D6">
            <w:pPr>
              <w:ind w:left="38"/>
              <w:rPr>
                <w:sz w:val="20"/>
                <w:szCs w:val="20"/>
              </w:rPr>
            </w:pPr>
            <w:r>
              <w:rPr>
                <w:rFonts w:ascii="Times New Roman" w:hAnsi="Times New Roman"/>
                <w:sz w:val="20"/>
                <w:szCs w:val="20"/>
              </w:rPr>
              <w:t xml:space="preserve">0.1% </w:t>
            </w:r>
            <w:r>
              <w:rPr>
                <w:sz w:val="20"/>
                <w:szCs w:val="20"/>
              </w:rPr>
              <w:t xml:space="preserve"> </w:t>
            </w:r>
          </w:p>
        </w:tc>
        <w:tc>
          <w:tcPr>
            <w:tcW w:w="660" w:type="dxa"/>
            <w:tcBorders>
              <w:top w:val="single" w:sz="4" w:space="0" w:color="000000"/>
              <w:left w:val="single" w:sz="4" w:space="0" w:color="000000"/>
              <w:bottom w:val="single" w:sz="4" w:space="0" w:color="000000"/>
              <w:right w:val="single" w:sz="4" w:space="0" w:color="000000"/>
            </w:tcBorders>
            <w:vAlign w:val="bottom"/>
          </w:tcPr>
          <w:p w14:paraId="476C7B06" w14:textId="77777777" w:rsidR="00F31BE1" w:rsidRPr="000E51EB" w:rsidRDefault="009171D6">
            <w:pPr>
              <w:ind w:left="14"/>
              <w:rPr>
                <w:sz w:val="20"/>
                <w:szCs w:val="20"/>
              </w:rPr>
            </w:pPr>
            <w:r>
              <w:rPr>
                <w:rFonts w:ascii="Times New Roman" w:hAnsi="Times New Roman"/>
                <w:sz w:val="20"/>
                <w:szCs w:val="20"/>
              </w:rPr>
              <w:t xml:space="preserve">0.1% </w:t>
            </w:r>
            <w:r>
              <w:rPr>
                <w:sz w:val="20"/>
                <w:szCs w:val="20"/>
              </w:rPr>
              <w:t xml:space="preserve"> </w:t>
            </w:r>
          </w:p>
        </w:tc>
        <w:tc>
          <w:tcPr>
            <w:tcW w:w="800" w:type="dxa"/>
            <w:tcBorders>
              <w:top w:val="single" w:sz="4" w:space="0" w:color="000000"/>
              <w:left w:val="single" w:sz="4" w:space="0" w:color="000000"/>
              <w:bottom w:val="single" w:sz="4" w:space="0" w:color="000000"/>
              <w:right w:val="single" w:sz="4" w:space="0" w:color="000000"/>
            </w:tcBorders>
            <w:vAlign w:val="bottom"/>
          </w:tcPr>
          <w:p w14:paraId="27B8607C" w14:textId="77777777" w:rsidR="00F31BE1" w:rsidRPr="000E51EB" w:rsidRDefault="009171D6">
            <w:pPr>
              <w:ind w:left="65"/>
              <w:rPr>
                <w:sz w:val="20"/>
                <w:szCs w:val="20"/>
              </w:rPr>
            </w:pPr>
            <w:r>
              <w:rPr>
                <w:rFonts w:ascii="Times New Roman" w:hAnsi="Times New Roman"/>
                <w:sz w:val="20"/>
                <w:szCs w:val="20"/>
              </w:rPr>
              <w:t xml:space="preserve">0.1% </w:t>
            </w:r>
            <w:r>
              <w:rPr>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675A3D93" w14:textId="77777777" w:rsidR="00F31BE1" w:rsidRPr="000E51EB" w:rsidRDefault="009171D6">
            <w:pPr>
              <w:ind w:left="38"/>
              <w:rPr>
                <w:sz w:val="20"/>
                <w:szCs w:val="20"/>
              </w:rPr>
            </w:pPr>
            <w:r>
              <w:rPr>
                <w:rFonts w:ascii="Times New Roman" w:hAnsi="Times New Roman"/>
                <w:sz w:val="20"/>
                <w:szCs w:val="20"/>
              </w:rPr>
              <w:t xml:space="preserve">0.1% </w:t>
            </w:r>
            <w:r>
              <w:rPr>
                <w:sz w:val="20"/>
                <w:szCs w:val="20"/>
              </w:rPr>
              <w:t xml:space="preserve"> </w:t>
            </w:r>
          </w:p>
        </w:tc>
        <w:tc>
          <w:tcPr>
            <w:tcW w:w="707" w:type="dxa"/>
            <w:tcBorders>
              <w:top w:val="single" w:sz="4" w:space="0" w:color="000000"/>
              <w:left w:val="single" w:sz="4" w:space="0" w:color="000000"/>
              <w:bottom w:val="single" w:sz="4" w:space="0" w:color="000000"/>
              <w:right w:val="single" w:sz="4" w:space="0" w:color="000000"/>
            </w:tcBorders>
            <w:vAlign w:val="bottom"/>
          </w:tcPr>
          <w:p w14:paraId="0BF92A04" w14:textId="77777777" w:rsidR="00F31BE1" w:rsidRPr="000E51EB" w:rsidRDefault="009171D6">
            <w:pPr>
              <w:ind w:left="38"/>
              <w:rPr>
                <w:sz w:val="20"/>
                <w:szCs w:val="20"/>
              </w:rPr>
            </w:pPr>
            <w:r>
              <w:rPr>
                <w:rFonts w:ascii="Times New Roman" w:hAnsi="Times New Roman"/>
                <w:sz w:val="20"/>
                <w:szCs w:val="20"/>
              </w:rPr>
              <w:t xml:space="preserve">0.1% </w:t>
            </w:r>
            <w:r>
              <w:rPr>
                <w:sz w:val="20"/>
                <w:szCs w:val="20"/>
              </w:rPr>
              <w:t xml:space="preserve"> </w:t>
            </w:r>
          </w:p>
        </w:tc>
        <w:tc>
          <w:tcPr>
            <w:tcW w:w="697" w:type="dxa"/>
            <w:tcBorders>
              <w:top w:val="single" w:sz="4" w:space="0" w:color="000000"/>
              <w:left w:val="single" w:sz="4" w:space="0" w:color="000000"/>
              <w:bottom w:val="single" w:sz="4" w:space="0" w:color="000000"/>
              <w:right w:val="single" w:sz="4" w:space="0" w:color="000000"/>
            </w:tcBorders>
            <w:vAlign w:val="bottom"/>
          </w:tcPr>
          <w:p w14:paraId="70CD875C" w14:textId="77777777" w:rsidR="00F31BE1" w:rsidRPr="000E51EB" w:rsidRDefault="009171D6">
            <w:pPr>
              <w:ind w:left="31"/>
              <w:rPr>
                <w:sz w:val="20"/>
                <w:szCs w:val="20"/>
              </w:rPr>
            </w:pPr>
            <w:r>
              <w:rPr>
                <w:rFonts w:ascii="Times New Roman" w:hAnsi="Times New Roman"/>
                <w:sz w:val="20"/>
                <w:szCs w:val="20"/>
              </w:rPr>
              <w:t xml:space="preserve">0.1% </w:t>
            </w:r>
            <w:r>
              <w:rPr>
                <w:sz w:val="20"/>
                <w:szCs w:val="20"/>
              </w:rPr>
              <w:t xml:space="preserve"> </w:t>
            </w:r>
          </w:p>
        </w:tc>
      </w:tr>
      <w:tr w:rsidR="00F31BE1" w14:paraId="2057A771" w14:textId="77777777" w:rsidTr="00036039">
        <w:trPr>
          <w:gridAfter w:val="3"/>
          <w:wAfter w:w="4653" w:type="dxa"/>
          <w:trHeight w:val="610"/>
        </w:trPr>
        <w:tc>
          <w:tcPr>
            <w:tcW w:w="2372" w:type="dxa"/>
            <w:tcBorders>
              <w:top w:val="single" w:sz="4" w:space="0" w:color="000000"/>
              <w:left w:val="single" w:sz="4" w:space="0" w:color="000000"/>
              <w:bottom w:val="single" w:sz="4" w:space="0" w:color="000000"/>
              <w:right w:val="single" w:sz="4" w:space="0" w:color="000000"/>
            </w:tcBorders>
          </w:tcPr>
          <w:p w14:paraId="7189B4DB" w14:textId="77777777" w:rsidR="00F31BE1" w:rsidRDefault="009171D6">
            <w:pPr>
              <w:ind w:right="101"/>
              <w:jc w:val="center"/>
            </w:pPr>
            <w:r>
              <w:rPr>
                <w:rFonts w:ascii="Times New Roman" w:hAnsi="Times New Roman"/>
                <w:sz w:val="20"/>
              </w:rPr>
              <w:t xml:space="preserve">“Champion” for 12 months </w:t>
            </w:r>
            <w:r>
              <w:t xml:space="preserve"> </w:t>
            </w:r>
          </w:p>
          <w:p w14:paraId="4AEC31A4" w14:textId="77777777" w:rsidR="00F31BE1" w:rsidRDefault="009171D6">
            <w:pPr>
              <w:ind w:right="95"/>
              <w:jc w:val="center"/>
            </w:pPr>
            <w:r>
              <w:rPr>
                <w:rFonts w:ascii="Times New Roman" w:hAnsi="Times New Roman"/>
                <w:sz w:val="20"/>
              </w:rPr>
              <w:t xml:space="preserve">(rate is cancelled from </w:t>
            </w:r>
            <w:r>
              <w:t xml:space="preserve"> </w:t>
            </w:r>
          </w:p>
          <w:p w14:paraId="6239329F" w14:textId="77777777" w:rsidR="00F31BE1" w:rsidRDefault="009171D6">
            <w:pPr>
              <w:ind w:right="93"/>
              <w:jc w:val="center"/>
            </w:pPr>
            <w:r>
              <w:rPr>
                <w:rFonts w:ascii="Times New Roman" w:hAnsi="Times New Roman"/>
                <w:sz w:val="20"/>
              </w:rPr>
              <w:t xml:space="preserve">15.10.2018)** </w:t>
            </w:r>
            <w:r>
              <w:t xml:space="preserve"> </w:t>
            </w:r>
          </w:p>
        </w:tc>
        <w:tc>
          <w:tcPr>
            <w:tcW w:w="1083" w:type="dxa"/>
            <w:tcBorders>
              <w:top w:val="single" w:sz="4" w:space="0" w:color="000000"/>
              <w:left w:val="single" w:sz="4" w:space="0" w:color="000000"/>
              <w:bottom w:val="single" w:sz="4" w:space="0" w:color="000000"/>
              <w:right w:val="single" w:sz="4" w:space="0" w:color="000000"/>
            </w:tcBorders>
          </w:tcPr>
          <w:p w14:paraId="4757F9FE" w14:textId="77777777" w:rsidR="00F31BE1" w:rsidRPr="000E51EB" w:rsidRDefault="009171D6">
            <w:pPr>
              <w:ind w:left="2"/>
              <w:rPr>
                <w:sz w:val="20"/>
                <w:szCs w:val="20"/>
              </w:rPr>
            </w:pPr>
            <w:r>
              <w:rPr>
                <w:rFonts w:ascii="Times New Roman" w:hAnsi="Times New Roman"/>
                <w:sz w:val="20"/>
                <w:szCs w:val="20"/>
              </w:rPr>
              <w:t xml:space="preserve"> </w:t>
            </w:r>
            <w:r>
              <w:rPr>
                <w:sz w:val="20"/>
                <w:szCs w:val="20"/>
              </w:rPr>
              <w:t xml:space="preserve"> </w:t>
            </w:r>
          </w:p>
          <w:p w14:paraId="151E6542" w14:textId="77777777" w:rsidR="00F31BE1" w:rsidRPr="000E51EB" w:rsidRDefault="009171D6">
            <w:pPr>
              <w:ind w:left="2"/>
              <w:rPr>
                <w:sz w:val="20"/>
                <w:szCs w:val="20"/>
              </w:rPr>
            </w:pPr>
            <w:r>
              <w:rPr>
                <w:rFonts w:ascii="Times New Roman" w:hAnsi="Times New Roman"/>
                <w:sz w:val="20"/>
                <w:szCs w:val="20"/>
              </w:rPr>
              <w:t xml:space="preserve"> </w:t>
            </w:r>
            <w:r>
              <w:rPr>
                <w:sz w:val="20"/>
                <w:szCs w:val="20"/>
              </w:rPr>
              <w:t xml:space="preserve"> </w:t>
            </w:r>
          </w:p>
          <w:p w14:paraId="4A1F629A" w14:textId="77777777" w:rsidR="00F31BE1" w:rsidRPr="000E51EB" w:rsidRDefault="009171D6">
            <w:pPr>
              <w:ind w:right="92"/>
              <w:jc w:val="center"/>
              <w:rPr>
                <w:sz w:val="20"/>
                <w:szCs w:val="20"/>
              </w:rPr>
            </w:pPr>
            <w:r>
              <w:rPr>
                <w:rFonts w:ascii="Times New Roman" w:hAnsi="Times New Roman"/>
                <w:sz w:val="20"/>
                <w:szCs w:val="20"/>
              </w:rPr>
              <w:t xml:space="preserve">12 </w:t>
            </w:r>
            <w:r>
              <w:rPr>
                <w:sz w:val="20"/>
                <w:szCs w:val="20"/>
              </w:rPr>
              <w:t xml:space="preserve"> </w:t>
            </w:r>
          </w:p>
        </w:tc>
        <w:tc>
          <w:tcPr>
            <w:tcW w:w="899" w:type="dxa"/>
            <w:tcBorders>
              <w:top w:val="single" w:sz="4" w:space="0" w:color="000000"/>
              <w:left w:val="single" w:sz="4" w:space="0" w:color="000000"/>
              <w:bottom w:val="single" w:sz="4" w:space="0" w:color="000000"/>
              <w:right w:val="single" w:sz="4" w:space="0" w:color="000000"/>
            </w:tcBorders>
            <w:vAlign w:val="bottom"/>
          </w:tcPr>
          <w:p w14:paraId="31168EAE" w14:textId="77777777" w:rsidR="00F31BE1" w:rsidRPr="000E51EB" w:rsidRDefault="009171D6">
            <w:pPr>
              <w:ind w:right="89"/>
              <w:jc w:val="center"/>
              <w:rPr>
                <w:sz w:val="20"/>
                <w:szCs w:val="20"/>
              </w:rPr>
            </w:pPr>
            <w:r>
              <w:rPr>
                <w:rFonts w:ascii="Times New Roman" w:hAnsi="Times New Roman"/>
                <w:sz w:val="20"/>
                <w:szCs w:val="20"/>
              </w:rPr>
              <w:t xml:space="preserve">0.1% </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14:paraId="496C6FCB" w14:textId="77777777" w:rsidR="00F31BE1" w:rsidRPr="000E51EB" w:rsidRDefault="009171D6">
            <w:pPr>
              <w:ind w:left="38"/>
              <w:rPr>
                <w:sz w:val="20"/>
                <w:szCs w:val="20"/>
              </w:rPr>
            </w:pPr>
            <w:r>
              <w:rPr>
                <w:rFonts w:ascii="Times New Roman" w:hAnsi="Times New Roman"/>
                <w:sz w:val="20"/>
                <w:szCs w:val="20"/>
              </w:rPr>
              <w:t xml:space="preserve">0.1% </w:t>
            </w:r>
            <w:r>
              <w:rPr>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14:paraId="60099CA1" w14:textId="77777777" w:rsidR="00F31BE1" w:rsidRPr="000E51EB" w:rsidRDefault="009171D6">
            <w:pPr>
              <w:ind w:left="38"/>
              <w:rPr>
                <w:sz w:val="20"/>
                <w:szCs w:val="20"/>
              </w:rPr>
            </w:pPr>
            <w:r>
              <w:rPr>
                <w:rFonts w:ascii="Times New Roman" w:hAnsi="Times New Roman"/>
                <w:sz w:val="20"/>
                <w:szCs w:val="20"/>
              </w:rPr>
              <w:t xml:space="preserve">0.1% </w:t>
            </w:r>
            <w:r>
              <w:rPr>
                <w:sz w:val="20"/>
                <w:szCs w:val="20"/>
              </w:rPr>
              <w:t xml:space="preserve"> </w:t>
            </w:r>
          </w:p>
        </w:tc>
        <w:tc>
          <w:tcPr>
            <w:tcW w:w="660" w:type="dxa"/>
            <w:tcBorders>
              <w:top w:val="single" w:sz="4" w:space="0" w:color="000000"/>
              <w:left w:val="single" w:sz="4" w:space="0" w:color="000000"/>
              <w:bottom w:val="single" w:sz="4" w:space="0" w:color="000000"/>
              <w:right w:val="single" w:sz="4" w:space="0" w:color="000000"/>
            </w:tcBorders>
            <w:vAlign w:val="bottom"/>
          </w:tcPr>
          <w:p w14:paraId="6BCABD2E" w14:textId="77777777" w:rsidR="00F31BE1" w:rsidRPr="000E51EB" w:rsidRDefault="009171D6">
            <w:pPr>
              <w:ind w:left="14"/>
              <w:rPr>
                <w:sz w:val="20"/>
                <w:szCs w:val="20"/>
              </w:rPr>
            </w:pPr>
            <w:r>
              <w:rPr>
                <w:rFonts w:ascii="Times New Roman" w:hAnsi="Times New Roman"/>
                <w:sz w:val="20"/>
                <w:szCs w:val="20"/>
              </w:rPr>
              <w:t xml:space="preserve">0.1% </w:t>
            </w:r>
            <w:r>
              <w:rPr>
                <w:sz w:val="20"/>
                <w:szCs w:val="20"/>
              </w:rPr>
              <w:t xml:space="preserve"> </w:t>
            </w:r>
          </w:p>
        </w:tc>
        <w:tc>
          <w:tcPr>
            <w:tcW w:w="800" w:type="dxa"/>
            <w:tcBorders>
              <w:top w:val="single" w:sz="4" w:space="0" w:color="000000"/>
              <w:left w:val="single" w:sz="4" w:space="0" w:color="000000"/>
              <w:bottom w:val="single" w:sz="4" w:space="0" w:color="000000"/>
              <w:right w:val="single" w:sz="4" w:space="0" w:color="000000"/>
            </w:tcBorders>
            <w:vAlign w:val="bottom"/>
          </w:tcPr>
          <w:p w14:paraId="5BC86EBE" w14:textId="77777777" w:rsidR="00F31BE1" w:rsidRPr="000E51EB" w:rsidRDefault="009171D6">
            <w:pPr>
              <w:ind w:left="65"/>
              <w:rPr>
                <w:sz w:val="20"/>
                <w:szCs w:val="20"/>
              </w:rPr>
            </w:pPr>
            <w:r>
              <w:rPr>
                <w:rFonts w:ascii="Times New Roman" w:hAnsi="Times New Roman"/>
                <w:sz w:val="20"/>
                <w:szCs w:val="20"/>
              </w:rPr>
              <w:t xml:space="preserve">0.1% </w:t>
            </w:r>
            <w:r>
              <w:rPr>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334D518E" w14:textId="77777777" w:rsidR="00F31BE1" w:rsidRPr="000E51EB" w:rsidRDefault="009171D6">
            <w:pPr>
              <w:ind w:left="38"/>
              <w:rPr>
                <w:sz w:val="20"/>
                <w:szCs w:val="20"/>
              </w:rPr>
            </w:pPr>
            <w:r>
              <w:rPr>
                <w:rFonts w:ascii="Times New Roman" w:hAnsi="Times New Roman"/>
                <w:sz w:val="20"/>
                <w:szCs w:val="20"/>
              </w:rPr>
              <w:t xml:space="preserve">0.1% </w:t>
            </w:r>
            <w:r>
              <w:rPr>
                <w:sz w:val="20"/>
                <w:szCs w:val="20"/>
              </w:rPr>
              <w:t xml:space="preserve"> </w:t>
            </w:r>
          </w:p>
        </w:tc>
        <w:tc>
          <w:tcPr>
            <w:tcW w:w="707" w:type="dxa"/>
            <w:tcBorders>
              <w:top w:val="single" w:sz="4" w:space="0" w:color="000000"/>
              <w:left w:val="single" w:sz="4" w:space="0" w:color="000000"/>
              <w:bottom w:val="single" w:sz="4" w:space="0" w:color="000000"/>
              <w:right w:val="single" w:sz="4" w:space="0" w:color="000000"/>
            </w:tcBorders>
            <w:vAlign w:val="bottom"/>
          </w:tcPr>
          <w:p w14:paraId="383E88F5" w14:textId="77777777" w:rsidR="00F31BE1" w:rsidRPr="000E51EB" w:rsidRDefault="009171D6">
            <w:pPr>
              <w:ind w:left="38"/>
              <w:rPr>
                <w:sz w:val="20"/>
                <w:szCs w:val="20"/>
              </w:rPr>
            </w:pPr>
            <w:r>
              <w:rPr>
                <w:rFonts w:ascii="Times New Roman" w:hAnsi="Times New Roman"/>
                <w:sz w:val="20"/>
                <w:szCs w:val="20"/>
              </w:rPr>
              <w:t xml:space="preserve">0.1% </w:t>
            </w:r>
            <w:r>
              <w:rPr>
                <w:sz w:val="20"/>
                <w:szCs w:val="20"/>
              </w:rPr>
              <w:t xml:space="preserve"> </w:t>
            </w:r>
          </w:p>
        </w:tc>
        <w:tc>
          <w:tcPr>
            <w:tcW w:w="697" w:type="dxa"/>
            <w:tcBorders>
              <w:top w:val="single" w:sz="4" w:space="0" w:color="000000"/>
              <w:left w:val="single" w:sz="4" w:space="0" w:color="000000"/>
              <w:bottom w:val="single" w:sz="4" w:space="0" w:color="000000"/>
              <w:right w:val="single" w:sz="4" w:space="0" w:color="000000"/>
            </w:tcBorders>
            <w:vAlign w:val="bottom"/>
          </w:tcPr>
          <w:p w14:paraId="5218E6B6" w14:textId="77777777" w:rsidR="00F31BE1" w:rsidRPr="000E51EB" w:rsidRDefault="009171D6">
            <w:pPr>
              <w:ind w:left="31"/>
              <w:rPr>
                <w:sz w:val="20"/>
                <w:szCs w:val="20"/>
              </w:rPr>
            </w:pPr>
            <w:r>
              <w:rPr>
                <w:rFonts w:ascii="Times New Roman" w:hAnsi="Times New Roman"/>
                <w:sz w:val="20"/>
                <w:szCs w:val="20"/>
              </w:rPr>
              <w:t xml:space="preserve">0.1% </w:t>
            </w:r>
            <w:r>
              <w:rPr>
                <w:sz w:val="20"/>
                <w:szCs w:val="20"/>
              </w:rPr>
              <w:t xml:space="preserve"> </w:t>
            </w:r>
          </w:p>
        </w:tc>
      </w:tr>
      <w:tr w:rsidR="00E1262D" w14:paraId="7EFDB429" w14:textId="77777777" w:rsidTr="00036039">
        <w:trPr>
          <w:gridAfter w:val="3"/>
          <w:wAfter w:w="4653" w:type="dxa"/>
          <w:trHeight w:val="211"/>
        </w:trPr>
        <w:tc>
          <w:tcPr>
            <w:tcW w:w="2372" w:type="dxa"/>
            <w:vMerge w:val="restart"/>
            <w:tcBorders>
              <w:top w:val="single" w:sz="4" w:space="0" w:color="000000"/>
              <w:left w:val="single" w:sz="4" w:space="0" w:color="000000"/>
              <w:right w:val="single" w:sz="4" w:space="0" w:color="000000"/>
            </w:tcBorders>
          </w:tcPr>
          <w:p w14:paraId="5DBF4CED" w14:textId="77777777" w:rsidR="00E1262D" w:rsidRDefault="00E1262D" w:rsidP="00E1262D">
            <w:pPr>
              <w:ind w:right="101"/>
              <w:jc w:val="center"/>
            </w:pPr>
            <w:r>
              <w:rPr>
                <w:rFonts w:ascii="Times New Roman" w:hAnsi="Times New Roman"/>
                <w:sz w:val="20"/>
              </w:rPr>
              <w:t xml:space="preserve">“Champion” </w:t>
            </w:r>
          </w:p>
          <w:p w14:paraId="0EF706C1" w14:textId="77777777" w:rsidR="00E1262D" w:rsidRDefault="00E1262D" w:rsidP="00E1262D">
            <w:pPr>
              <w:ind w:right="95"/>
              <w:jc w:val="center"/>
            </w:pPr>
            <w:r>
              <w:rPr>
                <w:rFonts w:ascii="Times New Roman" w:hAnsi="Times New Roman"/>
                <w:sz w:val="20"/>
              </w:rPr>
              <w:t xml:space="preserve">(rate is cancelled from </w:t>
            </w:r>
            <w:r>
              <w:t xml:space="preserve"> </w:t>
            </w:r>
          </w:p>
          <w:p w14:paraId="35CAC7BF" w14:textId="77777777" w:rsidR="00E1262D" w:rsidRDefault="008B72A2" w:rsidP="00E1262D">
            <w:pPr>
              <w:ind w:right="101"/>
              <w:jc w:val="center"/>
              <w:rPr>
                <w:rFonts w:ascii="Times New Roman" w:eastAsia="Times New Roman" w:hAnsi="Times New Roman" w:cs="Times New Roman"/>
                <w:sz w:val="20"/>
              </w:rPr>
            </w:pPr>
            <w:r>
              <w:rPr>
                <w:rFonts w:ascii="Times New Roman" w:hAnsi="Times New Roman"/>
                <w:sz w:val="20"/>
              </w:rPr>
              <w:t xml:space="preserve">01.12.2023)**** </w:t>
            </w:r>
            <w:r>
              <w:t xml:space="preserve"> </w:t>
            </w:r>
          </w:p>
        </w:tc>
        <w:tc>
          <w:tcPr>
            <w:tcW w:w="1083" w:type="dxa"/>
            <w:tcBorders>
              <w:top w:val="single" w:sz="4" w:space="0" w:color="000000"/>
              <w:left w:val="single" w:sz="4" w:space="0" w:color="000000"/>
              <w:bottom w:val="single" w:sz="4" w:space="0" w:color="000000"/>
              <w:right w:val="single" w:sz="4" w:space="0" w:color="000000"/>
            </w:tcBorders>
          </w:tcPr>
          <w:p w14:paraId="3F5DB59D" w14:textId="77777777" w:rsidR="00E1262D" w:rsidRPr="000E51EB" w:rsidRDefault="00E1262D" w:rsidP="00E1262D">
            <w:pPr>
              <w:ind w:left="2"/>
              <w:jc w:val="center"/>
              <w:rPr>
                <w:rFonts w:ascii="Times New Roman" w:eastAsia="Times New Roman" w:hAnsi="Times New Roman" w:cs="Times New Roman"/>
                <w:sz w:val="20"/>
                <w:szCs w:val="20"/>
              </w:rPr>
            </w:pPr>
            <w:r>
              <w:rPr>
                <w:rFonts w:ascii="Times New Roman" w:hAnsi="Times New Roman"/>
                <w:sz w:val="20"/>
                <w:szCs w:val="20"/>
              </w:rPr>
              <w:t>3</w:t>
            </w:r>
          </w:p>
        </w:tc>
        <w:tc>
          <w:tcPr>
            <w:tcW w:w="899" w:type="dxa"/>
            <w:tcBorders>
              <w:top w:val="single" w:sz="4" w:space="0" w:color="000000"/>
              <w:left w:val="single" w:sz="4" w:space="0" w:color="000000"/>
              <w:bottom w:val="single" w:sz="4" w:space="0" w:color="000000"/>
              <w:right w:val="single" w:sz="4" w:space="0" w:color="000000"/>
            </w:tcBorders>
          </w:tcPr>
          <w:p w14:paraId="090D2FF7" w14:textId="77777777" w:rsidR="00E1262D" w:rsidRPr="000E51EB" w:rsidRDefault="00BD56B1" w:rsidP="00E1262D">
            <w:pPr>
              <w:pStyle w:val="a3"/>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13.40%</w:t>
            </w:r>
          </w:p>
        </w:tc>
        <w:tc>
          <w:tcPr>
            <w:tcW w:w="708" w:type="dxa"/>
            <w:tcBorders>
              <w:top w:val="single" w:sz="4" w:space="0" w:color="000000"/>
              <w:left w:val="single" w:sz="4" w:space="0" w:color="000000"/>
              <w:bottom w:val="single" w:sz="4" w:space="0" w:color="000000"/>
              <w:right w:val="single" w:sz="4" w:space="0" w:color="000000"/>
            </w:tcBorders>
          </w:tcPr>
          <w:p w14:paraId="59F5C7BB" w14:textId="77777777" w:rsidR="00E1262D" w:rsidRPr="000E51EB" w:rsidRDefault="00E1262D" w:rsidP="00E1262D">
            <w:pPr>
              <w:pStyle w:val="a3"/>
              <w:jc w:val="center"/>
              <w:rPr>
                <w:rFonts w:ascii="Times New Roman" w:hAnsi="Times New Roman" w:cs="Times New Roman"/>
                <w:sz w:val="20"/>
                <w:szCs w:val="20"/>
              </w:rPr>
            </w:pPr>
            <w:r>
              <w:rPr>
                <w:rFonts w:ascii="Times New Roman" w:hAnsi="Times New Roman"/>
                <w:sz w:val="20"/>
                <w:szCs w:val="20"/>
              </w:rPr>
              <w:t>0.75%</w:t>
            </w:r>
          </w:p>
        </w:tc>
        <w:tc>
          <w:tcPr>
            <w:tcW w:w="708" w:type="dxa"/>
            <w:tcBorders>
              <w:top w:val="single" w:sz="4" w:space="0" w:color="000000"/>
              <w:left w:val="single" w:sz="4" w:space="0" w:color="000000"/>
              <w:bottom w:val="single" w:sz="4" w:space="0" w:color="000000"/>
              <w:right w:val="single" w:sz="4" w:space="0" w:color="000000"/>
            </w:tcBorders>
          </w:tcPr>
          <w:p w14:paraId="44FC4932" w14:textId="77777777" w:rsidR="00E1262D" w:rsidRPr="000E51EB" w:rsidRDefault="00E1262D" w:rsidP="00E1262D">
            <w:pPr>
              <w:pStyle w:val="a3"/>
              <w:jc w:val="center"/>
              <w:rPr>
                <w:rFonts w:ascii="Times New Roman" w:hAnsi="Times New Roman" w:cs="Times New Roman"/>
                <w:sz w:val="20"/>
                <w:szCs w:val="20"/>
              </w:rPr>
            </w:pPr>
            <w:r>
              <w:rPr>
                <w:rFonts w:ascii="Times New Roman" w:hAnsi="Times New Roman"/>
                <w:sz w:val="20"/>
                <w:szCs w:val="20"/>
              </w:rPr>
              <w:t>0.10%</w:t>
            </w:r>
          </w:p>
        </w:tc>
        <w:tc>
          <w:tcPr>
            <w:tcW w:w="660" w:type="dxa"/>
            <w:tcBorders>
              <w:top w:val="single" w:sz="4" w:space="0" w:color="000000"/>
              <w:left w:val="single" w:sz="4" w:space="0" w:color="000000"/>
              <w:bottom w:val="single" w:sz="4" w:space="0" w:color="000000"/>
              <w:right w:val="single" w:sz="4" w:space="0" w:color="000000"/>
            </w:tcBorders>
          </w:tcPr>
          <w:p w14:paraId="1D90CB19" w14:textId="77777777" w:rsidR="00E1262D" w:rsidRPr="000E51EB" w:rsidRDefault="00E1262D" w:rsidP="00E1262D">
            <w:pPr>
              <w:rPr>
                <w:sz w:val="20"/>
                <w:szCs w:val="20"/>
              </w:rPr>
            </w:pPr>
            <w:r>
              <w:rPr>
                <w:rFonts w:ascii="Times New Roman" w:hAnsi="Times New Roman"/>
                <w:sz w:val="20"/>
                <w:szCs w:val="20"/>
              </w:rPr>
              <w:t>0.10%</w:t>
            </w:r>
          </w:p>
        </w:tc>
        <w:tc>
          <w:tcPr>
            <w:tcW w:w="800" w:type="dxa"/>
            <w:tcBorders>
              <w:top w:val="single" w:sz="4" w:space="0" w:color="000000"/>
              <w:left w:val="single" w:sz="4" w:space="0" w:color="000000"/>
              <w:bottom w:val="single" w:sz="4" w:space="0" w:color="000000"/>
              <w:right w:val="single" w:sz="4" w:space="0" w:color="000000"/>
            </w:tcBorders>
          </w:tcPr>
          <w:p w14:paraId="56CC3FF1" w14:textId="77777777" w:rsidR="00E1262D" w:rsidRPr="000E51EB" w:rsidRDefault="008B72A2" w:rsidP="00BD56B1">
            <w:pPr>
              <w:pStyle w:val="a3"/>
              <w:jc w:val="center"/>
              <w:rPr>
                <w:rFonts w:ascii="Times New Roman" w:hAnsi="Times New Roman" w:cs="Times New Roman"/>
                <w:sz w:val="20"/>
                <w:szCs w:val="20"/>
              </w:rPr>
            </w:pPr>
            <w:r>
              <w:rPr>
                <w:rFonts w:ascii="Times New Roman" w:hAnsi="Times New Roman"/>
                <w:sz w:val="20"/>
                <w:szCs w:val="20"/>
              </w:rPr>
              <w:t>14.3%</w:t>
            </w:r>
          </w:p>
        </w:tc>
        <w:tc>
          <w:tcPr>
            <w:tcW w:w="709" w:type="dxa"/>
            <w:tcBorders>
              <w:top w:val="single" w:sz="4" w:space="0" w:color="000000"/>
              <w:left w:val="single" w:sz="4" w:space="0" w:color="000000"/>
              <w:bottom w:val="single" w:sz="4" w:space="0" w:color="000000"/>
              <w:right w:val="single" w:sz="4" w:space="0" w:color="000000"/>
            </w:tcBorders>
          </w:tcPr>
          <w:p w14:paraId="74BDF3CA" w14:textId="77777777" w:rsidR="00E1262D" w:rsidRPr="000E51EB" w:rsidRDefault="00E1262D" w:rsidP="00E1262D">
            <w:pPr>
              <w:pStyle w:val="a3"/>
              <w:jc w:val="center"/>
              <w:rPr>
                <w:rFonts w:ascii="Times New Roman" w:hAnsi="Times New Roman" w:cs="Times New Roman"/>
                <w:sz w:val="20"/>
                <w:szCs w:val="20"/>
              </w:rPr>
            </w:pPr>
            <w:r>
              <w:rPr>
                <w:rFonts w:ascii="Times New Roman" w:hAnsi="Times New Roman"/>
                <w:sz w:val="20"/>
                <w:szCs w:val="20"/>
              </w:rPr>
              <w:t>0.8%</w:t>
            </w:r>
          </w:p>
        </w:tc>
        <w:tc>
          <w:tcPr>
            <w:tcW w:w="707" w:type="dxa"/>
            <w:tcBorders>
              <w:top w:val="single" w:sz="4" w:space="0" w:color="000000"/>
              <w:left w:val="single" w:sz="4" w:space="0" w:color="000000"/>
              <w:bottom w:val="single" w:sz="4" w:space="0" w:color="000000"/>
              <w:right w:val="single" w:sz="4" w:space="0" w:color="000000"/>
            </w:tcBorders>
          </w:tcPr>
          <w:p w14:paraId="363E7429" w14:textId="77777777" w:rsidR="00E1262D" w:rsidRPr="000E51EB" w:rsidRDefault="00E1262D" w:rsidP="00E1262D">
            <w:pPr>
              <w:pStyle w:val="a3"/>
              <w:jc w:val="center"/>
              <w:rPr>
                <w:rFonts w:ascii="Times New Roman" w:hAnsi="Times New Roman" w:cs="Times New Roman"/>
                <w:sz w:val="20"/>
                <w:szCs w:val="20"/>
              </w:rPr>
            </w:pPr>
            <w:r>
              <w:rPr>
                <w:rFonts w:ascii="Times New Roman" w:hAnsi="Times New Roman"/>
                <w:sz w:val="20"/>
                <w:szCs w:val="20"/>
              </w:rPr>
              <w:t>0.1%</w:t>
            </w:r>
          </w:p>
        </w:tc>
        <w:tc>
          <w:tcPr>
            <w:tcW w:w="697" w:type="dxa"/>
            <w:tcBorders>
              <w:top w:val="single" w:sz="4" w:space="0" w:color="000000"/>
              <w:left w:val="single" w:sz="4" w:space="0" w:color="000000"/>
              <w:bottom w:val="single" w:sz="4" w:space="0" w:color="000000"/>
              <w:right w:val="single" w:sz="4" w:space="0" w:color="000000"/>
            </w:tcBorders>
          </w:tcPr>
          <w:p w14:paraId="14FB1267" w14:textId="77777777" w:rsidR="00E1262D" w:rsidRPr="000E51EB" w:rsidRDefault="00E1262D" w:rsidP="00E1262D">
            <w:pPr>
              <w:pStyle w:val="a3"/>
              <w:jc w:val="center"/>
              <w:rPr>
                <w:rFonts w:ascii="Times New Roman" w:hAnsi="Times New Roman" w:cs="Times New Roman"/>
                <w:sz w:val="20"/>
                <w:szCs w:val="20"/>
              </w:rPr>
            </w:pPr>
            <w:r>
              <w:rPr>
                <w:rFonts w:ascii="Times New Roman" w:hAnsi="Times New Roman"/>
                <w:sz w:val="20"/>
                <w:szCs w:val="20"/>
              </w:rPr>
              <w:t>0.1%</w:t>
            </w:r>
          </w:p>
        </w:tc>
      </w:tr>
      <w:tr w:rsidR="00E1262D" w14:paraId="174A1BDB" w14:textId="77777777" w:rsidTr="00036039">
        <w:trPr>
          <w:gridAfter w:val="3"/>
          <w:wAfter w:w="4653" w:type="dxa"/>
          <w:trHeight w:val="247"/>
        </w:trPr>
        <w:tc>
          <w:tcPr>
            <w:tcW w:w="2372" w:type="dxa"/>
            <w:vMerge/>
            <w:tcBorders>
              <w:left w:val="single" w:sz="4" w:space="0" w:color="000000"/>
              <w:right w:val="single" w:sz="4" w:space="0" w:color="000000"/>
            </w:tcBorders>
          </w:tcPr>
          <w:p w14:paraId="65F57251" w14:textId="77777777" w:rsidR="00E1262D" w:rsidRDefault="00E1262D" w:rsidP="00E1262D">
            <w:pPr>
              <w:ind w:right="101"/>
              <w:jc w:val="center"/>
              <w:rPr>
                <w:rFonts w:ascii="Times New Roman" w:eastAsia="Times New Roman" w:hAnsi="Times New Roman" w:cs="Times New Roman"/>
                <w:sz w:val="20"/>
              </w:rPr>
            </w:pPr>
          </w:p>
        </w:tc>
        <w:tc>
          <w:tcPr>
            <w:tcW w:w="1083" w:type="dxa"/>
            <w:tcBorders>
              <w:top w:val="single" w:sz="4" w:space="0" w:color="000000"/>
              <w:left w:val="single" w:sz="4" w:space="0" w:color="000000"/>
              <w:bottom w:val="single" w:sz="4" w:space="0" w:color="000000"/>
              <w:right w:val="single" w:sz="4" w:space="0" w:color="000000"/>
            </w:tcBorders>
          </w:tcPr>
          <w:p w14:paraId="142F7D26" w14:textId="77777777" w:rsidR="00E1262D" w:rsidRPr="000E51EB" w:rsidRDefault="00E1262D" w:rsidP="00E1262D">
            <w:pPr>
              <w:ind w:left="2"/>
              <w:jc w:val="center"/>
              <w:rPr>
                <w:rFonts w:ascii="Times New Roman" w:eastAsia="Times New Roman" w:hAnsi="Times New Roman" w:cs="Times New Roman"/>
                <w:sz w:val="20"/>
                <w:szCs w:val="20"/>
              </w:rPr>
            </w:pPr>
            <w:r>
              <w:rPr>
                <w:rFonts w:ascii="Times New Roman" w:hAnsi="Times New Roman"/>
                <w:sz w:val="20"/>
                <w:szCs w:val="20"/>
              </w:rPr>
              <w:t>18</w:t>
            </w:r>
          </w:p>
        </w:tc>
        <w:tc>
          <w:tcPr>
            <w:tcW w:w="899" w:type="dxa"/>
            <w:tcBorders>
              <w:top w:val="single" w:sz="4" w:space="0" w:color="000000"/>
              <w:left w:val="single" w:sz="4" w:space="0" w:color="000000"/>
              <w:bottom w:val="single" w:sz="4" w:space="0" w:color="000000"/>
              <w:right w:val="single" w:sz="4" w:space="0" w:color="000000"/>
            </w:tcBorders>
          </w:tcPr>
          <w:p w14:paraId="7CE0C79C" w14:textId="77777777" w:rsidR="00E1262D" w:rsidRPr="000E51EB" w:rsidRDefault="00E1262D" w:rsidP="00E1262D">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8.65%</w:t>
            </w:r>
          </w:p>
        </w:tc>
        <w:tc>
          <w:tcPr>
            <w:tcW w:w="708" w:type="dxa"/>
            <w:tcBorders>
              <w:top w:val="single" w:sz="4" w:space="0" w:color="000000"/>
              <w:left w:val="single" w:sz="4" w:space="0" w:color="000000"/>
              <w:bottom w:val="single" w:sz="4" w:space="0" w:color="000000"/>
              <w:right w:val="single" w:sz="4" w:space="0" w:color="000000"/>
            </w:tcBorders>
          </w:tcPr>
          <w:p w14:paraId="56569D56" w14:textId="77777777" w:rsidR="00E1262D" w:rsidRPr="000E51EB" w:rsidRDefault="00E1262D" w:rsidP="00E1262D">
            <w:pPr>
              <w:jc w:val="center"/>
              <w:rPr>
                <w:rFonts w:ascii="Times New Roman" w:hAnsi="Times New Roman" w:cs="Times New Roman"/>
                <w:sz w:val="20"/>
                <w:szCs w:val="20"/>
              </w:rPr>
            </w:pPr>
            <w:r>
              <w:rPr>
                <w:rFonts w:ascii="Times New Roman" w:hAnsi="Times New Roman"/>
                <w:sz w:val="20"/>
                <w:szCs w:val="20"/>
              </w:rPr>
              <w:t>0.75%</w:t>
            </w:r>
          </w:p>
        </w:tc>
        <w:tc>
          <w:tcPr>
            <w:tcW w:w="708" w:type="dxa"/>
            <w:tcBorders>
              <w:top w:val="single" w:sz="4" w:space="0" w:color="000000"/>
              <w:left w:val="single" w:sz="4" w:space="0" w:color="000000"/>
              <w:bottom w:val="single" w:sz="4" w:space="0" w:color="000000"/>
              <w:right w:val="single" w:sz="4" w:space="0" w:color="000000"/>
            </w:tcBorders>
          </w:tcPr>
          <w:p w14:paraId="53DEDB36" w14:textId="77777777" w:rsidR="00E1262D" w:rsidRPr="000E51EB" w:rsidRDefault="00E1262D" w:rsidP="00E1262D">
            <w:pPr>
              <w:jc w:val="center"/>
              <w:rPr>
                <w:sz w:val="20"/>
                <w:szCs w:val="20"/>
              </w:rPr>
            </w:pPr>
            <w:r>
              <w:rPr>
                <w:rFonts w:ascii="Times New Roman" w:hAnsi="Times New Roman"/>
                <w:sz w:val="20"/>
                <w:szCs w:val="20"/>
              </w:rPr>
              <w:t>0.10%</w:t>
            </w:r>
          </w:p>
        </w:tc>
        <w:tc>
          <w:tcPr>
            <w:tcW w:w="660" w:type="dxa"/>
            <w:tcBorders>
              <w:top w:val="single" w:sz="4" w:space="0" w:color="000000"/>
              <w:left w:val="single" w:sz="4" w:space="0" w:color="000000"/>
              <w:bottom w:val="single" w:sz="4" w:space="0" w:color="000000"/>
              <w:right w:val="single" w:sz="4" w:space="0" w:color="000000"/>
            </w:tcBorders>
          </w:tcPr>
          <w:p w14:paraId="278C80D5" w14:textId="77777777" w:rsidR="00E1262D" w:rsidRPr="000E51EB" w:rsidRDefault="00E1262D" w:rsidP="00E1262D">
            <w:pPr>
              <w:rPr>
                <w:sz w:val="20"/>
                <w:szCs w:val="20"/>
              </w:rPr>
            </w:pPr>
            <w:r>
              <w:rPr>
                <w:rFonts w:ascii="Times New Roman" w:hAnsi="Times New Roman"/>
                <w:sz w:val="20"/>
                <w:szCs w:val="20"/>
              </w:rPr>
              <w:t>0.10%</w:t>
            </w:r>
          </w:p>
        </w:tc>
        <w:tc>
          <w:tcPr>
            <w:tcW w:w="800" w:type="dxa"/>
            <w:tcBorders>
              <w:top w:val="single" w:sz="4" w:space="0" w:color="000000"/>
              <w:left w:val="single" w:sz="4" w:space="0" w:color="000000"/>
              <w:bottom w:val="single" w:sz="4" w:space="0" w:color="000000"/>
              <w:right w:val="single" w:sz="4" w:space="0" w:color="000000"/>
            </w:tcBorders>
          </w:tcPr>
          <w:p w14:paraId="54373987" w14:textId="77777777" w:rsidR="00E1262D" w:rsidRPr="000E51EB" w:rsidRDefault="00E1262D" w:rsidP="00E1262D">
            <w:pPr>
              <w:jc w:val="center"/>
              <w:rPr>
                <w:rFonts w:ascii="Times New Roman" w:hAnsi="Times New Roman" w:cs="Times New Roman"/>
                <w:sz w:val="20"/>
                <w:szCs w:val="20"/>
              </w:rPr>
            </w:pPr>
            <w:r>
              <w:rPr>
                <w:rFonts w:ascii="Times New Roman" w:hAnsi="Times New Roman"/>
                <w:sz w:val="20"/>
                <w:szCs w:val="20"/>
              </w:rPr>
              <w:t>9.0%</w:t>
            </w:r>
          </w:p>
        </w:tc>
        <w:tc>
          <w:tcPr>
            <w:tcW w:w="709" w:type="dxa"/>
            <w:tcBorders>
              <w:top w:val="single" w:sz="4" w:space="0" w:color="000000"/>
              <w:left w:val="single" w:sz="4" w:space="0" w:color="000000"/>
              <w:bottom w:val="single" w:sz="4" w:space="0" w:color="000000"/>
              <w:right w:val="single" w:sz="4" w:space="0" w:color="000000"/>
            </w:tcBorders>
          </w:tcPr>
          <w:p w14:paraId="65A6DB30" w14:textId="77777777" w:rsidR="00E1262D" w:rsidRPr="000E51EB" w:rsidRDefault="00E1262D" w:rsidP="00E1262D">
            <w:pPr>
              <w:jc w:val="center"/>
              <w:rPr>
                <w:rFonts w:ascii="Times New Roman" w:hAnsi="Times New Roman" w:cs="Times New Roman"/>
                <w:sz w:val="20"/>
                <w:szCs w:val="20"/>
              </w:rPr>
            </w:pPr>
            <w:r>
              <w:rPr>
                <w:rFonts w:ascii="Times New Roman" w:hAnsi="Times New Roman"/>
                <w:sz w:val="20"/>
                <w:szCs w:val="20"/>
              </w:rPr>
              <w:t>0.8%</w:t>
            </w:r>
          </w:p>
        </w:tc>
        <w:tc>
          <w:tcPr>
            <w:tcW w:w="707" w:type="dxa"/>
            <w:tcBorders>
              <w:top w:val="single" w:sz="4" w:space="0" w:color="000000"/>
              <w:left w:val="single" w:sz="4" w:space="0" w:color="000000"/>
              <w:bottom w:val="single" w:sz="4" w:space="0" w:color="000000"/>
              <w:right w:val="single" w:sz="4" w:space="0" w:color="000000"/>
            </w:tcBorders>
          </w:tcPr>
          <w:p w14:paraId="4D33B6E6" w14:textId="77777777" w:rsidR="00E1262D" w:rsidRPr="000E51EB" w:rsidRDefault="00E1262D" w:rsidP="00E1262D">
            <w:pPr>
              <w:jc w:val="center"/>
              <w:rPr>
                <w:rFonts w:ascii="Times New Roman" w:hAnsi="Times New Roman" w:cs="Times New Roman"/>
                <w:sz w:val="20"/>
                <w:szCs w:val="20"/>
              </w:rPr>
            </w:pPr>
            <w:r>
              <w:rPr>
                <w:rFonts w:ascii="Times New Roman" w:hAnsi="Times New Roman"/>
                <w:sz w:val="20"/>
                <w:szCs w:val="20"/>
              </w:rPr>
              <w:t>0.1%</w:t>
            </w:r>
          </w:p>
        </w:tc>
        <w:tc>
          <w:tcPr>
            <w:tcW w:w="697" w:type="dxa"/>
            <w:tcBorders>
              <w:top w:val="single" w:sz="4" w:space="0" w:color="000000"/>
              <w:left w:val="single" w:sz="4" w:space="0" w:color="000000"/>
              <w:bottom w:val="single" w:sz="4" w:space="0" w:color="000000"/>
              <w:right w:val="single" w:sz="4" w:space="0" w:color="000000"/>
            </w:tcBorders>
          </w:tcPr>
          <w:p w14:paraId="53FC7610" w14:textId="77777777" w:rsidR="00E1262D" w:rsidRPr="000E51EB" w:rsidRDefault="00E1262D" w:rsidP="00E1262D">
            <w:pPr>
              <w:jc w:val="center"/>
              <w:rPr>
                <w:sz w:val="20"/>
                <w:szCs w:val="20"/>
              </w:rPr>
            </w:pPr>
            <w:r>
              <w:rPr>
                <w:rFonts w:ascii="Times New Roman" w:hAnsi="Times New Roman"/>
                <w:sz w:val="20"/>
                <w:szCs w:val="20"/>
              </w:rPr>
              <w:t>0.1%</w:t>
            </w:r>
          </w:p>
        </w:tc>
      </w:tr>
      <w:tr w:rsidR="001B4B2A" w14:paraId="0774B05D" w14:textId="77777777" w:rsidTr="00036039">
        <w:trPr>
          <w:trHeight w:val="237"/>
        </w:trPr>
        <w:tc>
          <w:tcPr>
            <w:tcW w:w="2372" w:type="dxa"/>
            <w:vMerge/>
            <w:tcBorders>
              <w:left w:val="single" w:sz="4" w:space="0" w:color="000000"/>
              <w:bottom w:val="single" w:sz="4" w:space="0" w:color="000000"/>
              <w:right w:val="single" w:sz="4" w:space="0" w:color="000000"/>
            </w:tcBorders>
          </w:tcPr>
          <w:p w14:paraId="111B6472" w14:textId="77777777" w:rsidR="001B4B2A" w:rsidRDefault="001B4B2A" w:rsidP="001B4B2A">
            <w:pPr>
              <w:ind w:right="101"/>
              <w:jc w:val="center"/>
              <w:rPr>
                <w:rFonts w:ascii="Times New Roman" w:eastAsia="Times New Roman" w:hAnsi="Times New Roman" w:cs="Times New Roman"/>
                <w:sz w:val="20"/>
              </w:rPr>
            </w:pPr>
          </w:p>
        </w:tc>
        <w:tc>
          <w:tcPr>
            <w:tcW w:w="1083" w:type="dxa"/>
            <w:tcBorders>
              <w:top w:val="single" w:sz="4" w:space="0" w:color="000000"/>
              <w:left w:val="single" w:sz="4" w:space="0" w:color="000000"/>
              <w:bottom w:val="single" w:sz="4" w:space="0" w:color="000000"/>
              <w:right w:val="single" w:sz="4" w:space="0" w:color="000000"/>
            </w:tcBorders>
          </w:tcPr>
          <w:p w14:paraId="62E9329E" w14:textId="77777777" w:rsidR="001B4B2A" w:rsidRPr="000E51EB" w:rsidRDefault="001B4B2A" w:rsidP="001B4B2A">
            <w:pPr>
              <w:ind w:left="2"/>
              <w:jc w:val="center"/>
              <w:rPr>
                <w:rFonts w:ascii="Times New Roman" w:eastAsia="Times New Roman" w:hAnsi="Times New Roman" w:cs="Times New Roman"/>
                <w:sz w:val="20"/>
                <w:szCs w:val="20"/>
              </w:rPr>
            </w:pPr>
            <w:r>
              <w:rPr>
                <w:rFonts w:ascii="Times New Roman" w:hAnsi="Times New Roman"/>
                <w:sz w:val="20"/>
                <w:szCs w:val="20"/>
              </w:rPr>
              <w:t>37</w:t>
            </w:r>
          </w:p>
        </w:tc>
        <w:tc>
          <w:tcPr>
            <w:tcW w:w="899" w:type="dxa"/>
            <w:tcBorders>
              <w:top w:val="single" w:sz="4" w:space="0" w:color="000000"/>
              <w:left w:val="single" w:sz="4" w:space="0" w:color="000000"/>
              <w:bottom w:val="single" w:sz="4" w:space="0" w:color="000000"/>
              <w:right w:val="single" w:sz="4" w:space="0" w:color="000000"/>
            </w:tcBorders>
          </w:tcPr>
          <w:p w14:paraId="2747C2FF" w14:textId="77777777" w:rsidR="001B4B2A" w:rsidRPr="000E51EB" w:rsidRDefault="001B4B2A" w:rsidP="001B4B2A">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8.20%</w:t>
            </w:r>
          </w:p>
        </w:tc>
        <w:tc>
          <w:tcPr>
            <w:tcW w:w="708" w:type="dxa"/>
            <w:tcBorders>
              <w:top w:val="single" w:sz="4" w:space="0" w:color="000000"/>
              <w:left w:val="single" w:sz="4" w:space="0" w:color="000000"/>
              <w:bottom w:val="single" w:sz="4" w:space="0" w:color="000000"/>
              <w:right w:val="single" w:sz="4" w:space="0" w:color="000000"/>
            </w:tcBorders>
          </w:tcPr>
          <w:p w14:paraId="07108430" w14:textId="77777777" w:rsidR="001B4B2A" w:rsidRPr="000E51EB" w:rsidRDefault="001B4B2A" w:rsidP="001B4B2A">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0.75%</w:t>
            </w:r>
          </w:p>
        </w:tc>
        <w:tc>
          <w:tcPr>
            <w:tcW w:w="708" w:type="dxa"/>
            <w:tcBorders>
              <w:top w:val="single" w:sz="4" w:space="0" w:color="000000"/>
              <w:left w:val="single" w:sz="4" w:space="0" w:color="000000"/>
              <w:bottom w:val="single" w:sz="4" w:space="0" w:color="000000"/>
              <w:right w:val="single" w:sz="4" w:space="0" w:color="000000"/>
            </w:tcBorders>
          </w:tcPr>
          <w:p w14:paraId="1FABC6DC" w14:textId="77777777" w:rsidR="001B4B2A" w:rsidRPr="000E51EB" w:rsidRDefault="001B4B2A" w:rsidP="001B4B2A">
            <w:pPr>
              <w:jc w:val="center"/>
              <w:rPr>
                <w:sz w:val="20"/>
                <w:szCs w:val="20"/>
              </w:rPr>
            </w:pPr>
            <w:r>
              <w:rPr>
                <w:rFonts w:ascii="Times New Roman" w:hAnsi="Times New Roman"/>
                <w:sz w:val="20"/>
                <w:szCs w:val="20"/>
              </w:rPr>
              <w:t>0.10%</w:t>
            </w:r>
          </w:p>
        </w:tc>
        <w:tc>
          <w:tcPr>
            <w:tcW w:w="660" w:type="dxa"/>
            <w:tcBorders>
              <w:top w:val="single" w:sz="4" w:space="0" w:color="000000"/>
              <w:left w:val="single" w:sz="4" w:space="0" w:color="000000"/>
              <w:bottom w:val="single" w:sz="4" w:space="0" w:color="000000"/>
              <w:right w:val="single" w:sz="4" w:space="0" w:color="000000"/>
            </w:tcBorders>
          </w:tcPr>
          <w:p w14:paraId="1BF899DA" w14:textId="77777777" w:rsidR="001B4B2A" w:rsidRPr="000E51EB" w:rsidRDefault="001B4B2A" w:rsidP="001B4B2A">
            <w:pPr>
              <w:rPr>
                <w:sz w:val="20"/>
                <w:szCs w:val="20"/>
              </w:rPr>
            </w:pPr>
            <w:r>
              <w:rPr>
                <w:rFonts w:ascii="Times New Roman" w:hAnsi="Times New Roman"/>
                <w:sz w:val="20"/>
                <w:szCs w:val="20"/>
              </w:rPr>
              <w:t>0.10%</w:t>
            </w:r>
          </w:p>
        </w:tc>
        <w:tc>
          <w:tcPr>
            <w:tcW w:w="800" w:type="dxa"/>
            <w:tcBorders>
              <w:top w:val="single" w:sz="4" w:space="0" w:color="000000"/>
              <w:left w:val="single" w:sz="4" w:space="0" w:color="000000"/>
              <w:bottom w:val="single" w:sz="4" w:space="0" w:color="000000"/>
              <w:right w:val="single" w:sz="4" w:space="0" w:color="000000"/>
            </w:tcBorders>
          </w:tcPr>
          <w:p w14:paraId="2B32EEF4" w14:textId="77777777" w:rsidR="001B4B2A" w:rsidRPr="000E51EB" w:rsidRDefault="001B4B2A" w:rsidP="001B4B2A">
            <w:pPr>
              <w:jc w:val="center"/>
              <w:rPr>
                <w:rFonts w:ascii="Times New Roman" w:hAnsi="Times New Roman" w:cs="Times New Roman"/>
                <w:sz w:val="20"/>
                <w:szCs w:val="20"/>
              </w:rPr>
            </w:pPr>
            <w:r>
              <w:rPr>
                <w:rFonts w:ascii="Times New Roman" w:hAnsi="Times New Roman"/>
                <w:sz w:val="20"/>
                <w:szCs w:val="20"/>
              </w:rPr>
              <w:t>8.5%</w:t>
            </w:r>
          </w:p>
        </w:tc>
        <w:tc>
          <w:tcPr>
            <w:tcW w:w="709" w:type="dxa"/>
            <w:tcBorders>
              <w:top w:val="single" w:sz="4" w:space="0" w:color="000000"/>
              <w:left w:val="single" w:sz="4" w:space="0" w:color="000000"/>
              <w:bottom w:val="single" w:sz="4" w:space="0" w:color="000000"/>
              <w:right w:val="single" w:sz="4" w:space="0" w:color="000000"/>
            </w:tcBorders>
          </w:tcPr>
          <w:p w14:paraId="5C05C74D" w14:textId="77777777" w:rsidR="001B4B2A" w:rsidRPr="000E51EB" w:rsidRDefault="001B4B2A" w:rsidP="001B4B2A">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0.8%</w:t>
            </w:r>
          </w:p>
        </w:tc>
        <w:tc>
          <w:tcPr>
            <w:tcW w:w="707" w:type="dxa"/>
            <w:tcBorders>
              <w:top w:val="single" w:sz="4" w:space="0" w:color="000000"/>
              <w:left w:val="single" w:sz="4" w:space="0" w:color="000000"/>
              <w:bottom w:val="single" w:sz="4" w:space="0" w:color="000000"/>
              <w:right w:val="single" w:sz="4" w:space="0" w:color="000000"/>
            </w:tcBorders>
          </w:tcPr>
          <w:p w14:paraId="64BBCBCF" w14:textId="77777777" w:rsidR="001B4B2A" w:rsidRPr="000E51EB" w:rsidRDefault="001B4B2A" w:rsidP="001B4B2A">
            <w:pPr>
              <w:jc w:val="center"/>
              <w:rPr>
                <w:rFonts w:ascii="Times New Roman" w:hAnsi="Times New Roman" w:cs="Times New Roman"/>
                <w:sz w:val="20"/>
                <w:szCs w:val="20"/>
              </w:rPr>
            </w:pPr>
            <w:r>
              <w:rPr>
                <w:rFonts w:ascii="Times New Roman" w:hAnsi="Times New Roman"/>
                <w:sz w:val="20"/>
                <w:szCs w:val="20"/>
              </w:rPr>
              <w:t>0.1%</w:t>
            </w:r>
          </w:p>
        </w:tc>
        <w:tc>
          <w:tcPr>
            <w:tcW w:w="697" w:type="dxa"/>
            <w:tcBorders>
              <w:top w:val="single" w:sz="4" w:space="0" w:color="000000"/>
              <w:left w:val="single" w:sz="4" w:space="0" w:color="000000"/>
              <w:bottom w:val="single" w:sz="4" w:space="0" w:color="000000"/>
              <w:right w:val="single" w:sz="4" w:space="0" w:color="000000"/>
            </w:tcBorders>
          </w:tcPr>
          <w:p w14:paraId="1386A130" w14:textId="77777777" w:rsidR="001B4B2A" w:rsidRPr="000E51EB" w:rsidRDefault="001B4B2A" w:rsidP="001B4B2A">
            <w:pPr>
              <w:jc w:val="center"/>
              <w:rPr>
                <w:sz w:val="20"/>
                <w:szCs w:val="20"/>
              </w:rPr>
            </w:pPr>
            <w:r>
              <w:rPr>
                <w:rFonts w:ascii="Times New Roman" w:hAnsi="Times New Roman"/>
                <w:sz w:val="20"/>
                <w:szCs w:val="20"/>
              </w:rPr>
              <w:t>0.1%</w:t>
            </w:r>
          </w:p>
        </w:tc>
        <w:tc>
          <w:tcPr>
            <w:tcW w:w="1551" w:type="dxa"/>
          </w:tcPr>
          <w:p w14:paraId="2EE271E0" w14:textId="77777777" w:rsidR="001B4B2A" w:rsidRPr="00744F49" w:rsidRDefault="001B4B2A" w:rsidP="001B4B2A">
            <w:pPr>
              <w:pStyle w:val="a3"/>
              <w:jc w:val="center"/>
              <w:rPr>
                <w:rFonts w:ascii="Times New Roman" w:hAnsi="Times New Roman" w:cs="Times New Roman"/>
                <w:sz w:val="20"/>
                <w:szCs w:val="20"/>
              </w:rPr>
            </w:pPr>
          </w:p>
        </w:tc>
        <w:tc>
          <w:tcPr>
            <w:tcW w:w="1551" w:type="dxa"/>
          </w:tcPr>
          <w:p w14:paraId="40376422" w14:textId="77777777" w:rsidR="001B4B2A" w:rsidRPr="006A4D66" w:rsidRDefault="001B4B2A" w:rsidP="001B4B2A">
            <w:pPr>
              <w:pStyle w:val="a3"/>
              <w:jc w:val="center"/>
              <w:rPr>
                <w:rFonts w:ascii="Times New Roman" w:hAnsi="Times New Roman" w:cs="Times New Roman"/>
                <w:color w:val="000000" w:themeColor="text1"/>
                <w:sz w:val="20"/>
                <w:szCs w:val="20"/>
              </w:rPr>
            </w:pPr>
          </w:p>
        </w:tc>
        <w:tc>
          <w:tcPr>
            <w:tcW w:w="1551" w:type="dxa"/>
          </w:tcPr>
          <w:p w14:paraId="28094A50" w14:textId="77777777" w:rsidR="001B4B2A" w:rsidRPr="006A4D66" w:rsidRDefault="001B4B2A" w:rsidP="001B4B2A">
            <w:pPr>
              <w:pStyle w:val="a3"/>
              <w:jc w:val="center"/>
              <w:rPr>
                <w:rFonts w:ascii="Times New Roman" w:hAnsi="Times New Roman" w:cs="Times New Roman"/>
                <w:color w:val="000000" w:themeColor="text1"/>
                <w:sz w:val="20"/>
                <w:szCs w:val="20"/>
              </w:rPr>
            </w:pPr>
          </w:p>
        </w:tc>
      </w:tr>
      <w:tr w:rsidR="00036039" w14:paraId="6C4F8977" w14:textId="77777777" w:rsidTr="00036039">
        <w:trPr>
          <w:trHeight w:val="237"/>
        </w:trPr>
        <w:tc>
          <w:tcPr>
            <w:tcW w:w="2372" w:type="dxa"/>
            <w:vMerge w:val="restart"/>
            <w:tcBorders>
              <w:left w:val="single" w:sz="4" w:space="0" w:color="000000"/>
              <w:right w:val="single" w:sz="4" w:space="0" w:color="000000"/>
            </w:tcBorders>
          </w:tcPr>
          <w:p w14:paraId="229E9656" w14:textId="77777777" w:rsidR="00036039" w:rsidRDefault="00036039" w:rsidP="00036039">
            <w:pPr>
              <w:ind w:right="95"/>
              <w:jc w:val="center"/>
              <w:rPr>
                <w:rFonts w:ascii="Times New Roman" w:hAnsi="Times New Roman" w:cs="Times New Roman"/>
                <w:sz w:val="20"/>
                <w:szCs w:val="20"/>
              </w:rPr>
            </w:pPr>
            <w:r>
              <w:rPr>
                <w:rFonts w:ascii="Times New Roman" w:hAnsi="Times New Roman"/>
                <w:sz w:val="20"/>
                <w:szCs w:val="20"/>
              </w:rPr>
              <w:t>“Rakhmet”</w:t>
            </w:r>
          </w:p>
          <w:p w14:paraId="38FA1DB6" w14:textId="77777777" w:rsidR="00036039" w:rsidRDefault="00036039" w:rsidP="00036039">
            <w:pPr>
              <w:ind w:right="95"/>
              <w:jc w:val="center"/>
            </w:pPr>
            <w:r>
              <w:rPr>
                <w:rFonts w:ascii="Times New Roman" w:hAnsi="Times New Roman"/>
                <w:sz w:val="20"/>
              </w:rPr>
              <w:t xml:space="preserve">(rate is cancelled from </w:t>
            </w:r>
            <w:r>
              <w:t xml:space="preserve"> </w:t>
            </w:r>
          </w:p>
          <w:p w14:paraId="6E5298FE" w14:textId="77777777" w:rsidR="00036039" w:rsidRDefault="00036039" w:rsidP="00036039">
            <w:pPr>
              <w:ind w:right="101"/>
              <w:jc w:val="center"/>
              <w:rPr>
                <w:rFonts w:ascii="Times New Roman" w:eastAsia="Times New Roman" w:hAnsi="Times New Roman" w:cs="Times New Roman"/>
                <w:sz w:val="20"/>
              </w:rPr>
            </w:pPr>
            <w:r>
              <w:rPr>
                <w:rFonts w:ascii="Times New Roman" w:hAnsi="Times New Roman"/>
                <w:sz w:val="20"/>
              </w:rPr>
              <w:t xml:space="preserve">10.02.2023)***** </w:t>
            </w:r>
          </w:p>
        </w:tc>
        <w:tc>
          <w:tcPr>
            <w:tcW w:w="1083" w:type="dxa"/>
            <w:tcBorders>
              <w:top w:val="single" w:sz="4" w:space="0" w:color="000000"/>
              <w:left w:val="single" w:sz="4" w:space="0" w:color="000000"/>
              <w:bottom w:val="single" w:sz="4" w:space="0" w:color="000000"/>
              <w:right w:val="single" w:sz="4" w:space="0" w:color="000000"/>
            </w:tcBorders>
          </w:tcPr>
          <w:p w14:paraId="71C44C38" w14:textId="77777777" w:rsidR="00036039" w:rsidRPr="000E51EB" w:rsidRDefault="00036039" w:rsidP="00036039">
            <w:pPr>
              <w:pStyle w:val="a3"/>
              <w:jc w:val="center"/>
              <w:rPr>
                <w:rFonts w:ascii="Times New Roman" w:hAnsi="Times New Roman" w:cs="Times New Roman"/>
                <w:sz w:val="20"/>
                <w:szCs w:val="20"/>
              </w:rPr>
            </w:pPr>
            <w:r>
              <w:rPr>
                <w:rFonts w:ascii="Times New Roman" w:hAnsi="Times New Roman"/>
                <w:sz w:val="20"/>
                <w:szCs w:val="20"/>
              </w:rPr>
              <w:t>24</w:t>
            </w:r>
          </w:p>
        </w:tc>
        <w:tc>
          <w:tcPr>
            <w:tcW w:w="899" w:type="dxa"/>
            <w:tcBorders>
              <w:top w:val="single" w:sz="4" w:space="0" w:color="000000"/>
              <w:left w:val="single" w:sz="4" w:space="0" w:color="000000"/>
              <w:bottom w:val="single" w:sz="4" w:space="0" w:color="000000"/>
              <w:right w:val="single" w:sz="4" w:space="0" w:color="000000"/>
            </w:tcBorders>
            <w:vAlign w:val="bottom"/>
          </w:tcPr>
          <w:p w14:paraId="12ACFB9B"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9.30%</w:t>
            </w:r>
          </w:p>
        </w:tc>
        <w:tc>
          <w:tcPr>
            <w:tcW w:w="708" w:type="dxa"/>
            <w:tcBorders>
              <w:top w:val="single" w:sz="4" w:space="0" w:color="000000"/>
              <w:left w:val="single" w:sz="4" w:space="0" w:color="000000"/>
              <w:bottom w:val="single" w:sz="4" w:space="0" w:color="000000"/>
              <w:right w:val="single" w:sz="4" w:space="0" w:color="000000"/>
            </w:tcBorders>
          </w:tcPr>
          <w:p w14:paraId="113D1525"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14:paraId="6F60E9E1"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660" w:type="dxa"/>
            <w:tcBorders>
              <w:top w:val="single" w:sz="4" w:space="0" w:color="000000"/>
              <w:left w:val="single" w:sz="4" w:space="0" w:color="000000"/>
              <w:bottom w:val="single" w:sz="4" w:space="0" w:color="000000"/>
              <w:right w:val="single" w:sz="4" w:space="0" w:color="000000"/>
            </w:tcBorders>
          </w:tcPr>
          <w:p w14:paraId="73F95AD7"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00" w:type="dxa"/>
            <w:tcBorders>
              <w:top w:val="single" w:sz="4" w:space="0" w:color="000000"/>
              <w:left w:val="single" w:sz="4" w:space="0" w:color="000000"/>
              <w:bottom w:val="single" w:sz="4" w:space="0" w:color="000000"/>
              <w:right w:val="single" w:sz="4" w:space="0" w:color="000000"/>
            </w:tcBorders>
            <w:vAlign w:val="bottom"/>
          </w:tcPr>
          <w:p w14:paraId="401EDEEB" w14:textId="77777777" w:rsidR="00036039" w:rsidRPr="00036039" w:rsidRDefault="00BD56B1"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9.7%</w:t>
            </w:r>
          </w:p>
        </w:tc>
        <w:tc>
          <w:tcPr>
            <w:tcW w:w="709" w:type="dxa"/>
            <w:tcBorders>
              <w:top w:val="single" w:sz="4" w:space="0" w:color="000000"/>
              <w:left w:val="single" w:sz="4" w:space="0" w:color="000000"/>
              <w:bottom w:val="single" w:sz="4" w:space="0" w:color="000000"/>
              <w:right w:val="single" w:sz="4" w:space="0" w:color="000000"/>
            </w:tcBorders>
          </w:tcPr>
          <w:p w14:paraId="7B5ABE1A"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14:paraId="633BD864" w14:textId="77777777" w:rsidR="00036039" w:rsidRPr="000E51EB" w:rsidRDefault="00036039" w:rsidP="00036039">
            <w:pPr>
              <w:jc w:val="center"/>
              <w:rPr>
                <w:sz w:val="20"/>
                <w:szCs w:val="20"/>
              </w:rPr>
            </w:pPr>
            <w:r>
              <w:rPr>
                <w:rFonts w:ascii="Times New Roman" w:hAnsi="Times New Roman"/>
                <w:color w:val="000000" w:themeColor="text1"/>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14:paraId="09E9525E" w14:textId="77777777" w:rsidR="00036039" w:rsidRPr="000E51EB" w:rsidRDefault="00036039" w:rsidP="00036039">
            <w:pPr>
              <w:jc w:val="center"/>
              <w:rPr>
                <w:sz w:val="20"/>
                <w:szCs w:val="20"/>
              </w:rPr>
            </w:pPr>
            <w:r>
              <w:rPr>
                <w:rFonts w:ascii="Times New Roman" w:hAnsi="Times New Roman"/>
                <w:color w:val="000000" w:themeColor="text1"/>
                <w:sz w:val="20"/>
                <w:szCs w:val="20"/>
              </w:rPr>
              <w:t>-</w:t>
            </w:r>
          </w:p>
        </w:tc>
        <w:tc>
          <w:tcPr>
            <w:tcW w:w="1551" w:type="dxa"/>
          </w:tcPr>
          <w:p w14:paraId="5709920D" w14:textId="77777777" w:rsidR="00036039" w:rsidRPr="00744F49" w:rsidRDefault="00036039" w:rsidP="00036039">
            <w:pPr>
              <w:pStyle w:val="a3"/>
              <w:jc w:val="center"/>
              <w:rPr>
                <w:rFonts w:ascii="Times New Roman" w:hAnsi="Times New Roman" w:cs="Times New Roman"/>
                <w:sz w:val="20"/>
                <w:szCs w:val="20"/>
              </w:rPr>
            </w:pPr>
          </w:p>
        </w:tc>
        <w:tc>
          <w:tcPr>
            <w:tcW w:w="1551" w:type="dxa"/>
          </w:tcPr>
          <w:p w14:paraId="2534D584" w14:textId="77777777" w:rsidR="00036039" w:rsidRPr="006A4D66" w:rsidRDefault="00036039" w:rsidP="00036039">
            <w:pPr>
              <w:pStyle w:val="a3"/>
              <w:jc w:val="center"/>
              <w:rPr>
                <w:rFonts w:ascii="Times New Roman" w:hAnsi="Times New Roman" w:cs="Times New Roman"/>
                <w:color w:val="000000" w:themeColor="text1"/>
                <w:sz w:val="20"/>
                <w:szCs w:val="20"/>
              </w:rPr>
            </w:pPr>
          </w:p>
        </w:tc>
        <w:tc>
          <w:tcPr>
            <w:tcW w:w="1551" w:type="dxa"/>
          </w:tcPr>
          <w:p w14:paraId="76EFE5CB" w14:textId="77777777" w:rsidR="00036039" w:rsidRPr="006A4D66" w:rsidRDefault="00036039" w:rsidP="00036039">
            <w:pPr>
              <w:pStyle w:val="a3"/>
              <w:jc w:val="center"/>
              <w:rPr>
                <w:rFonts w:ascii="Times New Roman" w:hAnsi="Times New Roman" w:cs="Times New Roman"/>
                <w:color w:val="000000" w:themeColor="text1"/>
                <w:sz w:val="20"/>
                <w:szCs w:val="20"/>
              </w:rPr>
            </w:pPr>
          </w:p>
        </w:tc>
      </w:tr>
      <w:tr w:rsidR="00036039" w14:paraId="66628121" w14:textId="77777777" w:rsidTr="00036039">
        <w:trPr>
          <w:gridAfter w:val="3"/>
          <w:wAfter w:w="4653" w:type="dxa"/>
          <w:trHeight w:val="237"/>
        </w:trPr>
        <w:tc>
          <w:tcPr>
            <w:tcW w:w="2372" w:type="dxa"/>
            <w:vMerge/>
            <w:tcBorders>
              <w:left w:val="single" w:sz="4" w:space="0" w:color="000000"/>
              <w:bottom w:val="single" w:sz="4" w:space="0" w:color="000000"/>
              <w:right w:val="single" w:sz="4" w:space="0" w:color="000000"/>
            </w:tcBorders>
          </w:tcPr>
          <w:p w14:paraId="425989A6" w14:textId="77777777" w:rsidR="00036039" w:rsidRDefault="00036039" w:rsidP="00036039">
            <w:pPr>
              <w:ind w:right="101"/>
              <w:jc w:val="center"/>
              <w:rPr>
                <w:rFonts w:ascii="Times New Roman" w:eastAsia="Times New Roman" w:hAnsi="Times New Roman" w:cs="Times New Roman"/>
                <w:sz w:val="20"/>
              </w:rPr>
            </w:pPr>
          </w:p>
        </w:tc>
        <w:tc>
          <w:tcPr>
            <w:tcW w:w="1083" w:type="dxa"/>
            <w:tcBorders>
              <w:top w:val="single" w:sz="4" w:space="0" w:color="000000"/>
              <w:left w:val="single" w:sz="4" w:space="0" w:color="000000"/>
              <w:bottom w:val="single" w:sz="4" w:space="0" w:color="000000"/>
              <w:right w:val="single" w:sz="4" w:space="0" w:color="000000"/>
            </w:tcBorders>
          </w:tcPr>
          <w:p w14:paraId="0002830B" w14:textId="77777777" w:rsidR="00036039" w:rsidRPr="000E51EB" w:rsidRDefault="00036039" w:rsidP="00036039">
            <w:pPr>
              <w:pStyle w:val="a3"/>
              <w:jc w:val="center"/>
              <w:rPr>
                <w:rFonts w:ascii="Times New Roman" w:hAnsi="Times New Roman" w:cs="Times New Roman"/>
                <w:sz w:val="20"/>
                <w:szCs w:val="20"/>
              </w:rPr>
            </w:pPr>
            <w:r>
              <w:rPr>
                <w:rFonts w:ascii="Times New Roman" w:hAnsi="Times New Roman"/>
                <w:sz w:val="20"/>
                <w:szCs w:val="20"/>
              </w:rPr>
              <w:t>36</w:t>
            </w:r>
          </w:p>
        </w:tc>
        <w:tc>
          <w:tcPr>
            <w:tcW w:w="899" w:type="dxa"/>
            <w:tcBorders>
              <w:top w:val="single" w:sz="4" w:space="0" w:color="000000"/>
              <w:left w:val="single" w:sz="4" w:space="0" w:color="000000"/>
              <w:bottom w:val="single" w:sz="4" w:space="0" w:color="000000"/>
              <w:right w:val="single" w:sz="4" w:space="0" w:color="000000"/>
            </w:tcBorders>
            <w:vAlign w:val="bottom"/>
          </w:tcPr>
          <w:p w14:paraId="7B69F963"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9.30%</w:t>
            </w:r>
          </w:p>
        </w:tc>
        <w:tc>
          <w:tcPr>
            <w:tcW w:w="708" w:type="dxa"/>
            <w:tcBorders>
              <w:top w:val="single" w:sz="4" w:space="0" w:color="000000"/>
              <w:left w:val="single" w:sz="4" w:space="0" w:color="000000"/>
              <w:bottom w:val="single" w:sz="4" w:space="0" w:color="000000"/>
              <w:right w:val="single" w:sz="4" w:space="0" w:color="000000"/>
            </w:tcBorders>
          </w:tcPr>
          <w:p w14:paraId="2B91343E"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14:paraId="7C8DF7BA"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660" w:type="dxa"/>
            <w:tcBorders>
              <w:top w:val="single" w:sz="4" w:space="0" w:color="000000"/>
              <w:left w:val="single" w:sz="4" w:space="0" w:color="000000"/>
              <w:bottom w:val="single" w:sz="4" w:space="0" w:color="000000"/>
              <w:right w:val="single" w:sz="4" w:space="0" w:color="000000"/>
            </w:tcBorders>
          </w:tcPr>
          <w:p w14:paraId="6D65862A"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00" w:type="dxa"/>
            <w:tcBorders>
              <w:top w:val="single" w:sz="4" w:space="0" w:color="000000"/>
              <w:left w:val="single" w:sz="4" w:space="0" w:color="000000"/>
              <w:bottom w:val="single" w:sz="4" w:space="0" w:color="000000"/>
              <w:right w:val="single" w:sz="4" w:space="0" w:color="000000"/>
            </w:tcBorders>
            <w:vAlign w:val="bottom"/>
          </w:tcPr>
          <w:p w14:paraId="6AD8F32A"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9.70%</w:t>
            </w:r>
          </w:p>
        </w:tc>
        <w:tc>
          <w:tcPr>
            <w:tcW w:w="709" w:type="dxa"/>
            <w:tcBorders>
              <w:top w:val="single" w:sz="4" w:space="0" w:color="000000"/>
              <w:left w:val="single" w:sz="4" w:space="0" w:color="000000"/>
              <w:bottom w:val="single" w:sz="4" w:space="0" w:color="000000"/>
              <w:right w:val="single" w:sz="4" w:space="0" w:color="000000"/>
            </w:tcBorders>
          </w:tcPr>
          <w:p w14:paraId="1FF5807B"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14:paraId="284EA9A7" w14:textId="77777777" w:rsidR="00036039" w:rsidRPr="000E51EB" w:rsidRDefault="00036039" w:rsidP="00036039">
            <w:pPr>
              <w:jc w:val="center"/>
              <w:rPr>
                <w:sz w:val="20"/>
                <w:szCs w:val="20"/>
              </w:rPr>
            </w:pPr>
            <w:r>
              <w:rPr>
                <w:rFonts w:ascii="Times New Roman" w:hAnsi="Times New Roman"/>
                <w:color w:val="000000" w:themeColor="text1"/>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14:paraId="6CCF43A2" w14:textId="77777777" w:rsidR="00036039" w:rsidRPr="000E51EB" w:rsidRDefault="00036039" w:rsidP="00036039">
            <w:pPr>
              <w:jc w:val="center"/>
              <w:rPr>
                <w:sz w:val="20"/>
                <w:szCs w:val="20"/>
              </w:rPr>
            </w:pPr>
            <w:r>
              <w:rPr>
                <w:rFonts w:ascii="Times New Roman" w:hAnsi="Times New Roman"/>
                <w:color w:val="000000" w:themeColor="text1"/>
                <w:sz w:val="20"/>
                <w:szCs w:val="20"/>
              </w:rPr>
              <w:t>-</w:t>
            </w:r>
          </w:p>
        </w:tc>
      </w:tr>
      <w:tr w:rsidR="00036039" w14:paraId="676B3FD7" w14:textId="77777777" w:rsidTr="00036039">
        <w:trPr>
          <w:gridAfter w:val="3"/>
          <w:wAfter w:w="4653" w:type="dxa"/>
          <w:trHeight w:val="237"/>
        </w:trPr>
        <w:tc>
          <w:tcPr>
            <w:tcW w:w="2372" w:type="dxa"/>
            <w:vMerge w:val="restart"/>
            <w:tcBorders>
              <w:left w:val="single" w:sz="4" w:space="0" w:color="000000"/>
              <w:right w:val="single" w:sz="4" w:space="0" w:color="000000"/>
            </w:tcBorders>
          </w:tcPr>
          <w:p w14:paraId="6C00C2C0" w14:textId="77777777" w:rsidR="00036039" w:rsidRPr="00FE4B99" w:rsidRDefault="00036039" w:rsidP="00036039">
            <w:pPr>
              <w:ind w:right="101"/>
              <w:jc w:val="center"/>
              <w:rPr>
                <w:rFonts w:ascii="Times New Roman" w:hAnsi="Times New Roman" w:cs="Times New Roman"/>
                <w:sz w:val="20"/>
                <w:szCs w:val="20"/>
              </w:rPr>
            </w:pPr>
            <w:r>
              <w:rPr>
                <w:rFonts w:ascii="Times New Roman" w:hAnsi="Times New Roman"/>
                <w:sz w:val="20"/>
                <w:szCs w:val="20"/>
              </w:rPr>
              <w:t xml:space="preserve">“Rakhmet+” </w:t>
            </w:r>
            <w:r>
              <w:rPr>
                <w:rFonts w:ascii="Times New Roman" w:hAnsi="Times New Roman"/>
                <w:sz w:val="20"/>
              </w:rPr>
              <w:t xml:space="preserve">(cancelled from </w:t>
            </w:r>
            <w:r>
              <w:t xml:space="preserve"> </w:t>
            </w:r>
          </w:p>
          <w:p w14:paraId="743C31F0" w14:textId="77777777" w:rsidR="00036039" w:rsidRDefault="00BD56B1" w:rsidP="00036039">
            <w:pPr>
              <w:ind w:right="101"/>
              <w:jc w:val="center"/>
              <w:rPr>
                <w:rFonts w:ascii="Times New Roman" w:eastAsia="Times New Roman" w:hAnsi="Times New Roman" w:cs="Times New Roman"/>
                <w:sz w:val="20"/>
              </w:rPr>
            </w:pPr>
            <w:r>
              <w:rPr>
                <w:rFonts w:ascii="Times New Roman" w:hAnsi="Times New Roman"/>
                <w:sz w:val="20"/>
              </w:rPr>
              <w:t>10.02.2023)****</w:t>
            </w:r>
          </w:p>
        </w:tc>
        <w:tc>
          <w:tcPr>
            <w:tcW w:w="1083" w:type="dxa"/>
            <w:tcBorders>
              <w:top w:val="single" w:sz="4" w:space="0" w:color="000000"/>
              <w:left w:val="single" w:sz="4" w:space="0" w:color="000000"/>
              <w:bottom w:val="single" w:sz="4" w:space="0" w:color="000000"/>
              <w:right w:val="single" w:sz="4" w:space="0" w:color="000000"/>
            </w:tcBorders>
            <w:vAlign w:val="bottom"/>
          </w:tcPr>
          <w:p w14:paraId="4454BD7F" w14:textId="77777777" w:rsidR="00036039" w:rsidRPr="000E51EB" w:rsidRDefault="00036039" w:rsidP="00036039">
            <w:pPr>
              <w:pStyle w:val="a3"/>
              <w:jc w:val="center"/>
              <w:rPr>
                <w:rFonts w:ascii="Times New Roman" w:hAnsi="Times New Roman" w:cs="Times New Roman"/>
                <w:sz w:val="20"/>
                <w:szCs w:val="20"/>
              </w:rPr>
            </w:pPr>
            <w:r>
              <w:rPr>
                <w:rFonts w:ascii="Times New Roman" w:hAnsi="Times New Roman"/>
                <w:sz w:val="20"/>
                <w:szCs w:val="20"/>
              </w:rPr>
              <w:t>6</w:t>
            </w:r>
          </w:p>
        </w:tc>
        <w:tc>
          <w:tcPr>
            <w:tcW w:w="899" w:type="dxa"/>
            <w:tcBorders>
              <w:top w:val="single" w:sz="4" w:space="0" w:color="000000"/>
              <w:left w:val="single" w:sz="4" w:space="0" w:color="000000"/>
              <w:bottom w:val="single" w:sz="4" w:space="0" w:color="000000"/>
              <w:right w:val="single" w:sz="4" w:space="0" w:color="000000"/>
            </w:tcBorders>
            <w:vAlign w:val="center"/>
          </w:tcPr>
          <w:p w14:paraId="01F68DFA" w14:textId="77777777" w:rsidR="00036039" w:rsidRPr="00036039" w:rsidRDefault="00BD56B1"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14.00%</w:t>
            </w:r>
          </w:p>
        </w:tc>
        <w:tc>
          <w:tcPr>
            <w:tcW w:w="708" w:type="dxa"/>
            <w:tcBorders>
              <w:top w:val="single" w:sz="4" w:space="0" w:color="000000"/>
              <w:left w:val="single" w:sz="4" w:space="0" w:color="000000"/>
              <w:bottom w:val="single" w:sz="4" w:space="0" w:color="000000"/>
              <w:right w:val="single" w:sz="4" w:space="0" w:color="000000"/>
            </w:tcBorders>
          </w:tcPr>
          <w:p w14:paraId="6AB16551"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14:paraId="3288C8CB"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660" w:type="dxa"/>
            <w:tcBorders>
              <w:top w:val="single" w:sz="4" w:space="0" w:color="000000"/>
              <w:left w:val="single" w:sz="4" w:space="0" w:color="000000"/>
              <w:bottom w:val="single" w:sz="4" w:space="0" w:color="000000"/>
              <w:right w:val="single" w:sz="4" w:space="0" w:color="000000"/>
            </w:tcBorders>
          </w:tcPr>
          <w:p w14:paraId="448BE199"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00" w:type="dxa"/>
            <w:tcBorders>
              <w:top w:val="single" w:sz="4" w:space="0" w:color="000000"/>
              <w:left w:val="single" w:sz="4" w:space="0" w:color="000000"/>
              <w:bottom w:val="single" w:sz="4" w:space="0" w:color="000000"/>
              <w:right w:val="single" w:sz="4" w:space="0" w:color="000000"/>
            </w:tcBorders>
            <w:vAlign w:val="center"/>
          </w:tcPr>
          <w:p w14:paraId="455A79DB" w14:textId="77777777" w:rsidR="00036039" w:rsidRPr="00036039" w:rsidRDefault="00BD56B1"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14.9%</w:t>
            </w:r>
          </w:p>
        </w:tc>
        <w:tc>
          <w:tcPr>
            <w:tcW w:w="709" w:type="dxa"/>
            <w:tcBorders>
              <w:top w:val="single" w:sz="4" w:space="0" w:color="000000"/>
              <w:left w:val="single" w:sz="4" w:space="0" w:color="000000"/>
              <w:bottom w:val="single" w:sz="4" w:space="0" w:color="000000"/>
              <w:right w:val="single" w:sz="4" w:space="0" w:color="000000"/>
            </w:tcBorders>
          </w:tcPr>
          <w:p w14:paraId="3B01A724"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14:paraId="4975EF16" w14:textId="77777777" w:rsidR="00036039" w:rsidRPr="000E51EB" w:rsidRDefault="00036039" w:rsidP="00036039">
            <w:pPr>
              <w:jc w:val="center"/>
              <w:rPr>
                <w:sz w:val="20"/>
                <w:szCs w:val="20"/>
              </w:rPr>
            </w:pPr>
            <w:r>
              <w:rPr>
                <w:rFonts w:ascii="Times New Roman" w:hAnsi="Times New Roman"/>
                <w:color w:val="000000" w:themeColor="text1"/>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14:paraId="4C62051E" w14:textId="77777777" w:rsidR="00036039" w:rsidRPr="000E51EB" w:rsidRDefault="00036039" w:rsidP="00036039">
            <w:pPr>
              <w:jc w:val="center"/>
              <w:rPr>
                <w:sz w:val="20"/>
                <w:szCs w:val="20"/>
              </w:rPr>
            </w:pPr>
            <w:r>
              <w:rPr>
                <w:rFonts w:ascii="Times New Roman" w:hAnsi="Times New Roman"/>
                <w:color w:val="000000" w:themeColor="text1"/>
                <w:sz w:val="20"/>
                <w:szCs w:val="20"/>
              </w:rPr>
              <w:t>-</w:t>
            </w:r>
          </w:p>
        </w:tc>
      </w:tr>
      <w:tr w:rsidR="00036039" w14:paraId="0D7DD778" w14:textId="77777777" w:rsidTr="00036039">
        <w:trPr>
          <w:gridAfter w:val="3"/>
          <w:wAfter w:w="4653" w:type="dxa"/>
          <w:trHeight w:val="237"/>
        </w:trPr>
        <w:tc>
          <w:tcPr>
            <w:tcW w:w="2372" w:type="dxa"/>
            <w:vMerge/>
            <w:tcBorders>
              <w:left w:val="single" w:sz="4" w:space="0" w:color="000000"/>
              <w:right w:val="single" w:sz="4" w:space="0" w:color="000000"/>
            </w:tcBorders>
          </w:tcPr>
          <w:p w14:paraId="187D032F" w14:textId="77777777" w:rsidR="00036039" w:rsidRDefault="00036039" w:rsidP="00036039">
            <w:pPr>
              <w:ind w:right="101"/>
              <w:jc w:val="center"/>
              <w:rPr>
                <w:rFonts w:ascii="Times New Roman" w:eastAsia="Times New Roman" w:hAnsi="Times New Roman" w:cs="Times New Roman"/>
                <w:sz w:val="20"/>
              </w:rPr>
            </w:pPr>
          </w:p>
        </w:tc>
        <w:tc>
          <w:tcPr>
            <w:tcW w:w="1083" w:type="dxa"/>
            <w:tcBorders>
              <w:top w:val="single" w:sz="4" w:space="0" w:color="000000"/>
              <w:left w:val="single" w:sz="4" w:space="0" w:color="000000"/>
              <w:bottom w:val="single" w:sz="4" w:space="0" w:color="000000"/>
              <w:right w:val="single" w:sz="4" w:space="0" w:color="000000"/>
            </w:tcBorders>
            <w:vAlign w:val="bottom"/>
          </w:tcPr>
          <w:p w14:paraId="0EEFE104" w14:textId="77777777" w:rsidR="00036039" w:rsidRPr="000E51EB" w:rsidRDefault="00036039" w:rsidP="00036039">
            <w:pPr>
              <w:pStyle w:val="a3"/>
              <w:jc w:val="center"/>
              <w:rPr>
                <w:rFonts w:ascii="Times New Roman" w:hAnsi="Times New Roman" w:cs="Times New Roman"/>
                <w:sz w:val="20"/>
                <w:szCs w:val="20"/>
              </w:rPr>
            </w:pPr>
            <w:r>
              <w:rPr>
                <w:rFonts w:ascii="Times New Roman" w:hAnsi="Times New Roman"/>
                <w:sz w:val="20"/>
                <w:szCs w:val="20"/>
              </w:rPr>
              <w:t>12</w:t>
            </w:r>
          </w:p>
        </w:tc>
        <w:tc>
          <w:tcPr>
            <w:tcW w:w="899" w:type="dxa"/>
            <w:tcBorders>
              <w:top w:val="single" w:sz="4" w:space="0" w:color="000000"/>
              <w:left w:val="single" w:sz="4" w:space="0" w:color="000000"/>
              <w:bottom w:val="single" w:sz="4" w:space="0" w:color="000000"/>
              <w:right w:val="single" w:sz="4" w:space="0" w:color="000000"/>
            </w:tcBorders>
            <w:vAlign w:val="center"/>
          </w:tcPr>
          <w:p w14:paraId="2398201C"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11.80%</w:t>
            </w:r>
          </w:p>
        </w:tc>
        <w:tc>
          <w:tcPr>
            <w:tcW w:w="708" w:type="dxa"/>
            <w:tcBorders>
              <w:top w:val="single" w:sz="4" w:space="0" w:color="000000"/>
              <w:left w:val="single" w:sz="4" w:space="0" w:color="000000"/>
              <w:bottom w:val="single" w:sz="4" w:space="0" w:color="000000"/>
              <w:right w:val="single" w:sz="4" w:space="0" w:color="000000"/>
            </w:tcBorders>
          </w:tcPr>
          <w:p w14:paraId="1E149ADB"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14:paraId="17857E61"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660" w:type="dxa"/>
            <w:tcBorders>
              <w:top w:val="single" w:sz="4" w:space="0" w:color="000000"/>
              <w:left w:val="single" w:sz="4" w:space="0" w:color="000000"/>
              <w:bottom w:val="single" w:sz="4" w:space="0" w:color="000000"/>
              <w:right w:val="single" w:sz="4" w:space="0" w:color="000000"/>
            </w:tcBorders>
          </w:tcPr>
          <w:p w14:paraId="774E1944"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00" w:type="dxa"/>
            <w:tcBorders>
              <w:top w:val="single" w:sz="4" w:space="0" w:color="000000"/>
              <w:left w:val="single" w:sz="4" w:space="0" w:color="000000"/>
              <w:bottom w:val="single" w:sz="4" w:space="0" w:color="000000"/>
              <w:right w:val="single" w:sz="4" w:space="0" w:color="000000"/>
            </w:tcBorders>
            <w:vAlign w:val="center"/>
          </w:tcPr>
          <w:p w14:paraId="0A2C313B" w14:textId="77777777" w:rsidR="00036039" w:rsidRPr="00036039" w:rsidRDefault="00BD56B1"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12.5%</w:t>
            </w:r>
          </w:p>
        </w:tc>
        <w:tc>
          <w:tcPr>
            <w:tcW w:w="709" w:type="dxa"/>
            <w:tcBorders>
              <w:top w:val="single" w:sz="4" w:space="0" w:color="000000"/>
              <w:left w:val="single" w:sz="4" w:space="0" w:color="000000"/>
              <w:bottom w:val="single" w:sz="4" w:space="0" w:color="000000"/>
              <w:right w:val="single" w:sz="4" w:space="0" w:color="000000"/>
            </w:tcBorders>
          </w:tcPr>
          <w:p w14:paraId="5C694AB8"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14:paraId="4E646E14" w14:textId="77777777" w:rsidR="00036039" w:rsidRPr="000E51EB" w:rsidRDefault="00036039" w:rsidP="00036039">
            <w:pPr>
              <w:jc w:val="center"/>
              <w:rPr>
                <w:sz w:val="20"/>
                <w:szCs w:val="20"/>
              </w:rPr>
            </w:pPr>
            <w:r>
              <w:rPr>
                <w:rFonts w:ascii="Times New Roman" w:hAnsi="Times New Roman"/>
                <w:color w:val="000000" w:themeColor="text1"/>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14:paraId="7DDFCB0E" w14:textId="77777777" w:rsidR="00036039" w:rsidRPr="000E51EB" w:rsidRDefault="00036039" w:rsidP="00036039">
            <w:pPr>
              <w:jc w:val="center"/>
              <w:rPr>
                <w:sz w:val="20"/>
                <w:szCs w:val="20"/>
              </w:rPr>
            </w:pPr>
            <w:r>
              <w:rPr>
                <w:rFonts w:ascii="Times New Roman" w:hAnsi="Times New Roman"/>
                <w:color w:val="000000" w:themeColor="text1"/>
                <w:sz w:val="20"/>
                <w:szCs w:val="20"/>
              </w:rPr>
              <w:t>-</w:t>
            </w:r>
          </w:p>
        </w:tc>
      </w:tr>
      <w:tr w:rsidR="00036039" w14:paraId="2768A913" w14:textId="77777777" w:rsidTr="00036039">
        <w:trPr>
          <w:gridAfter w:val="3"/>
          <w:wAfter w:w="4653" w:type="dxa"/>
          <w:trHeight w:val="237"/>
        </w:trPr>
        <w:tc>
          <w:tcPr>
            <w:tcW w:w="2372" w:type="dxa"/>
            <w:vMerge/>
            <w:tcBorders>
              <w:left w:val="single" w:sz="4" w:space="0" w:color="000000"/>
              <w:right w:val="single" w:sz="4" w:space="0" w:color="000000"/>
            </w:tcBorders>
          </w:tcPr>
          <w:p w14:paraId="2FBFC1FB" w14:textId="77777777" w:rsidR="00036039" w:rsidRDefault="00036039" w:rsidP="00036039">
            <w:pPr>
              <w:ind w:right="101"/>
              <w:jc w:val="center"/>
              <w:rPr>
                <w:rFonts w:ascii="Times New Roman" w:eastAsia="Times New Roman" w:hAnsi="Times New Roman" w:cs="Times New Roman"/>
                <w:sz w:val="20"/>
              </w:rPr>
            </w:pPr>
          </w:p>
        </w:tc>
        <w:tc>
          <w:tcPr>
            <w:tcW w:w="1083" w:type="dxa"/>
            <w:tcBorders>
              <w:top w:val="single" w:sz="4" w:space="0" w:color="000000"/>
              <w:left w:val="single" w:sz="4" w:space="0" w:color="000000"/>
              <w:bottom w:val="single" w:sz="4" w:space="0" w:color="000000"/>
              <w:right w:val="single" w:sz="4" w:space="0" w:color="000000"/>
            </w:tcBorders>
            <w:vAlign w:val="bottom"/>
          </w:tcPr>
          <w:p w14:paraId="6A81742D" w14:textId="77777777" w:rsidR="00036039" w:rsidRPr="000E51EB" w:rsidRDefault="00036039" w:rsidP="00036039">
            <w:pPr>
              <w:pStyle w:val="a3"/>
              <w:jc w:val="center"/>
              <w:rPr>
                <w:rFonts w:ascii="Times New Roman" w:hAnsi="Times New Roman" w:cs="Times New Roman"/>
                <w:sz w:val="20"/>
                <w:szCs w:val="20"/>
              </w:rPr>
            </w:pPr>
            <w:r>
              <w:rPr>
                <w:rFonts w:ascii="Times New Roman" w:hAnsi="Times New Roman"/>
                <w:sz w:val="20"/>
                <w:szCs w:val="20"/>
              </w:rPr>
              <w:t>24</w:t>
            </w:r>
          </w:p>
        </w:tc>
        <w:tc>
          <w:tcPr>
            <w:tcW w:w="899" w:type="dxa"/>
            <w:tcBorders>
              <w:top w:val="single" w:sz="4" w:space="0" w:color="000000"/>
              <w:left w:val="single" w:sz="4" w:space="0" w:color="000000"/>
              <w:bottom w:val="single" w:sz="4" w:space="0" w:color="000000"/>
              <w:right w:val="single" w:sz="4" w:space="0" w:color="000000"/>
            </w:tcBorders>
            <w:vAlign w:val="center"/>
          </w:tcPr>
          <w:p w14:paraId="0352D2D2"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6.10%</w:t>
            </w:r>
          </w:p>
        </w:tc>
        <w:tc>
          <w:tcPr>
            <w:tcW w:w="708" w:type="dxa"/>
            <w:tcBorders>
              <w:top w:val="single" w:sz="4" w:space="0" w:color="000000"/>
              <w:left w:val="single" w:sz="4" w:space="0" w:color="000000"/>
              <w:bottom w:val="single" w:sz="4" w:space="0" w:color="000000"/>
              <w:right w:val="single" w:sz="4" w:space="0" w:color="000000"/>
            </w:tcBorders>
          </w:tcPr>
          <w:p w14:paraId="1B6E680E"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14:paraId="759AA98A"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660" w:type="dxa"/>
            <w:tcBorders>
              <w:top w:val="single" w:sz="4" w:space="0" w:color="000000"/>
              <w:left w:val="single" w:sz="4" w:space="0" w:color="000000"/>
              <w:bottom w:val="single" w:sz="4" w:space="0" w:color="000000"/>
              <w:right w:val="single" w:sz="4" w:space="0" w:color="000000"/>
            </w:tcBorders>
          </w:tcPr>
          <w:p w14:paraId="49671CC7"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00" w:type="dxa"/>
            <w:tcBorders>
              <w:top w:val="single" w:sz="4" w:space="0" w:color="000000"/>
              <w:left w:val="single" w:sz="4" w:space="0" w:color="000000"/>
              <w:bottom w:val="single" w:sz="4" w:space="0" w:color="000000"/>
              <w:right w:val="single" w:sz="4" w:space="0" w:color="000000"/>
            </w:tcBorders>
            <w:vAlign w:val="center"/>
          </w:tcPr>
          <w:p w14:paraId="13C7CBB2" w14:textId="77777777" w:rsidR="00036039" w:rsidRPr="00036039" w:rsidRDefault="00BD56B1"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6.3%</w:t>
            </w:r>
          </w:p>
        </w:tc>
        <w:tc>
          <w:tcPr>
            <w:tcW w:w="709" w:type="dxa"/>
            <w:tcBorders>
              <w:top w:val="single" w:sz="4" w:space="0" w:color="000000"/>
              <w:left w:val="single" w:sz="4" w:space="0" w:color="000000"/>
              <w:bottom w:val="single" w:sz="4" w:space="0" w:color="000000"/>
              <w:right w:val="single" w:sz="4" w:space="0" w:color="000000"/>
            </w:tcBorders>
          </w:tcPr>
          <w:p w14:paraId="72DE377D"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14:paraId="5203AFB8" w14:textId="77777777" w:rsidR="00036039" w:rsidRPr="000E51EB" w:rsidRDefault="00036039" w:rsidP="00036039">
            <w:pPr>
              <w:jc w:val="center"/>
              <w:rPr>
                <w:sz w:val="20"/>
                <w:szCs w:val="20"/>
              </w:rPr>
            </w:pPr>
            <w:r>
              <w:rPr>
                <w:rFonts w:ascii="Times New Roman" w:hAnsi="Times New Roman"/>
                <w:color w:val="000000" w:themeColor="text1"/>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14:paraId="727902AD" w14:textId="77777777" w:rsidR="00036039" w:rsidRPr="000E51EB" w:rsidRDefault="00036039" w:rsidP="00036039">
            <w:pPr>
              <w:jc w:val="center"/>
              <w:rPr>
                <w:sz w:val="20"/>
                <w:szCs w:val="20"/>
              </w:rPr>
            </w:pPr>
            <w:r>
              <w:rPr>
                <w:rFonts w:ascii="Times New Roman" w:hAnsi="Times New Roman"/>
                <w:color w:val="000000" w:themeColor="text1"/>
                <w:sz w:val="20"/>
                <w:szCs w:val="20"/>
              </w:rPr>
              <w:t>-</w:t>
            </w:r>
          </w:p>
        </w:tc>
      </w:tr>
      <w:tr w:rsidR="00036039" w14:paraId="0B18F068" w14:textId="77777777" w:rsidTr="00036039">
        <w:trPr>
          <w:gridAfter w:val="3"/>
          <w:wAfter w:w="4653" w:type="dxa"/>
          <w:trHeight w:val="237"/>
        </w:trPr>
        <w:tc>
          <w:tcPr>
            <w:tcW w:w="2372" w:type="dxa"/>
            <w:vMerge/>
            <w:tcBorders>
              <w:left w:val="single" w:sz="4" w:space="0" w:color="000000"/>
              <w:bottom w:val="single" w:sz="4" w:space="0" w:color="auto"/>
              <w:right w:val="single" w:sz="4" w:space="0" w:color="000000"/>
            </w:tcBorders>
          </w:tcPr>
          <w:p w14:paraId="752B0C0D" w14:textId="77777777" w:rsidR="00036039" w:rsidRDefault="00036039" w:rsidP="00036039">
            <w:pPr>
              <w:ind w:right="101"/>
              <w:jc w:val="center"/>
              <w:rPr>
                <w:rFonts w:ascii="Times New Roman" w:eastAsia="Times New Roman" w:hAnsi="Times New Roman" w:cs="Times New Roman"/>
                <w:sz w:val="20"/>
              </w:rPr>
            </w:pPr>
          </w:p>
        </w:tc>
        <w:tc>
          <w:tcPr>
            <w:tcW w:w="1083" w:type="dxa"/>
            <w:tcBorders>
              <w:top w:val="single" w:sz="4" w:space="0" w:color="000000"/>
              <w:left w:val="single" w:sz="4" w:space="0" w:color="000000"/>
              <w:bottom w:val="single" w:sz="4" w:space="0" w:color="000000"/>
              <w:right w:val="single" w:sz="4" w:space="0" w:color="000000"/>
            </w:tcBorders>
            <w:vAlign w:val="bottom"/>
          </w:tcPr>
          <w:p w14:paraId="0F7A39E0" w14:textId="77777777" w:rsidR="00036039" w:rsidRPr="000E51EB" w:rsidRDefault="00036039" w:rsidP="00036039">
            <w:pPr>
              <w:pStyle w:val="a3"/>
              <w:jc w:val="center"/>
              <w:rPr>
                <w:rFonts w:ascii="Times New Roman" w:hAnsi="Times New Roman" w:cs="Times New Roman"/>
                <w:sz w:val="20"/>
                <w:szCs w:val="20"/>
              </w:rPr>
            </w:pPr>
            <w:r>
              <w:rPr>
                <w:rFonts w:ascii="Times New Roman" w:hAnsi="Times New Roman"/>
                <w:sz w:val="20"/>
                <w:szCs w:val="20"/>
              </w:rPr>
              <w:t>36</w:t>
            </w:r>
          </w:p>
        </w:tc>
        <w:tc>
          <w:tcPr>
            <w:tcW w:w="899" w:type="dxa"/>
            <w:tcBorders>
              <w:top w:val="single" w:sz="4" w:space="0" w:color="000000"/>
              <w:left w:val="single" w:sz="4" w:space="0" w:color="000000"/>
              <w:bottom w:val="single" w:sz="4" w:space="0" w:color="000000"/>
              <w:right w:val="single" w:sz="4" w:space="0" w:color="000000"/>
            </w:tcBorders>
            <w:vAlign w:val="center"/>
          </w:tcPr>
          <w:p w14:paraId="5F0AF042"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6.10%</w:t>
            </w:r>
          </w:p>
        </w:tc>
        <w:tc>
          <w:tcPr>
            <w:tcW w:w="708" w:type="dxa"/>
            <w:tcBorders>
              <w:top w:val="single" w:sz="4" w:space="0" w:color="000000"/>
              <w:left w:val="single" w:sz="4" w:space="0" w:color="000000"/>
              <w:bottom w:val="single" w:sz="4" w:space="0" w:color="000000"/>
              <w:right w:val="single" w:sz="4" w:space="0" w:color="000000"/>
            </w:tcBorders>
          </w:tcPr>
          <w:p w14:paraId="41B0026C"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14:paraId="1859B909"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660" w:type="dxa"/>
            <w:tcBorders>
              <w:top w:val="single" w:sz="4" w:space="0" w:color="000000"/>
              <w:left w:val="single" w:sz="4" w:space="0" w:color="000000"/>
              <w:bottom w:val="single" w:sz="4" w:space="0" w:color="000000"/>
              <w:right w:val="single" w:sz="4" w:space="0" w:color="000000"/>
            </w:tcBorders>
          </w:tcPr>
          <w:p w14:paraId="451C52E7"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00" w:type="dxa"/>
            <w:tcBorders>
              <w:top w:val="single" w:sz="4" w:space="0" w:color="000000"/>
              <w:left w:val="single" w:sz="4" w:space="0" w:color="000000"/>
              <w:bottom w:val="single" w:sz="4" w:space="0" w:color="000000"/>
              <w:right w:val="single" w:sz="4" w:space="0" w:color="000000"/>
            </w:tcBorders>
            <w:vAlign w:val="center"/>
          </w:tcPr>
          <w:p w14:paraId="6AA55071" w14:textId="77777777" w:rsidR="00036039" w:rsidRPr="00036039" w:rsidRDefault="00BD56B1"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6.3%</w:t>
            </w:r>
          </w:p>
        </w:tc>
        <w:tc>
          <w:tcPr>
            <w:tcW w:w="709" w:type="dxa"/>
            <w:tcBorders>
              <w:top w:val="single" w:sz="4" w:space="0" w:color="000000"/>
              <w:left w:val="single" w:sz="4" w:space="0" w:color="000000"/>
              <w:bottom w:val="single" w:sz="4" w:space="0" w:color="000000"/>
              <w:right w:val="single" w:sz="4" w:space="0" w:color="000000"/>
            </w:tcBorders>
          </w:tcPr>
          <w:p w14:paraId="630BE7CC"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14:paraId="5AC87AC3" w14:textId="77777777" w:rsidR="00036039" w:rsidRPr="000E51EB" w:rsidRDefault="00036039" w:rsidP="00036039">
            <w:pPr>
              <w:jc w:val="center"/>
              <w:rPr>
                <w:sz w:val="20"/>
                <w:szCs w:val="20"/>
              </w:rPr>
            </w:pPr>
            <w:r>
              <w:rPr>
                <w:rFonts w:ascii="Times New Roman" w:hAnsi="Times New Roman"/>
                <w:color w:val="000000" w:themeColor="text1"/>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14:paraId="581A7C21" w14:textId="77777777" w:rsidR="00036039" w:rsidRPr="000E51EB" w:rsidRDefault="00036039" w:rsidP="00036039">
            <w:pPr>
              <w:jc w:val="center"/>
              <w:rPr>
                <w:sz w:val="20"/>
                <w:szCs w:val="20"/>
              </w:rPr>
            </w:pPr>
            <w:r>
              <w:rPr>
                <w:rFonts w:ascii="Times New Roman" w:hAnsi="Times New Roman"/>
                <w:color w:val="000000" w:themeColor="text1"/>
                <w:sz w:val="20"/>
                <w:szCs w:val="20"/>
              </w:rPr>
              <w:t>-</w:t>
            </w:r>
          </w:p>
        </w:tc>
      </w:tr>
      <w:tr w:rsidR="000E51EB" w14:paraId="11B1BEFF" w14:textId="77777777" w:rsidTr="00036039">
        <w:trPr>
          <w:gridAfter w:val="3"/>
          <w:wAfter w:w="4653" w:type="dxa"/>
          <w:trHeight w:val="237"/>
        </w:trPr>
        <w:tc>
          <w:tcPr>
            <w:tcW w:w="2372" w:type="dxa"/>
            <w:vMerge w:val="restart"/>
            <w:tcBorders>
              <w:top w:val="single" w:sz="4" w:space="0" w:color="auto"/>
              <w:left w:val="single" w:sz="4" w:space="0" w:color="000000"/>
              <w:right w:val="single" w:sz="4" w:space="0" w:color="000000"/>
            </w:tcBorders>
          </w:tcPr>
          <w:p w14:paraId="56CB8744" w14:textId="77777777" w:rsidR="000E51EB" w:rsidRDefault="000E51EB" w:rsidP="000E51EB">
            <w:pPr>
              <w:ind w:right="95"/>
              <w:jc w:val="center"/>
              <w:rPr>
                <w:rFonts w:ascii="Times New Roman" w:eastAsia="Times New Roman" w:hAnsi="Times New Roman" w:cs="Times New Roman"/>
                <w:sz w:val="20"/>
              </w:rPr>
            </w:pPr>
            <w:r>
              <w:rPr>
                <w:rFonts w:ascii="Times New Roman" w:hAnsi="Times New Roman"/>
                <w:sz w:val="20"/>
              </w:rPr>
              <w:t xml:space="preserve">“My goal” </w:t>
            </w:r>
          </w:p>
          <w:p w14:paraId="59113277" w14:textId="77777777" w:rsidR="000E51EB" w:rsidRDefault="000E51EB" w:rsidP="000E51EB">
            <w:pPr>
              <w:ind w:right="95"/>
              <w:jc w:val="center"/>
            </w:pPr>
            <w:r>
              <w:rPr>
                <w:rFonts w:ascii="Times New Roman" w:hAnsi="Times New Roman"/>
                <w:sz w:val="20"/>
              </w:rPr>
              <w:t xml:space="preserve">(rate is cancelled from </w:t>
            </w:r>
            <w:r>
              <w:t xml:space="preserve"> </w:t>
            </w:r>
          </w:p>
          <w:p w14:paraId="03C9D541" w14:textId="77777777" w:rsidR="000E51EB" w:rsidRDefault="00BD56B1" w:rsidP="00036039">
            <w:pPr>
              <w:ind w:right="101"/>
              <w:jc w:val="center"/>
              <w:rPr>
                <w:rFonts w:ascii="Times New Roman" w:eastAsia="Times New Roman" w:hAnsi="Times New Roman" w:cs="Times New Roman"/>
                <w:sz w:val="20"/>
              </w:rPr>
            </w:pPr>
            <w:r>
              <w:rPr>
                <w:rFonts w:ascii="Times New Roman" w:hAnsi="Times New Roman"/>
                <w:sz w:val="20"/>
              </w:rPr>
              <w:t>10.02.2023)****</w:t>
            </w:r>
          </w:p>
        </w:tc>
        <w:tc>
          <w:tcPr>
            <w:tcW w:w="1083" w:type="dxa"/>
            <w:tcBorders>
              <w:top w:val="single" w:sz="4" w:space="0" w:color="000000"/>
              <w:left w:val="single" w:sz="4" w:space="0" w:color="000000"/>
              <w:bottom w:val="single" w:sz="4" w:space="0" w:color="000000"/>
              <w:right w:val="single" w:sz="4" w:space="0" w:color="000000"/>
            </w:tcBorders>
          </w:tcPr>
          <w:p w14:paraId="7106BFCE" w14:textId="77777777" w:rsidR="000E51EB" w:rsidRPr="000E51EB" w:rsidRDefault="000E51EB" w:rsidP="000E51EB">
            <w:pPr>
              <w:pStyle w:val="a3"/>
              <w:jc w:val="center"/>
              <w:rPr>
                <w:rFonts w:ascii="Times New Roman" w:hAnsi="Times New Roman" w:cs="Times New Roman"/>
                <w:sz w:val="20"/>
                <w:szCs w:val="20"/>
              </w:rPr>
            </w:pPr>
            <w:r>
              <w:rPr>
                <w:rFonts w:ascii="Times New Roman" w:hAnsi="Times New Roman"/>
                <w:sz w:val="20"/>
                <w:szCs w:val="20"/>
              </w:rPr>
              <w:t>9</w:t>
            </w:r>
          </w:p>
        </w:tc>
        <w:tc>
          <w:tcPr>
            <w:tcW w:w="899" w:type="dxa"/>
            <w:tcBorders>
              <w:top w:val="single" w:sz="4" w:space="0" w:color="000000"/>
              <w:left w:val="single" w:sz="4" w:space="0" w:color="000000"/>
              <w:bottom w:val="single" w:sz="4" w:space="0" w:color="000000"/>
              <w:right w:val="single" w:sz="4" w:space="0" w:color="000000"/>
            </w:tcBorders>
            <w:vAlign w:val="center"/>
          </w:tcPr>
          <w:p w14:paraId="2AF92D96" w14:textId="77777777" w:rsidR="000E51EB"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11.80%</w:t>
            </w:r>
          </w:p>
        </w:tc>
        <w:tc>
          <w:tcPr>
            <w:tcW w:w="708" w:type="dxa"/>
            <w:tcBorders>
              <w:top w:val="single" w:sz="4" w:space="0" w:color="000000"/>
              <w:left w:val="single" w:sz="4" w:space="0" w:color="000000"/>
              <w:bottom w:val="single" w:sz="4" w:space="0" w:color="000000"/>
              <w:right w:val="single" w:sz="4" w:space="0" w:color="000000"/>
            </w:tcBorders>
          </w:tcPr>
          <w:p w14:paraId="34568EC3" w14:textId="77777777" w:rsidR="000E51EB" w:rsidRPr="00036039" w:rsidRDefault="000E51EB" w:rsidP="000E51EB">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14:paraId="77AF9C50" w14:textId="77777777" w:rsidR="000E51EB" w:rsidRPr="00036039" w:rsidRDefault="000E51EB" w:rsidP="000E51EB">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660" w:type="dxa"/>
            <w:tcBorders>
              <w:top w:val="single" w:sz="4" w:space="0" w:color="000000"/>
              <w:left w:val="single" w:sz="4" w:space="0" w:color="000000"/>
              <w:bottom w:val="single" w:sz="4" w:space="0" w:color="000000"/>
              <w:right w:val="single" w:sz="4" w:space="0" w:color="000000"/>
            </w:tcBorders>
          </w:tcPr>
          <w:p w14:paraId="270CA239" w14:textId="77777777" w:rsidR="000E51EB" w:rsidRPr="00036039" w:rsidRDefault="000E51EB" w:rsidP="000E51EB">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00" w:type="dxa"/>
            <w:tcBorders>
              <w:top w:val="single" w:sz="4" w:space="0" w:color="000000"/>
              <w:left w:val="single" w:sz="4" w:space="0" w:color="000000"/>
              <w:bottom w:val="single" w:sz="4" w:space="0" w:color="000000"/>
              <w:right w:val="single" w:sz="4" w:space="0" w:color="000000"/>
            </w:tcBorders>
            <w:vAlign w:val="center"/>
          </w:tcPr>
          <w:p w14:paraId="2AB8339C" w14:textId="77777777" w:rsidR="000E51EB" w:rsidRPr="00036039" w:rsidRDefault="00BD56B1"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12.5%</w:t>
            </w:r>
          </w:p>
        </w:tc>
        <w:tc>
          <w:tcPr>
            <w:tcW w:w="709" w:type="dxa"/>
            <w:tcBorders>
              <w:top w:val="single" w:sz="4" w:space="0" w:color="000000"/>
              <w:left w:val="single" w:sz="4" w:space="0" w:color="000000"/>
              <w:bottom w:val="single" w:sz="4" w:space="0" w:color="000000"/>
              <w:right w:val="single" w:sz="4" w:space="0" w:color="000000"/>
            </w:tcBorders>
          </w:tcPr>
          <w:p w14:paraId="77A0A569" w14:textId="77777777" w:rsidR="000E51EB" w:rsidRPr="00036039" w:rsidRDefault="000E51EB" w:rsidP="000E51EB">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14:paraId="68F6A0C2" w14:textId="77777777" w:rsidR="000E51EB" w:rsidRPr="000E51EB" w:rsidRDefault="000E51EB" w:rsidP="000E51EB">
            <w:pPr>
              <w:jc w:val="center"/>
              <w:rPr>
                <w:sz w:val="20"/>
                <w:szCs w:val="20"/>
              </w:rPr>
            </w:pPr>
            <w:r>
              <w:rPr>
                <w:rFonts w:ascii="Times New Roman" w:hAnsi="Times New Roman"/>
                <w:color w:val="000000" w:themeColor="text1"/>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14:paraId="588216CE" w14:textId="77777777" w:rsidR="000E51EB" w:rsidRPr="000E51EB" w:rsidRDefault="000E51EB" w:rsidP="000E51EB">
            <w:pPr>
              <w:jc w:val="center"/>
              <w:rPr>
                <w:sz w:val="20"/>
                <w:szCs w:val="20"/>
              </w:rPr>
            </w:pPr>
            <w:r>
              <w:rPr>
                <w:rFonts w:ascii="Times New Roman" w:hAnsi="Times New Roman"/>
                <w:color w:val="000000" w:themeColor="text1"/>
                <w:sz w:val="20"/>
                <w:szCs w:val="20"/>
              </w:rPr>
              <w:t>-</w:t>
            </w:r>
          </w:p>
        </w:tc>
      </w:tr>
      <w:tr w:rsidR="00036039" w14:paraId="24B9F07F" w14:textId="77777777" w:rsidTr="00036039">
        <w:trPr>
          <w:gridAfter w:val="3"/>
          <w:wAfter w:w="4653" w:type="dxa"/>
          <w:trHeight w:val="237"/>
        </w:trPr>
        <w:tc>
          <w:tcPr>
            <w:tcW w:w="2372" w:type="dxa"/>
            <w:vMerge/>
            <w:tcBorders>
              <w:left w:val="single" w:sz="4" w:space="0" w:color="000000"/>
              <w:right w:val="single" w:sz="4" w:space="0" w:color="000000"/>
            </w:tcBorders>
          </w:tcPr>
          <w:p w14:paraId="6AF8EE29" w14:textId="77777777" w:rsidR="00036039" w:rsidRDefault="00036039" w:rsidP="00036039">
            <w:pPr>
              <w:ind w:right="101"/>
              <w:jc w:val="center"/>
              <w:rPr>
                <w:rFonts w:ascii="Times New Roman" w:eastAsia="Times New Roman" w:hAnsi="Times New Roman" w:cs="Times New Roman"/>
                <w:sz w:val="20"/>
              </w:rPr>
            </w:pPr>
          </w:p>
        </w:tc>
        <w:tc>
          <w:tcPr>
            <w:tcW w:w="1083" w:type="dxa"/>
            <w:tcBorders>
              <w:top w:val="single" w:sz="4" w:space="0" w:color="000000"/>
              <w:left w:val="single" w:sz="4" w:space="0" w:color="000000"/>
              <w:bottom w:val="single" w:sz="4" w:space="0" w:color="000000"/>
              <w:right w:val="single" w:sz="4" w:space="0" w:color="000000"/>
            </w:tcBorders>
          </w:tcPr>
          <w:p w14:paraId="6AD59D91" w14:textId="77777777" w:rsidR="00036039" w:rsidRPr="000E51EB" w:rsidRDefault="00036039" w:rsidP="00036039">
            <w:pPr>
              <w:pStyle w:val="a3"/>
              <w:jc w:val="center"/>
              <w:rPr>
                <w:rFonts w:ascii="Times New Roman" w:hAnsi="Times New Roman" w:cs="Times New Roman"/>
                <w:sz w:val="20"/>
                <w:szCs w:val="20"/>
              </w:rPr>
            </w:pPr>
            <w:r>
              <w:rPr>
                <w:rFonts w:ascii="Times New Roman" w:hAnsi="Times New Roman"/>
                <w:sz w:val="20"/>
                <w:szCs w:val="20"/>
              </w:rPr>
              <w:t>18</w:t>
            </w:r>
          </w:p>
        </w:tc>
        <w:tc>
          <w:tcPr>
            <w:tcW w:w="899" w:type="dxa"/>
            <w:tcBorders>
              <w:top w:val="single" w:sz="4" w:space="0" w:color="000000"/>
              <w:left w:val="single" w:sz="4" w:space="0" w:color="000000"/>
              <w:bottom w:val="single" w:sz="4" w:space="0" w:color="000000"/>
              <w:right w:val="single" w:sz="4" w:space="0" w:color="000000"/>
            </w:tcBorders>
            <w:vAlign w:val="center"/>
          </w:tcPr>
          <w:p w14:paraId="200ABB7D"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6.10%</w:t>
            </w:r>
          </w:p>
        </w:tc>
        <w:tc>
          <w:tcPr>
            <w:tcW w:w="708" w:type="dxa"/>
            <w:tcBorders>
              <w:top w:val="single" w:sz="4" w:space="0" w:color="000000"/>
              <w:left w:val="single" w:sz="4" w:space="0" w:color="000000"/>
              <w:bottom w:val="single" w:sz="4" w:space="0" w:color="000000"/>
              <w:right w:val="single" w:sz="4" w:space="0" w:color="000000"/>
            </w:tcBorders>
          </w:tcPr>
          <w:p w14:paraId="56C76EF8"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14:paraId="3BF901A7"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660" w:type="dxa"/>
            <w:tcBorders>
              <w:top w:val="single" w:sz="4" w:space="0" w:color="000000"/>
              <w:left w:val="single" w:sz="4" w:space="0" w:color="000000"/>
              <w:bottom w:val="single" w:sz="4" w:space="0" w:color="000000"/>
              <w:right w:val="single" w:sz="4" w:space="0" w:color="000000"/>
            </w:tcBorders>
          </w:tcPr>
          <w:p w14:paraId="5AC12A2D"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00" w:type="dxa"/>
            <w:tcBorders>
              <w:top w:val="single" w:sz="4" w:space="0" w:color="000000"/>
              <w:left w:val="single" w:sz="4" w:space="0" w:color="000000"/>
              <w:bottom w:val="single" w:sz="4" w:space="0" w:color="000000"/>
              <w:right w:val="single" w:sz="4" w:space="0" w:color="000000"/>
            </w:tcBorders>
          </w:tcPr>
          <w:p w14:paraId="3F7BD744" w14:textId="77777777" w:rsidR="00036039" w:rsidRPr="00036039" w:rsidRDefault="00BD56B1"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6.3%</w:t>
            </w:r>
          </w:p>
        </w:tc>
        <w:tc>
          <w:tcPr>
            <w:tcW w:w="709" w:type="dxa"/>
            <w:tcBorders>
              <w:top w:val="single" w:sz="4" w:space="0" w:color="000000"/>
              <w:left w:val="single" w:sz="4" w:space="0" w:color="000000"/>
              <w:bottom w:val="single" w:sz="4" w:space="0" w:color="000000"/>
              <w:right w:val="single" w:sz="4" w:space="0" w:color="000000"/>
            </w:tcBorders>
          </w:tcPr>
          <w:p w14:paraId="0CFE1A28"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14:paraId="0B3E2AD4" w14:textId="77777777" w:rsidR="00036039" w:rsidRPr="000E51EB" w:rsidRDefault="00036039" w:rsidP="00036039">
            <w:pPr>
              <w:jc w:val="center"/>
              <w:rPr>
                <w:sz w:val="20"/>
                <w:szCs w:val="20"/>
              </w:rPr>
            </w:pPr>
            <w:r>
              <w:rPr>
                <w:rFonts w:ascii="Times New Roman" w:hAnsi="Times New Roman"/>
                <w:color w:val="000000" w:themeColor="text1"/>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14:paraId="6AFDC6A1" w14:textId="77777777" w:rsidR="00036039" w:rsidRPr="000E51EB" w:rsidRDefault="00036039" w:rsidP="00036039">
            <w:pPr>
              <w:jc w:val="center"/>
              <w:rPr>
                <w:sz w:val="20"/>
                <w:szCs w:val="20"/>
              </w:rPr>
            </w:pPr>
            <w:r>
              <w:rPr>
                <w:rFonts w:ascii="Times New Roman" w:hAnsi="Times New Roman"/>
                <w:color w:val="000000" w:themeColor="text1"/>
                <w:sz w:val="20"/>
                <w:szCs w:val="20"/>
              </w:rPr>
              <w:t>-</w:t>
            </w:r>
          </w:p>
        </w:tc>
      </w:tr>
      <w:tr w:rsidR="00036039" w14:paraId="1612F1D0" w14:textId="77777777" w:rsidTr="00036039">
        <w:trPr>
          <w:gridAfter w:val="3"/>
          <w:wAfter w:w="4653" w:type="dxa"/>
          <w:trHeight w:val="237"/>
        </w:trPr>
        <w:tc>
          <w:tcPr>
            <w:tcW w:w="2372" w:type="dxa"/>
            <w:vMerge/>
            <w:tcBorders>
              <w:left w:val="single" w:sz="4" w:space="0" w:color="000000"/>
              <w:right w:val="single" w:sz="4" w:space="0" w:color="000000"/>
            </w:tcBorders>
          </w:tcPr>
          <w:p w14:paraId="0C4C0218" w14:textId="77777777" w:rsidR="00036039" w:rsidRDefault="00036039" w:rsidP="00036039">
            <w:pPr>
              <w:ind w:right="101"/>
              <w:jc w:val="center"/>
              <w:rPr>
                <w:rFonts w:ascii="Times New Roman" w:eastAsia="Times New Roman" w:hAnsi="Times New Roman" w:cs="Times New Roman"/>
                <w:sz w:val="20"/>
              </w:rPr>
            </w:pPr>
          </w:p>
        </w:tc>
        <w:tc>
          <w:tcPr>
            <w:tcW w:w="1083" w:type="dxa"/>
            <w:tcBorders>
              <w:top w:val="single" w:sz="4" w:space="0" w:color="000000"/>
              <w:left w:val="single" w:sz="4" w:space="0" w:color="000000"/>
              <w:bottom w:val="single" w:sz="4" w:space="0" w:color="000000"/>
              <w:right w:val="single" w:sz="4" w:space="0" w:color="000000"/>
            </w:tcBorders>
          </w:tcPr>
          <w:p w14:paraId="5AF910E8" w14:textId="77777777" w:rsidR="00036039" w:rsidRPr="000E51EB" w:rsidRDefault="00036039" w:rsidP="00036039">
            <w:pPr>
              <w:pStyle w:val="a3"/>
              <w:jc w:val="center"/>
              <w:rPr>
                <w:rFonts w:ascii="Times New Roman" w:hAnsi="Times New Roman" w:cs="Times New Roman"/>
                <w:sz w:val="20"/>
                <w:szCs w:val="20"/>
              </w:rPr>
            </w:pPr>
            <w:r>
              <w:rPr>
                <w:rFonts w:ascii="Times New Roman" w:hAnsi="Times New Roman"/>
                <w:sz w:val="20"/>
                <w:szCs w:val="20"/>
              </w:rPr>
              <w:t>24</w:t>
            </w:r>
          </w:p>
        </w:tc>
        <w:tc>
          <w:tcPr>
            <w:tcW w:w="899" w:type="dxa"/>
            <w:tcBorders>
              <w:top w:val="single" w:sz="4" w:space="0" w:color="000000"/>
              <w:left w:val="single" w:sz="4" w:space="0" w:color="000000"/>
              <w:bottom w:val="single" w:sz="4" w:space="0" w:color="000000"/>
              <w:right w:val="single" w:sz="4" w:space="0" w:color="000000"/>
            </w:tcBorders>
            <w:vAlign w:val="center"/>
          </w:tcPr>
          <w:p w14:paraId="200A8B58"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6.10%</w:t>
            </w:r>
          </w:p>
        </w:tc>
        <w:tc>
          <w:tcPr>
            <w:tcW w:w="708" w:type="dxa"/>
            <w:tcBorders>
              <w:top w:val="single" w:sz="4" w:space="0" w:color="000000"/>
              <w:left w:val="single" w:sz="4" w:space="0" w:color="000000"/>
              <w:bottom w:val="single" w:sz="4" w:space="0" w:color="000000"/>
              <w:right w:val="single" w:sz="4" w:space="0" w:color="000000"/>
            </w:tcBorders>
          </w:tcPr>
          <w:p w14:paraId="4F907A7F"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14:paraId="74B83792"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660" w:type="dxa"/>
            <w:tcBorders>
              <w:top w:val="single" w:sz="4" w:space="0" w:color="000000"/>
              <w:left w:val="single" w:sz="4" w:space="0" w:color="000000"/>
              <w:bottom w:val="single" w:sz="4" w:space="0" w:color="000000"/>
              <w:right w:val="single" w:sz="4" w:space="0" w:color="000000"/>
            </w:tcBorders>
          </w:tcPr>
          <w:p w14:paraId="5A38C949"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00" w:type="dxa"/>
            <w:tcBorders>
              <w:top w:val="single" w:sz="4" w:space="0" w:color="000000"/>
              <w:left w:val="single" w:sz="4" w:space="0" w:color="000000"/>
              <w:bottom w:val="single" w:sz="4" w:space="0" w:color="000000"/>
              <w:right w:val="single" w:sz="4" w:space="0" w:color="000000"/>
            </w:tcBorders>
          </w:tcPr>
          <w:p w14:paraId="4F8EC910" w14:textId="77777777" w:rsidR="00036039" w:rsidRPr="00036039" w:rsidRDefault="00BD56B1"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6.3%</w:t>
            </w:r>
          </w:p>
        </w:tc>
        <w:tc>
          <w:tcPr>
            <w:tcW w:w="709" w:type="dxa"/>
            <w:tcBorders>
              <w:top w:val="single" w:sz="4" w:space="0" w:color="000000"/>
              <w:left w:val="single" w:sz="4" w:space="0" w:color="000000"/>
              <w:bottom w:val="single" w:sz="4" w:space="0" w:color="000000"/>
              <w:right w:val="single" w:sz="4" w:space="0" w:color="000000"/>
            </w:tcBorders>
          </w:tcPr>
          <w:p w14:paraId="33C458F5"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14:paraId="0E95894C" w14:textId="77777777" w:rsidR="00036039" w:rsidRPr="000E51EB" w:rsidRDefault="00036039" w:rsidP="00036039">
            <w:pPr>
              <w:jc w:val="center"/>
              <w:rPr>
                <w:sz w:val="20"/>
                <w:szCs w:val="20"/>
              </w:rPr>
            </w:pPr>
            <w:r>
              <w:rPr>
                <w:rFonts w:ascii="Times New Roman" w:hAnsi="Times New Roman"/>
                <w:color w:val="000000" w:themeColor="text1"/>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14:paraId="19C0D75E" w14:textId="77777777" w:rsidR="00036039" w:rsidRPr="000E51EB" w:rsidRDefault="00036039" w:rsidP="00036039">
            <w:pPr>
              <w:jc w:val="center"/>
              <w:rPr>
                <w:sz w:val="20"/>
                <w:szCs w:val="20"/>
              </w:rPr>
            </w:pPr>
            <w:r>
              <w:rPr>
                <w:rFonts w:ascii="Times New Roman" w:hAnsi="Times New Roman"/>
                <w:color w:val="000000" w:themeColor="text1"/>
                <w:sz w:val="20"/>
                <w:szCs w:val="20"/>
              </w:rPr>
              <w:t>-</w:t>
            </w:r>
          </w:p>
        </w:tc>
      </w:tr>
      <w:tr w:rsidR="00036039" w14:paraId="10D48C1E" w14:textId="77777777" w:rsidTr="00BC5CC7">
        <w:trPr>
          <w:gridAfter w:val="3"/>
          <w:wAfter w:w="4653" w:type="dxa"/>
          <w:trHeight w:val="237"/>
        </w:trPr>
        <w:tc>
          <w:tcPr>
            <w:tcW w:w="2372" w:type="dxa"/>
            <w:vMerge/>
            <w:tcBorders>
              <w:left w:val="single" w:sz="4" w:space="0" w:color="000000"/>
              <w:bottom w:val="single" w:sz="4" w:space="0" w:color="auto"/>
              <w:right w:val="single" w:sz="4" w:space="0" w:color="000000"/>
            </w:tcBorders>
          </w:tcPr>
          <w:p w14:paraId="6FD38908" w14:textId="77777777" w:rsidR="00036039" w:rsidRDefault="00036039" w:rsidP="00036039">
            <w:pPr>
              <w:ind w:right="101"/>
              <w:jc w:val="center"/>
              <w:rPr>
                <w:rFonts w:ascii="Times New Roman" w:eastAsia="Times New Roman" w:hAnsi="Times New Roman" w:cs="Times New Roman"/>
                <w:sz w:val="20"/>
              </w:rPr>
            </w:pPr>
          </w:p>
        </w:tc>
        <w:tc>
          <w:tcPr>
            <w:tcW w:w="1083" w:type="dxa"/>
            <w:tcBorders>
              <w:top w:val="single" w:sz="4" w:space="0" w:color="000000"/>
              <w:left w:val="single" w:sz="4" w:space="0" w:color="000000"/>
              <w:bottom w:val="single" w:sz="4" w:space="0" w:color="000000"/>
              <w:right w:val="single" w:sz="4" w:space="0" w:color="000000"/>
            </w:tcBorders>
          </w:tcPr>
          <w:p w14:paraId="213CFB42" w14:textId="77777777" w:rsidR="00036039" w:rsidRPr="000E51EB" w:rsidRDefault="00036039" w:rsidP="00036039">
            <w:pPr>
              <w:pStyle w:val="a3"/>
              <w:jc w:val="center"/>
              <w:rPr>
                <w:rFonts w:ascii="Times New Roman" w:hAnsi="Times New Roman" w:cs="Times New Roman"/>
                <w:sz w:val="20"/>
                <w:szCs w:val="20"/>
              </w:rPr>
            </w:pPr>
            <w:r>
              <w:rPr>
                <w:rFonts w:ascii="Times New Roman" w:hAnsi="Times New Roman"/>
                <w:sz w:val="20"/>
                <w:szCs w:val="20"/>
              </w:rPr>
              <w:t>36</w:t>
            </w:r>
          </w:p>
        </w:tc>
        <w:tc>
          <w:tcPr>
            <w:tcW w:w="899" w:type="dxa"/>
            <w:tcBorders>
              <w:top w:val="single" w:sz="4" w:space="0" w:color="000000"/>
              <w:left w:val="single" w:sz="4" w:space="0" w:color="000000"/>
              <w:bottom w:val="single" w:sz="4" w:space="0" w:color="000000"/>
              <w:right w:val="single" w:sz="4" w:space="0" w:color="000000"/>
            </w:tcBorders>
            <w:vAlign w:val="center"/>
          </w:tcPr>
          <w:p w14:paraId="3B7FD67D"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6.10%</w:t>
            </w:r>
          </w:p>
        </w:tc>
        <w:tc>
          <w:tcPr>
            <w:tcW w:w="708" w:type="dxa"/>
            <w:tcBorders>
              <w:top w:val="single" w:sz="4" w:space="0" w:color="000000"/>
              <w:left w:val="single" w:sz="4" w:space="0" w:color="000000"/>
              <w:bottom w:val="single" w:sz="4" w:space="0" w:color="000000"/>
              <w:right w:val="single" w:sz="4" w:space="0" w:color="000000"/>
            </w:tcBorders>
          </w:tcPr>
          <w:p w14:paraId="32544623"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14:paraId="6613868D"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660" w:type="dxa"/>
            <w:tcBorders>
              <w:top w:val="single" w:sz="4" w:space="0" w:color="000000"/>
              <w:left w:val="single" w:sz="4" w:space="0" w:color="000000"/>
              <w:bottom w:val="single" w:sz="4" w:space="0" w:color="000000"/>
              <w:right w:val="single" w:sz="4" w:space="0" w:color="000000"/>
            </w:tcBorders>
          </w:tcPr>
          <w:p w14:paraId="161DC743"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00" w:type="dxa"/>
            <w:tcBorders>
              <w:top w:val="single" w:sz="4" w:space="0" w:color="000000"/>
              <w:left w:val="single" w:sz="4" w:space="0" w:color="000000"/>
              <w:bottom w:val="single" w:sz="4" w:space="0" w:color="000000"/>
              <w:right w:val="single" w:sz="4" w:space="0" w:color="000000"/>
            </w:tcBorders>
            <w:vAlign w:val="center"/>
          </w:tcPr>
          <w:p w14:paraId="0F72085F" w14:textId="77777777" w:rsidR="00036039" w:rsidRPr="00036039" w:rsidRDefault="00BD56B1"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6.3%</w:t>
            </w:r>
          </w:p>
        </w:tc>
        <w:tc>
          <w:tcPr>
            <w:tcW w:w="709" w:type="dxa"/>
            <w:tcBorders>
              <w:top w:val="single" w:sz="4" w:space="0" w:color="000000"/>
              <w:left w:val="single" w:sz="4" w:space="0" w:color="000000"/>
              <w:bottom w:val="single" w:sz="4" w:space="0" w:color="000000"/>
              <w:right w:val="single" w:sz="4" w:space="0" w:color="000000"/>
            </w:tcBorders>
          </w:tcPr>
          <w:p w14:paraId="24B7CC60" w14:textId="77777777" w:rsidR="00036039" w:rsidRPr="00036039" w:rsidRDefault="00036039" w:rsidP="00036039">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14:paraId="3A284AA1" w14:textId="77777777" w:rsidR="00036039" w:rsidRPr="000E51EB" w:rsidRDefault="00036039" w:rsidP="00036039">
            <w:pPr>
              <w:jc w:val="center"/>
              <w:rPr>
                <w:sz w:val="20"/>
                <w:szCs w:val="20"/>
              </w:rPr>
            </w:pPr>
            <w:r>
              <w:rPr>
                <w:rFonts w:ascii="Times New Roman" w:hAnsi="Times New Roman"/>
                <w:color w:val="000000" w:themeColor="text1"/>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14:paraId="36C3CE77" w14:textId="77777777" w:rsidR="00036039" w:rsidRPr="000E51EB" w:rsidRDefault="00036039" w:rsidP="00036039">
            <w:pPr>
              <w:jc w:val="center"/>
              <w:rPr>
                <w:sz w:val="20"/>
                <w:szCs w:val="20"/>
              </w:rPr>
            </w:pPr>
            <w:r>
              <w:rPr>
                <w:rFonts w:ascii="Times New Roman" w:hAnsi="Times New Roman"/>
                <w:color w:val="000000" w:themeColor="text1"/>
                <w:sz w:val="20"/>
                <w:szCs w:val="20"/>
              </w:rPr>
              <w:t>-</w:t>
            </w:r>
          </w:p>
        </w:tc>
      </w:tr>
      <w:tr w:rsidR="009A23C6" w14:paraId="7354669F" w14:textId="77777777" w:rsidTr="00036039">
        <w:trPr>
          <w:gridAfter w:val="3"/>
          <w:wAfter w:w="4653" w:type="dxa"/>
          <w:trHeight w:val="237"/>
        </w:trPr>
        <w:tc>
          <w:tcPr>
            <w:tcW w:w="2372" w:type="dxa"/>
            <w:vMerge w:val="restart"/>
            <w:tcBorders>
              <w:top w:val="single" w:sz="4" w:space="0" w:color="auto"/>
              <w:left w:val="single" w:sz="4" w:space="0" w:color="000000"/>
              <w:right w:val="single" w:sz="4" w:space="0" w:color="000000"/>
            </w:tcBorders>
          </w:tcPr>
          <w:p w14:paraId="4510090E" w14:textId="77777777" w:rsidR="009A23C6" w:rsidRPr="00FE4B99" w:rsidRDefault="009A23C6" w:rsidP="009A23C6">
            <w:pPr>
              <w:ind w:right="101"/>
              <w:jc w:val="center"/>
              <w:rPr>
                <w:rFonts w:ascii="Times New Roman" w:hAnsi="Times New Roman" w:cs="Times New Roman"/>
                <w:sz w:val="20"/>
                <w:szCs w:val="20"/>
              </w:rPr>
            </w:pPr>
            <w:r>
              <w:rPr>
                <w:rFonts w:ascii="Times New Roman" w:hAnsi="Times New Roman"/>
                <w:sz w:val="20"/>
                <w:szCs w:val="20"/>
              </w:rPr>
              <w:t xml:space="preserve">“Standard” </w:t>
            </w:r>
            <w:r>
              <w:rPr>
                <w:rFonts w:ascii="Times New Roman" w:hAnsi="Times New Roman"/>
                <w:sz w:val="20"/>
              </w:rPr>
              <w:t xml:space="preserve">(cancelled from </w:t>
            </w:r>
            <w:r>
              <w:t xml:space="preserve"> </w:t>
            </w:r>
          </w:p>
          <w:p w14:paraId="133833BB" w14:textId="77777777" w:rsidR="009A23C6" w:rsidRPr="00744F49" w:rsidRDefault="009A23C6" w:rsidP="009A23C6">
            <w:pPr>
              <w:pStyle w:val="a3"/>
              <w:jc w:val="center"/>
              <w:rPr>
                <w:rFonts w:ascii="Times New Roman" w:hAnsi="Times New Roman" w:cs="Times New Roman"/>
                <w:sz w:val="20"/>
                <w:szCs w:val="20"/>
              </w:rPr>
            </w:pPr>
            <w:r>
              <w:rPr>
                <w:rFonts w:ascii="Times New Roman" w:hAnsi="Times New Roman"/>
                <w:sz w:val="20"/>
              </w:rPr>
              <w:t>10.02.2023)****</w:t>
            </w:r>
          </w:p>
        </w:tc>
        <w:tc>
          <w:tcPr>
            <w:tcW w:w="1083" w:type="dxa"/>
            <w:tcBorders>
              <w:top w:val="single" w:sz="4" w:space="0" w:color="000000"/>
              <w:left w:val="single" w:sz="4" w:space="0" w:color="000000"/>
              <w:bottom w:val="single" w:sz="4" w:space="0" w:color="000000"/>
              <w:right w:val="single" w:sz="4" w:space="0" w:color="000000"/>
            </w:tcBorders>
          </w:tcPr>
          <w:p w14:paraId="6E255802" w14:textId="77777777" w:rsidR="009A23C6" w:rsidRPr="00744F49" w:rsidRDefault="009A23C6" w:rsidP="009A23C6">
            <w:pPr>
              <w:pStyle w:val="a3"/>
              <w:jc w:val="center"/>
              <w:rPr>
                <w:rFonts w:ascii="Times New Roman" w:hAnsi="Times New Roman" w:cs="Times New Roman"/>
                <w:sz w:val="20"/>
                <w:szCs w:val="20"/>
              </w:rPr>
            </w:pPr>
            <w:r>
              <w:rPr>
                <w:rFonts w:ascii="Times New Roman" w:hAnsi="Times New Roman"/>
                <w:sz w:val="20"/>
                <w:szCs w:val="20"/>
              </w:rPr>
              <w:t>6</w:t>
            </w:r>
          </w:p>
        </w:tc>
        <w:tc>
          <w:tcPr>
            <w:tcW w:w="899" w:type="dxa"/>
            <w:tcBorders>
              <w:top w:val="single" w:sz="4" w:space="0" w:color="000000"/>
              <w:left w:val="single" w:sz="4" w:space="0" w:color="000000"/>
              <w:bottom w:val="single" w:sz="4" w:space="0" w:color="000000"/>
              <w:right w:val="single" w:sz="4" w:space="0" w:color="000000"/>
            </w:tcBorders>
          </w:tcPr>
          <w:p w14:paraId="29AE4515" w14:textId="77777777" w:rsidR="009A23C6" w:rsidRPr="00DF05E0" w:rsidRDefault="00BD56B1" w:rsidP="009A23C6">
            <w:pPr>
              <w:pStyle w:val="a3"/>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12.50%</w:t>
            </w:r>
          </w:p>
        </w:tc>
        <w:tc>
          <w:tcPr>
            <w:tcW w:w="708" w:type="dxa"/>
            <w:tcBorders>
              <w:top w:val="single" w:sz="4" w:space="0" w:color="000000"/>
              <w:left w:val="single" w:sz="4" w:space="0" w:color="000000"/>
              <w:bottom w:val="single" w:sz="4" w:space="0" w:color="000000"/>
              <w:right w:val="single" w:sz="4" w:space="0" w:color="000000"/>
            </w:tcBorders>
          </w:tcPr>
          <w:p w14:paraId="1D9CEFF4" w14:textId="77777777" w:rsidR="009A23C6" w:rsidRPr="00DF05E0" w:rsidRDefault="009A23C6" w:rsidP="009A23C6">
            <w:pPr>
              <w:pStyle w:val="a3"/>
              <w:jc w:val="center"/>
              <w:rPr>
                <w:rFonts w:ascii="Times New Roman" w:hAnsi="Times New Roman" w:cs="Times New Roman"/>
                <w:sz w:val="20"/>
                <w:szCs w:val="20"/>
              </w:rPr>
            </w:pPr>
            <w:r>
              <w:rPr>
                <w:rFonts w:ascii="Times New Roman" w:hAnsi="Times New Roman"/>
                <w:sz w:val="20"/>
                <w:szCs w:val="20"/>
              </w:rPr>
              <w:t>0.75%</w:t>
            </w:r>
          </w:p>
        </w:tc>
        <w:tc>
          <w:tcPr>
            <w:tcW w:w="708" w:type="dxa"/>
            <w:tcBorders>
              <w:top w:val="single" w:sz="4" w:space="0" w:color="000000"/>
              <w:left w:val="single" w:sz="4" w:space="0" w:color="000000"/>
              <w:bottom w:val="single" w:sz="4" w:space="0" w:color="000000"/>
              <w:right w:val="single" w:sz="4" w:space="0" w:color="000000"/>
            </w:tcBorders>
          </w:tcPr>
          <w:p w14:paraId="28AE1565" w14:textId="77777777" w:rsidR="009A23C6" w:rsidRDefault="009A23C6" w:rsidP="009A23C6">
            <w:pPr>
              <w:jc w:val="center"/>
            </w:pPr>
            <w:r>
              <w:rPr>
                <w:rFonts w:ascii="Times New Roman" w:hAnsi="Times New Roman"/>
                <w:color w:val="000000" w:themeColor="text1"/>
                <w:sz w:val="20"/>
                <w:szCs w:val="20"/>
              </w:rPr>
              <w:t>-</w:t>
            </w:r>
          </w:p>
        </w:tc>
        <w:tc>
          <w:tcPr>
            <w:tcW w:w="660" w:type="dxa"/>
            <w:tcBorders>
              <w:top w:val="single" w:sz="4" w:space="0" w:color="000000"/>
              <w:left w:val="single" w:sz="4" w:space="0" w:color="000000"/>
              <w:bottom w:val="single" w:sz="4" w:space="0" w:color="000000"/>
              <w:right w:val="single" w:sz="4" w:space="0" w:color="000000"/>
            </w:tcBorders>
          </w:tcPr>
          <w:p w14:paraId="39778E8C" w14:textId="77777777" w:rsidR="009A23C6" w:rsidRDefault="009A23C6" w:rsidP="009A23C6">
            <w:pPr>
              <w:jc w:val="center"/>
            </w:pPr>
            <w:r>
              <w:rPr>
                <w:rFonts w:ascii="Times New Roman" w:hAnsi="Times New Roman"/>
                <w:color w:val="000000" w:themeColor="text1"/>
                <w:sz w:val="20"/>
                <w:szCs w:val="20"/>
              </w:rPr>
              <w:t>-</w:t>
            </w:r>
          </w:p>
        </w:tc>
        <w:tc>
          <w:tcPr>
            <w:tcW w:w="800" w:type="dxa"/>
            <w:tcBorders>
              <w:top w:val="single" w:sz="4" w:space="0" w:color="000000"/>
              <w:left w:val="single" w:sz="4" w:space="0" w:color="000000"/>
              <w:bottom w:val="single" w:sz="4" w:space="0" w:color="000000"/>
              <w:right w:val="single" w:sz="4" w:space="0" w:color="000000"/>
            </w:tcBorders>
          </w:tcPr>
          <w:p w14:paraId="3AA455F2" w14:textId="77777777" w:rsidR="009A23C6" w:rsidRPr="00DF05E0" w:rsidRDefault="00BD56B1" w:rsidP="009A23C6">
            <w:pPr>
              <w:pStyle w:val="a3"/>
              <w:jc w:val="center"/>
              <w:rPr>
                <w:rFonts w:ascii="Times New Roman" w:hAnsi="Times New Roman" w:cs="Times New Roman"/>
                <w:sz w:val="20"/>
                <w:szCs w:val="20"/>
              </w:rPr>
            </w:pPr>
            <w:r>
              <w:rPr>
                <w:rFonts w:ascii="Times New Roman" w:hAnsi="Times New Roman"/>
                <w:sz w:val="20"/>
                <w:szCs w:val="20"/>
              </w:rPr>
              <w:t>13.2%</w:t>
            </w:r>
          </w:p>
        </w:tc>
        <w:tc>
          <w:tcPr>
            <w:tcW w:w="709" w:type="dxa"/>
            <w:tcBorders>
              <w:top w:val="single" w:sz="4" w:space="0" w:color="000000"/>
              <w:left w:val="single" w:sz="4" w:space="0" w:color="000000"/>
              <w:bottom w:val="single" w:sz="4" w:space="0" w:color="000000"/>
              <w:right w:val="single" w:sz="4" w:space="0" w:color="000000"/>
            </w:tcBorders>
          </w:tcPr>
          <w:p w14:paraId="4D81EA86" w14:textId="77777777" w:rsidR="009A23C6" w:rsidRPr="00744F49" w:rsidRDefault="009A23C6" w:rsidP="009A23C6">
            <w:pPr>
              <w:pStyle w:val="a3"/>
              <w:jc w:val="center"/>
              <w:rPr>
                <w:rFonts w:ascii="Times New Roman" w:hAnsi="Times New Roman" w:cs="Times New Roman"/>
                <w:sz w:val="20"/>
                <w:szCs w:val="20"/>
              </w:rPr>
            </w:pPr>
            <w:r>
              <w:rPr>
                <w:rFonts w:ascii="Times New Roman" w:hAnsi="Times New Roman"/>
                <w:sz w:val="20"/>
                <w:szCs w:val="20"/>
              </w:rPr>
              <w:t>0.8%</w:t>
            </w:r>
          </w:p>
        </w:tc>
        <w:tc>
          <w:tcPr>
            <w:tcW w:w="707" w:type="dxa"/>
            <w:tcBorders>
              <w:top w:val="single" w:sz="4" w:space="0" w:color="000000"/>
              <w:left w:val="single" w:sz="4" w:space="0" w:color="000000"/>
              <w:bottom w:val="single" w:sz="4" w:space="0" w:color="000000"/>
              <w:right w:val="single" w:sz="4" w:space="0" w:color="000000"/>
            </w:tcBorders>
          </w:tcPr>
          <w:p w14:paraId="0C0EE6B5" w14:textId="77777777" w:rsidR="009A23C6" w:rsidRDefault="009A23C6" w:rsidP="009A23C6">
            <w:pPr>
              <w:jc w:val="center"/>
            </w:pPr>
            <w:r>
              <w:rPr>
                <w:rFonts w:ascii="Times New Roman" w:hAnsi="Times New Roman"/>
                <w:color w:val="000000" w:themeColor="text1"/>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14:paraId="32B560EE" w14:textId="77777777" w:rsidR="009A23C6" w:rsidRDefault="009A23C6" w:rsidP="009A23C6">
            <w:pPr>
              <w:jc w:val="center"/>
            </w:pPr>
            <w:r>
              <w:rPr>
                <w:rFonts w:ascii="Times New Roman" w:hAnsi="Times New Roman"/>
                <w:color w:val="000000" w:themeColor="text1"/>
                <w:sz w:val="20"/>
                <w:szCs w:val="20"/>
              </w:rPr>
              <w:t>-</w:t>
            </w:r>
          </w:p>
        </w:tc>
      </w:tr>
      <w:tr w:rsidR="009A23C6" w14:paraId="76149ECA" w14:textId="77777777" w:rsidTr="00036039">
        <w:trPr>
          <w:gridAfter w:val="3"/>
          <w:wAfter w:w="4653" w:type="dxa"/>
          <w:trHeight w:val="237"/>
        </w:trPr>
        <w:tc>
          <w:tcPr>
            <w:tcW w:w="2372" w:type="dxa"/>
            <w:vMerge/>
            <w:tcBorders>
              <w:left w:val="single" w:sz="4" w:space="0" w:color="000000"/>
              <w:right w:val="single" w:sz="4" w:space="0" w:color="000000"/>
            </w:tcBorders>
          </w:tcPr>
          <w:p w14:paraId="07F1CBA4" w14:textId="77777777" w:rsidR="009A23C6" w:rsidRPr="00744F49" w:rsidRDefault="009A23C6" w:rsidP="009A23C6">
            <w:pPr>
              <w:pStyle w:val="a3"/>
              <w:jc w:val="center"/>
              <w:rPr>
                <w:rFonts w:ascii="Times New Roman" w:hAnsi="Times New Roman" w:cs="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621DF904" w14:textId="77777777" w:rsidR="009A23C6" w:rsidRPr="00744F49" w:rsidRDefault="009A23C6" w:rsidP="009A23C6">
            <w:pPr>
              <w:pStyle w:val="a3"/>
              <w:jc w:val="center"/>
              <w:rPr>
                <w:rFonts w:ascii="Times New Roman" w:hAnsi="Times New Roman" w:cs="Times New Roman"/>
                <w:sz w:val="20"/>
                <w:szCs w:val="20"/>
              </w:rPr>
            </w:pPr>
            <w:r>
              <w:rPr>
                <w:rFonts w:ascii="Times New Roman" w:hAnsi="Times New Roman"/>
                <w:sz w:val="20"/>
                <w:szCs w:val="20"/>
              </w:rPr>
              <w:t>9</w:t>
            </w:r>
          </w:p>
        </w:tc>
        <w:tc>
          <w:tcPr>
            <w:tcW w:w="899" w:type="dxa"/>
            <w:tcBorders>
              <w:top w:val="single" w:sz="4" w:space="0" w:color="000000"/>
              <w:left w:val="single" w:sz="4" w:space="0" w:color="000000"/>
              <w:bottom w:val="single" w:sz="4" w:space="0" w:color="000000"/>
              <w:right w:val="single" w:sz="4" w:space="0" w:color="000000"/>
            </w:tcBorders>
          </w:tcPr>
          <w:p w14:paraId="32E6EF43" w14:textId="77777777" w:rsidR="009A23C6" w:rsidRPr="009F49C8" w:rsidRDefault="009A23C6" w:rsidP="009A23C6">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9.95%</w:t>
            </w:r>
          </w:p>
        </w:tc>
        <w:tc>
          <w:tcPr>
            <w:tcW w:w="708" w:type="dxa"/>
            <w:tcBorders>
              <w:top w:val="single" w:sz="4" w:space="0" w:color="000000"/>
              <w:left w:val="single" w:sz="4" w:space="0" w:color="000000"/>
              <w:bottom w:val="single" w:sz="4" w:space="0" w:color="000000"/>
              <w:right w:val="single" w:sz="4" w:space="0" w:color="000000"/>
            </w:tcBorders>
          </w:tcPr>
          <w:p w14:paraId="6075AAE4" w14:textId="77777777" w:rsidR="009A23C6" w:rsidRPr="00744F49" w:rsidRDefault="009A23C6" w:rsidP="009A23C6">
            <w:pPr>
              <w:jc w:val="center"/>
              <w:rPr>
                <w:rFonts w:ascii="Times New Roman" w:hAnsi="Times New Roman" w:cs="Times New Roman"/>
                <w:sz w:val="20"/>
                <w:szCs w:val="20"/>
              </w:rPr>
            </w:pPr>
            <w:r>
              <w:rPr>
                <w:rFonts w:ascii="Times New Roman" w:hAnsi="Times New Roman"/>
                <w:sz w:val="20"/>
                <w:szCs w:val="20"/>
              </w:rPr>
              <w:t>0.75%</w:t>
            </w:r>
          </w:p>
        </w:tc>
        <w:tc>
          <w:tcPr>
            <w:tcW w:w="708" w:type="dxa"/>
            <w:tcBorders>
              <w:top w:val="single" w:sz="4" w:space="0" w:color="000000"/>
              <w:left w:val="single" w:sz="4" w:space="0" w:color="000000"/>
              <w:bottom w:val="single" w:sz="4" w:space="0" w:color="000000"/>
              <w:right w:val="single" w:sz="4" w:space="0" w:color="000000"/>
            </w:tcBorders>
          </w:tcPr>
          <w:p w14:paraId="1D29C698" w14:textId="77777777" w:rsidR="009A23C6" w:rsidRDefault="009A23C6" w:rsidP="009A23C6">
            <w:pPr>
              <w:jc w:val="center"/>
            </w:pPr>
            <w:r>
              <w:rPr>
                <w:rFonts w:ascii="Times New Roman" w:hAnsi="Times New Roman"/>
                <w:color w:val="000000" w:themeColor="text1"/>
                <w:sz w:val="20"/>
                <w:szCs w:val="20"/>
              </w:rPr>
              <w:t>-</w:t>
            </w:r>
          </w:p>
        </w:tc>
        <w:tc>
          <w:tcPr>
            <w:tcW w:w="660" w:type="dxa"/>
            <w:tcBorders>
              <w:top w:val="single" w:sz="4" w:space="0" w:color="000000"/>
              <w:left w:val="single" w:sz="4" w:space="0" w:color="000000"/>
              <w:bottom w:val="single" w:sz="4" w:space="0" w:color="000000"/>
              <w:right w:val="single" w:sz="4" w:space="0" w:color="000000"/>
            </w:tcBorders>
          </w:tcPr>
          <w:p w14:paraId="66B47FEC" w14:textId="77777777" w:rsidR="009A23C6" w:rsidRDefault="009A23C6" w:rsidP="009A23C6">
            <w:pPr>
              <w:jc w:val="center"/>
            </w:pPr>
            <w:r>
              <w:rPr>
                <w:rFonts w:ascii="Times New Roman" w:hAnsi="Times New Roman"/>
                <w:color w:val="000000" w:themeColor="text1"/>
                <w:sz w:val="20"/>
                <w:szCs w:val="20"/>
              </w:rPr>
              <w:t>-</w:t>
            </w:r>
          </w:p>
        </w:tc>
        <w:tc>
          <w:tcPr>
            <w:tcW w:w="800" w:type="dxa"/>
            <w:tcBorders>
              <w:top w:val="single" w:sz="4" w:space="0" w:color="000000"/>
              <w:left w:val="single" w:sz="4" w:space="0" w:color="000000"/>
              <w:bottom w:val="single" w:sz="4" w:space="0" w:color="000000"/>
              <w:right w:val="single" w:sz="4" w:space="0" w:color="000000"/>
            </w:tcBorders>
          </w:tcPr>
          <w:p w14:paraId="359C5E3F" w14:textId="77777777" w:rsidR="009A23C6" w:rsidRPr="00744F49" w:rsidRDefault="009A23C6" w:rsidP="009A23C6">
            <w:pPr>
              <w:jc w:val="center"/>
              <w:rPr>
                <w:rFonts w:ascii="Times New Roman" w:hAnsi="Times New Roman" w:cs="Times New Roman"/>
                <w:sz w:val="20"/>
                <w:szCs w:val="20"/>
              </w:rPr>
            </w:pPr>
            <w:r>
              <w:rPr>
                <w:rFonts w:ascii="Times New Roman" w:hAnsi="Times New Roman"/>
                <w:sz w:val="20"/>
                <w:szCs w:val="20"/>
              </w:rPr>
              <w:t>10.4%</w:t>
            </w:r>
          </w:p>
        </w:tc>
        <w:tc>
          <w:tcPr>
            <w:tcW w:w="709" w:type="dxa"/>
            <w:tcBorders>
              <w:top w:val="single" w:sz="4" w:space="0" w:color="000000"/>
              <w:left w:val="single" w:sz="4" w:space="0" w:color="000000"/>
              <w:bottom w:val="single" w:sz="4" w:space="0" w:color="000000"/>
              <w:right w:val="single" w:sz="4" w:space="0" w:color="000000"/>
            </w:tcBorders>
          </w:tcPr>
          <w:p w14:paraId="4AD864BD" w14:textId="77777777" w:rsidR="009A23C6" w:rsidRDefault="009A23C6" w:rsidP="009A23C6">
            <w:pPr>
              <w:jc w:val="center"/>
            </w:pPr>
            <w:r>
              <w:rPr>
                <w:rFonts w:ascii="Times New Roman" w:hAnsi="Times New Roman"/>
                <w:sz w:val="20"/>
                <w:szCs w:val="20"/>
              </w:rPr>
              <w:t>0.8%</w:t>
            </w:r>
          </w:p>
        </w:tc>
        <w:tc>
          <w:tcPr>
            <w:tcW w:w="707" w:type="dxa"/>
            <w:tcBorders>
              <w:top w:val="single" w:sz="4" w:space="0" w:color="000000"/>
              <w:left w:val="single" w:sz="4" w:space="0" w:color="000000"/>
              <w:bottom w:val="single" w:sz="4" w:space="0" w:color="000000"/>
              <w:right w:val="single" w:sz="4" w:space="0" w:color="000000"/>
            </w:tcBorders>
          </w:tcPr>
          <w:p w14:paraId="6A9D75EF" w14:textId="77777777" w:rsidR="009A23C6" w:rsidRDefault="009A23C6" w:rsidP="009A23C6">
            <w:pPr>
              <w:jc w:val="center"/>
            </w:pPr>
            <w:r>
              <w:rPr>
                <w:rFonts w:ascii="Times New Roman" w:hAnsi="Times New Roman"/>
                <w:color w:val="000000" w:themeColor="text1"/>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14:paraId="35C23268" w14:textId="77777777" w:rsidR="009A23C6" w:rsidRDefault="009A23C6" w:rsidP="009A23C6">
            <w:pPr>
              <w:jc w:val="center"/>
            </w:pPr>
            <w:r>
              <w:rPr>
                <w:rFonts w:ascii="Times New Roman" w:hAnsi="Times New Roman"/>
                <w:color w:val="000000" w:themeColor="text1"/>
                <w:sz w:val="20"/>
                <w:szCs w:val="20"/>
              </w:rPr>
              <w:t>-</w:t>
            </w:r>
          </w:p>
        </w:tc>
      </w:tr>
      <w:tr w:rsidR="009A23C6" w14:paraId="2463DBB3" w14:textId="77777777" w:rsidTr="00036039">
        <w:trPr>
          <w:gridAfter w:val="3"/>
          <w:wAfter w:w="4653" w:type="dxa"/>
          <w:trHeight w:val="237"/>
        </w:trPr>
        <w:tc>
          <w:tcPr>
            <w:tcW w:w="2372" w:type="dxa"/>
            <w:vMerge/>
            <w:tcBorders>
              <w:left w:val="single" w:sz="4" w:space="0" w:color="000000"/>
              <w:right w:val="single" w:sz="4" w:space="0" w:color="000000"/>
            </w:tcBorders>
          </w:tcPr>
          <w:p w14:paraId="101C9183" w14:textId="77777777" w:rsidR="009A23C6" w:rsidRPr="00744F49" w:rsidRDefault="009A23C6" w:rsidP="009A23C6">
            <w:pPr>
              <w:pStyle w:val="a3"/>
              <w:jc w:val="center"/>
              <w:rPr>
                <w:rFonts w:ascii="Times New Roman" w:hAnsi="Times New Roman" w:cs="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3307183F" w14:textId="77777777" w:rsidR="009A23C6" w:rsidRPr="00744F49" w:rsidRDefault="009A23C6" w:rsidP="009A23C6">
            <w:pPr>
              <w:pStyle w:val="a3"/>
              <w:jc w:val="center"/>
              <w:rPr>
                <w:rFonts w:ascii="Times New Roman" w:hAnsi="Times New Roman" w:cs="Times New Roman"/>
                <w:sz w:val="20"/>
                <w:szCs w:val="20"/>
              </w:rPr>
            </w:pPr>
            <w:r>
              <w:rPr>
                <w:rFonts w:ascii="Times New Roman" w:hAnsi="Times New Roman"/>
                <w:sz w:val="20"/>
                <w:szCs w:val="20"/>
              </w:rPr>
              <w:t>12</w:t>
            </w:r>
          </w:p>
        </w:tc>
        <w:tc>
          <w:tcPr>
            <w:tcW w:w="899" w:type="dxa"/>
            <w:tcBorders>
              <w:top w:val="single" w:sz="4" w:space="0" w:color="000000"/>
              <w:left w:val="single" w:sz="4" w:space="0" w:color="000000"/>
              <w:bottom w:val="single" w:sz="4" w:space="0" w:color="000000"/>
              <w:right w:val="single" w:sz="4" w:space="0" w:color="000000"/>
            </w:tcBorders>
          </w:tcPr>
          <w:p w14:paraId="3239F191" w14:textId="77777777" w:rsidR="009A23C6" w:rsidRPr="009F49C8" w:rsidRDefault="009A23C6" w:rsidP="009A23C6">
            <w:pPr>
              <w:pStyle w:val="a3"/>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9.95%</w:t>
            </w:r>
          </w:p>
        </w:tc>
        <w:tc>
          <w:tcPr>
            <w:tcW w:w="708" w:type="dxa"/>
            <w:tcBorders>
              <w:top w:val="single" w:sz="4" w:space="0" w:color="000000"/>
              <w:left w:val="single" w:sz="4" w:space="0" w:color="000000"/>
              <w:bottom w:val="single" w:sz="4" w:space="0" w:color="000000"/>
              <w:right w:val="single" w:sz="4" w:space="0" w:color="000000"/>
            </w:tcBorders>
          </w:tcPr>
          <w:p w14:paraId="73F528DB" w14:textId="77777777" w:rsidR="009A23C6" w:rsidRDefault="009A23C6" w:rsidP="009A23C6">
            <w:pPr>
              <w:jc w:val="center"/>
            </w:pPr>
            <w:r>
              <w:rPr>
                <w:rFonts w:ascii="Times New Roman" w:hAnsi="Times New Roman"/>
                <w:sz w:val="20"/>
                <w:szCs w:val="20"/>
              </w:rPr>
              <w:t>0.75%</w:t>
            </w:r>
          </w:p>
        </w:tc>
        <w:tc>
          <w:tcPr>
            <w:tcW w:w="708" w:type="dxa"/>
            <w:tcBorders>
              <w:top w:val="single" w:sz="4" w:space="0" w:color="000000"/>
              <w:left w:val="single" w:sz="4" w:space="0" w:color="000000"/>
              <w:bottom w:val="single" w:sz="4" w:space="0" w:color="000000"/>
              <w:right w:val="single" w:sz="4" w:space="0" w:color="000000"/>
            </w:tcBorders>
          </w:tcPr>
          <w:p w14:paraId="1F2D49F4" w14:textId="77777777" w:rsidR="009A23C6" w:rsidRDefault="009A23C6" w:rsidP="009A23C6">
            <w:pPr>
              <w:jc w:val="center"/>
            </w:pPr>
            <w:r>
              <w:rPr>
                <w:rFonts w:ascii="Times New Roman" w:hAnsi="Times New Roman"/>
                <w:color w:val="000000" w:themeColor="text1"/>
                <w:sz w:val="20"/>
                <w:szCs w:val="20"/>
              </w:rPr>
              <w:t>-</w:t>
            </w:r>
          </w:p>
        </w:tc>
        <w:tc>
          <w:tcPr>
            <w:tcW w:w="660" w:type="dxa"/>
            <w:tcBorders>
              <w:top w:val="single" w:sz="4" w:space="0" w:color="000000"/>
              <w:left w:val="single" w:sz="4" w:space="0" w:color="000000"/>
              <w:bottom w:val="single" w:sz="4" w:space="0" w:color="000000"/>
              <w:right w:val="single" w:sz="4" w:space="0" w:color="000000"/>
            </w:tcBorders>
          </w:tcPr>
          <w:p w14:paraId="277ADACD" w14:textId="77777777" w:rsidR="009A23C6" w:rsidRDefault="009A23C6" w:rsidP="009A23C6">
            <w:pPr>
              <w:jc w:val="center"/>
            </w:pPr>
            <w:r>
              <w:rPr>
                <w:rFonts w:ascii="Times New Roman" w:hAnsi="Times New Roman"/>
                <w:color w:val="000000" w:themeColor="text1"/>
                <w:sz w:val="20"/>
                <w:szCs w:val="20"/>
              </w:rPr>
              <w:t>-</w:t>
            </w:r>
          </w:p>
        </w:tc>
        <w:tc>
          <w:tcPr>
            <w:tcW w:w="800" w:type="dxa"/>
            <w:tcBorders>
              <w:top w:val="single" w:sz="4" w:space="0" w:color="000000"/>
              <w:left w:val="single" w:sz="4" w:space="0" w:color="000000"/>
              <w:bottom w:val="single" w:sz="4" w:space="0" w:color="000000"/>
              <w:right w:val="single" w:sz="4" w:space="0" w:color="000000"/>
            </w:tcBorders>
          </w:tcPr>
          <w:p w14:paraId="2F28B70D" w14:textId="77777777" w:rsidR="009A23C6" w:rsidRPr="00744F49" w:rsidRDefault="009A23C6" w:rsidP="009A23C6">
            <w:pPr>
              <w:pStyle w:val="a3"/>
              <w:jc w:val="center"/>
              <w:rPr>
                <w:rFonts w:ascii="Times New Roman" w:hAnsi="Times New Roman" w:cs="Times New Roman"/>
                <w:sz w:val="20"/>
                <w:szCs w:val="20"/>
              </w:rPr>
            </w:pPr>
            <w:r>
              <w:rPr>
                <w:rFonts w:ascii="Times New Roman" w:hAnsi="Times New Roman"/>
                <w:sz w:val="20"/>
                <w:szCs w:val="20"/>
              </w:rPr>
              <w:t>10.4%</w:t>
            </w:r>
          </w:p>
        </w:tc>
        <w:tc>
          <w:tcPr>
            <w:tcW w:w="709" w:type="dxa"/>
            <w:tcBorders>
              <w:top w:val="single" w:sz="4" w:space="0" w:color="000000"/>
              <w:left w:val="single" w:sz="4" w:space="0" w:color="000000"/>
              <w:bottom w:val="single" w:sz="4" w:space="0" w:color="000000"/>
              <w:right w:val="single" w:sz="4" w:space="0" w:color="000000"/>
            </w:tcBorders>
          </w:tcPr>
          <w:p w14:paraId="480339A0" w14:textId="77777777" w:rsidR="009A23C6" w:rsidRDefault="009A23C6" w:rsidP="009A23C6">
            <w:pPr>
              <w:jc w:val="center"/>
            </w:pPr>
            <w:r>
              <w:rPr>
                <w:rFonts w:ascii="Times New Roman" w:hAnsi="Times New Roman"/>
                <w:sz w:val="20"/>
                <w:szCs w:val="20"/>
              </w:rPr>
              <w:t>0.8%</w:t>
            </w:r>
          </w:p>
        </w:tc>
        <w:tc>
          <w:tcPr>
            <w:tcW w:w="707" w:type="dxa"/>
            <w:tcBorders>
              <w:top w:val="single" w:sz="4" w:space="0" w:color="000000"/>
              <w:left w:val="single" w:sz="4" w:space="0" w:color="000000"/>
              <w:bottom w:val="single" w:sz="4" w:space="0" w:color="000000"/>
              <w:right w:val="single" w:sz="4" w:space="0" w:color="000000"/>
            </w:tcBorders>
          </w:tcPr>
          <w:p w14:paraId="3EC6890A" w14:textId="77777777" w:rsidR="009A23C6" w:rsidRDefault="009A23C6" w:rsidP="009A23C6">
            <w:pPr>
              <w:jc w:val="center"/>
            </w:pPr>
            <w:r>
              <w:rPr>
                <w:rFonts w:ascii="Times New Roman" w:hAnsi="Times New Roman"/>
                <w:color w:val="000000" w:themeColor="text1"/>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14:paraId="61841D45" w14:textId="77777777" w:rsidR="009A23C6" w:rsidRDefault="009A23C6" w:rsidP="009A23C6">
            <w:pPr>
              <w:jc w:val="center"/>
            </w:pPr>
            <w:r>
              <w:rPr>
                <w:rFonts w:ascii="Times New Roman" w:hAnsi="Times New Roman"/>
                <w:color w:val="000000" w:themeColor="text1"/>
                <w:sz w:val="20"/>
                <w:szCs w:val="20"/>
              </w:rPr>
              <w:t>-</w:t>
            </w:r>
          </w:p>
        </w:tc>
      </w:tr>
      <w:tr w:rsidR="009A23C6" w14:paraId="17463FC1" w14:textId="77777777" w:rsidTr="00036039">
        <w:trPr>
          <w:gridAfter w:val="3"/>
          <w:wAfter w:w="4653" w:type="dxa"/>
          <w:trHeight w:val="237"/>
        </w:trPr>
        <w:tc>
          <w:tcPr>
            <w:tcW w:w="2372" w:type="dxa"/>
            <w:vMerge/>
            <w:tcBorders>
              <w:left w:val="single" w:sz="4" w:space="0" w:color="000000"/>
              <w:bottom w:val="single" w:sz="4" w:space="0" w:color="000000"/>
              <w:right w:val="single" w:sz="4" w:space="0" w:color="000000"/>
            </w:tcBorders>
          </w:tcPr>
          <w:p w14:paraId="25F030A1" w14:textId="77777777" w:rsidR="009A23C6" w:rsidRPr="00744F49" w:rsidRDefault="009A23C6" w:rsidP="009A23C6">
            <w:pPr>
              <w:pStyle w:val="a3"/>
              <w:jc w:val="center"/>
              <w:rPr>
                <w:rFonts w:ascii="Times New Roman" w:hAnsi="Times New Roman" w:cs="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0A8658B9" w14:textId="77777777" w:rsidR="009A23C6" w:rsidRPr="00744F49" w:rsidRDefault="009A23C6" w:rsidP="009A23C6">
            <w:pPr>
              <w:pStyle w:val="a3"/>
              <w:jc w:val="center"/>
              <w:rPr>
                <w:rFonts w:ascii="Times New Roman" w:hAnsi="Times New Roman" w:cs="Times New Roman"/>
                <w:sz w:val="20"/>
                <w:szCs w:val="20"/>
              </w:rPr>
            </w:pPr>
            <w:r>
              <w:rPr>
                <w:rFonts w:ascii="Times New Roman" w:hAnsi="Times New Roman"/>
                <w:sz w:val="20"/>
                <w:szCs w:val="20"/>
              </w:rPr>
              <w:t>24</w:t>
            </w:r>
          </w:p>
        </w:tc>
        <w:tc>
          <w:tcPr>
            <w:tcW w:w="899" w:type="dxa"/>
            <w:tcBorders>
              <w:top w:val="single" w:sz="4" w:space="0" w:color="000000"/>
              <w:left w:val="single" w:sz="4" w:space="0" w:color="000000"/>
              <w:bottom w:val="single" w:sz="4" w:space="0" w:color="000000"/>
              <w:right w:val="single" w:sz="4" w:space="0" w:color="000000"/>
            </w:tcBorders>
          </w:tcPr>
          <w:p w14:paraId="5F066894" w14:textId="77777777" w:rsidR="009A23C6" w:rsidRPr="009F49C8" w:rsidRDefault="009A23C6" w:rsidP="009A23C6">
            <w:pPr>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5.45%</w:t>
            </w:r>
          </w:p>
        </w:tc>
        <w:tc>
          <w:tcPr>
            <w:tcW w:w="708" w:type="dxa"/>
            <w:tcBorders>
              <w:top w:val="single" w:sz="4" w:space="0" w:color="000000"/>
              <w:left w:val="single" w:sz="4" w:space="0" w:color="000000"/>
              <w:bottom w:val="single" w:sz="4" w:space="0" w:color="000000"/>
              <w:right w:val="single" w:sz="4" w:space="0" w:color="000000"/>
            </w:tcBorders>
          </w:tcPr>
          <w:p w14:paraId="13E6D886" w14:textId="77777777" w:rsidR="009A23C6" w:rsidRDefault="009A23C6" w:rsidP="009A23C6">
            <w:pPr>
              <w:jc w:val="center"/>
            </w:pPr>
            <w:r>
              <w:rPr>
                <w:rFonts w:ascii="Times New Roman" w:hAnsi="Times New Roman"/>
                <w:sz w:val="20"/>
                <w:szCs w:val="20"/>
              </w:rPr>
              <w:t>0.75%</w:t>
            </w:r>
          </w:p>
        </w:tc>
        <w:tc>
          <w:tcPr>
            <w:tcW w:w="708" w:type="dxa"/>
            <w:tcBorders>
              <w:top w:val="single" w:sz="4" w:space="0" w:color="000000"/>
              <w:left w:val="single" w:sz="4" w:space="0" w:color="000000"/>
              <w:bottom w:val="single" w:sz="4" w:space="0" w:color="000000"/>
              <w:right w:val="single" w:sz="4" w:space="0" w:color="000000"/>
            </w:tcBorders>
          </w:tcPr>
          <w:p w14:paraId="1A0D4F98" w14:textId="77777777" w:rsidR="009A23C6" w:rsidRDefault="009A23C6" w:rsidP="009A23C6">
            <w:pPr>
              <w:jc w:val="center"/>
            </w:pPr>
            <w:r>
              <w:rPr>
                <w:rFonts w:ascii="Times New Roman" w:hAnsi="Times New Roman"/>
                <w:color w:val="000000" w:themeColor="text1"/>
                <w:sz w:val="20"/>
                <w:szCs w:val="20"/>
              </w:rPr>
              <w:t>-</w:t>
            </w:r>
          </w:p>
        </w:tc>
        <w:tc>
          <w:tcPr>
            <w:tcW w:w="660" w:type="dxa"/>
            <w:tcBorders>
              <w:top w:val="single" w:sz="4" w:space="0" w:color="000000"/>
              <w:left w:val="single" w:sz="4" w:space="0" w:color="000000"/>
              <w:bottom w:val="single" w:sz="4" w:space="0" w:color="000000"/>
              <w:right w:val="single" w:sz="4" w:space="0" w:color="000000"/>
            </w:tcBorders>
          </w:tcPr>
          <w:p w14:paraId="0BB33591" w14:textId="77777777" w:rsidR="009A23C6" w:rsidRDefault="009A23C6" w:rsidP="009A23C6">
            <w:pPr>
              <w:jc w:val="center"/>
            </w:pPr>
            <w:r>
              <w:rPr>
                <w:rFonts w:ascii="Times New Roman" w:hAnsi="Times New Roman"/>
                <w:color w:val="000000" w:themeColor="text1"/>
                <w:sz w:val="20"/>
                <w:szCs w:val="20"/>
              </w:rPr>
              <w:t>-</w:t>
            </w:r>
          </w:p>
        </w:tc>
        <w:tc>
          <w:tcPr>
            <w:tcW w:w="800" w:type="dxa"/>
            <w:tcBorders>
              <w:top w:val="single" w:sz="4" w:space="0" w:color="000000"/>
              <w:left w:val="single" w:sz="4" w:space="0" w:color="000000"/>
              <w:bottom w:val="single" w:sz="4" w:space="0" w:color="000000"/>
              <w:right w:val="single" w:sz="4" w:space="0" w:color="000000"/>
            </w:tcBorders>
          </w:tcPr>
          <w:p w14:paraId="751AA9C1" w14:textId="77777777" w:rsidR="009A23C6" w:rsidRPr="00744F49" w:rsidRDefault="009A23C6" w:rsidP="009A23C6">
            <w:pPr>
              <w:jc w:val="center"/>
              <w:rPr>
                <w:rFonts w:ascii="Times New Roman" w:hAnsi="Times New Roman" w:cs="Times New Roman"/>
                <w:sz w:val="20"/>
                <w:szCs w:val="20"/>
              </w:rPr>
            </w:pPr>
            <w:r>
              <w:rPr>
                <w:rFonts w:ascii="Times New Roman" w:hAnsi="Times New Roman"/>
                <w:sz w:val="20"/>
                <w:szCs w:val="20"/>
              </w:rPr>
              <w:t>5.60%</w:t>
            </w:r>
          </w:p>
        </w:tc>
        <w:tc>
          <w:tcPr>
            <w:tcW w:w="709" w:type="dxa"/>
            <w:tcBorders>
              <w:top w:val="single" w:sz="4" w:space="0" w:color="000000"/>
              <w:left w:val="single" w:sz="4" w:space="0" w:color="000000"/>
              <w:bottom w:val="single" w:sz="4" w:space="0" w:color="000000"/>
              <w:right w:val="single" w:sz="4" w:space="0" w:color="000000"/>
            </w:tcBorders>
          </w:tcPr>
          <w:p w14:paraId="1AEF4627" w14:textId="77777777" w:rsidR="009A23C6" w:rsidRDefault="009A23C6" w:rsidP="009A23C6">
            <w:pPr>
              <w:jc w:val="center"/>
            </w:pPr>
            <w:r>
              <w:rPr>
                <w:rFonts w:ascii="Times New Roman" w:hAnsi="Times New Roman"/>
                <w:sz w:val="20"/>
                <w:szCs w:val="20"/>
              </w:rPr>
              <w:t>0.8%</w:t>
            </w:r>
          </w:p>
        </w:tc>
        <w:tc>
          <w:tcPr>
            <w:tcW w:w="707" w:type="dxa"/>
            <w:tcBorders>
              <w:top w:val="single" w:sz="4" w:space="0" w:color="000000"/>
              <w:left w:val="single" w:sz="4" w:space="0" w:color="000000"/>
              <w:bottom w:val="single" w:sz="4" w:space="0" w:color="000000"/>
              <w:right w:val="single" w:sz="4" w:space="0" w:color="000000"/>
            </w:tcBorders>
          </w:tcPr>
          <w:p w14:paraId="68631584" w14:textId="77777777" w:rsidR="009A23C6" w:rsidRDefault="009A23C6" w:rsidP="009A23C6">
            <w:pPr>
              <w:jc w:val="center"/>
            </w:pPr>
            <w:r>
              <w:rPr>
                <w:rFonts w:ascii="Times New Roman" w:hAnsi="Times New Roman"/>
                <w:color w:val="000000" w:themeColor="text1"/>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14:paraId="3C3D5081" w14:textId="77777777" w:rsidR="009A23C6" w:rsidRDefault="009A23C6" w:rsidP="009A23C6">
            <w:pPr>
              <w:jc w:val="center"/>
            </w:pPr>
            <w:r>
              <w:rPr>
                <w:rFonts w:ascii="Times New Roman" w:hAnsi="Times New Roman"/>
                <w:color w:val="000000" w:themeColor="text1"/>
                <w:sz w:val="20"/>
                <w:szCs w:val="20"/>
              </w:rPr>
              <w:t>-</w:t>
            </w:r>
          </w:p>
        </w:tc>
      </w:tr>
      <w:tr w:rsidR="009A23C6" w14:paraId="2A7B8D31" w14:textId="77777777" w:rsidTr="00036039">
        <w:trPr>
          <w:gridAfter w:val="3"/>
          <w:wAfter w:w="4653" w:type="dxa"/>
          <w:trHeight w:val="237"/>
        </w:trPr>
        <w:tc>
          <w:tcPr>
            <w:tcW w:w="2372" w:type="dxa"/>
            <w:vMerge w:val="restart"/>
            <w:tcBorders>
              <w:left w:val="single" w:sz="4" w:space="0" w:color="000000"/>
              <w:right w:val="single" w:sz="4" w:space="0" w:color="000000"/>
            </w:tcBorders>
          </w:tcPr>
          <w:p w14:paraId="7D088F40" w14:textId="77777777" w:rsidR="009A23C6" w:rsidRPr="00FE4B99" w:rsidRDefault="009A23C6" w:rsidP="009A23C6">
            <w:pPr>
              <w:ind w:right="101"/>
              <w:jc w:val="center"/>
              <w:rPr>
                <w:rFonts w:ascii="Times New Roman" w:hAnsi="Times New Roman" w:cs="Times New Roman"/>
                <w:sz w:val="20"/>
                <w:szCs w:val="20"/>
              </w:rPr>
            </w:pPr>
            <w:r>
              <w:rPr>
                <w:rFonts w:ascii="Times New Roman" w:hAnsi="Times New Roman"/>
                <w:sz w:val="20"/>
                <w:szCs w:val="20"/>
              </w:rPr>
              <w:t xml:space="preserve">“Standard+” </w:t>
            </w:r>
            <w:r>
              <w:rPr>
                <w:rFonts w:ascii="Times New Roman" w:hAnsi="Times New Roman"/>
                <w:sz w:val="20"/>
              </w:rPr>
              <w:t xml:space="preserve">(cancelled from </w:t>
            </w:r>
            <w:r>
              <w:t xml:space="preserve"> </w:t>
            </w:r>
          </w:p>
          <w:p w14:paraId="4C6C76AC" w14:textId="77777777" w:rsidR="009A23C6" w:rsidRPr="00744F49" w:rsidRDefault="009A23C6" w:rsidP="009A23C6">
            <w:pPr>
              <w:pStyle w:val="a3"/>
              <w:jc w:val="center"/>
              <w:rPr>
                <w:rFonts w:ascii="Times New Roman" w:hAnsi="Times New Roman" w:cs="Times New Roman"/>
                <w:sz w:val="20"/>
                <w:szCs w:val="20"/>
              </w:rPr>
            </w:pPr>
            <w:r>
              <w:rPr>
                <w:rFonts w:ascii="Times New Roman" w:hAnsi="Times New Roman"/>
                <w:sz w:val="20"/>
              </w:rPr>
              <w:t>10.02.2023)***</w:t>
            </w:r>
          </w:p>
        </w:tc>
        <w:tc>
          <w:tcPr>
            <w:tcW w:w="1083" w:type="dxa"/>
            <w:tcBorders>
              <w:top w:val="single" w:sz="4" w:space="0" w:color="000000"/>
              <w:left w:val="single" w:sz="4" w:space="0" w:color="000000"/>
              <w:bottom w:val="single" w:sz="4" w:space="0" w:color="000000"/>
              <w:right w:val="single" w:sz="4" w:space="0" w:color="000000"/>
            </w:tcBorders>
            <w:vAlign w:val="bottom"/>
          </w:tcPr>
          <w:p w14:paraId="78117807" w14:textId="77777777" w:rsidR="009A23C6" w:rsidRPr="00744F49" w:rsidRDefault="009A23C6" w:rsidP="009A23C6">
            <w:pPr>
              <w:pStyle w:val="a3"/>
              <w:jc w:val="center"/>
              <w:rPr>
                <w:rFonts w:ascii="Times New Roman" w:hAnsi="Times New Roman" w:cs="Times New Roman"/>
                <w:sz w:val="20"/>
                <w:szCs w:val="20"/>
              </w:rPr>
            </w:pPr>
            <w:r>
              <w:rPr>
                <w:rFonts w:ascii="Times New Roman" w:hAnsi="Times New Roman"/>
                <w:sz w:val="20"/>
                <w:szCs w:val="20"/>
              </w:rPr>
              <w:t>6</w:t>
            </w:r>
          </w:p>
        </w:tc>
        <w:tc>
          <w:tcPr>
            <w:tcW w:w="899" w:type="dxa"/>
            <w:tcBorders>
              <w:top w:val="single" w:sz="4" w:space="0" w:color="000000"/>
              <w:left w:val="single" w:sz="4" w:space="0" w:color="000000"/>
              <w:bottom w:val="single" w:sz="4" w:space="0" w:color="000000"/>
              <w:right w:val="single" w:sz="4" w:space="0" w:color="000000"/>
            </w:tcBorders>
            <w:vAlign w:val="bottom"/>
          </w:tcPr>
          <w:p w14:paraId="513692B0" w14:textId="77777777" w:rsidR="009A23C6" w:rsidRPr="00DF05E0" w:rsidRDefault="009A23C6" w:rsidP="009A23C6">
            <w:pPr>
              <w:pStyle w:val="a3"/>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9.35%</w:t>
            </w:r>
          </w:p>
        </w:tc>
        <w:tc>
          <w:tcPr>
            <w:tcW w:w="708" w:type="dxa"/>
            <w:tcBorders>
              <w:top w:val="single" w:sz="4" w:space="0" w:color="000000"/>
              <w:left w:val="single" w:sz="4" w:space="0" w:color="000000"/>
              <w:bottom w:val="single" w:sz="4" w:space="0" w:color="000000"/>
              <w:right w:val="single" w:sz="4" w:space="0" w:color="000000"/>
            </w:tcBorders>
          </w:tcPr>
          <w:p w14:paraId="35A64460" w14:textId="77777777" w:rsidR="009A23C6" w:rsidRPr="00DF05E0" w:rsidRDefault="009A23C6" w:rsidP="009A23C6">
            <w:pPr>
              <w:jc w:val="center"/>
            </w:pPr>
            <w:r>
              <w:rPr>
                <w:rFonts w:ascii="Times New Roman" w:hAnsi="Times New Roman"/>
                <w:sz w:val="20"/>
                <w:szCs w:val="20"/>
              </w:rPr>
              <w:t>0.75%</w:t>
            </w:r>
          </w:p>
        </w:tc>
        <w:tc>
          <w:tcPr>
            <w:tcW w:w="708" w:type="dxa"/>
            <w:tcBorders>
              <w:top w:val="single" w:sz="4" w:space="0" w:color="000000"/>
              <w:left w:val="single" w:sz="4" w:space="0" w:color="000000"/>
              <w:bottom w:val="single" w:sz="4" w:space="0" w:color="000000"/>
              <w:right w:val="single" w:sz="4" w:space="0" w:color="000000"/>
            </w:tcBorders>
          </w:tcPr>
          <w:p w14:paraId="4699F9EE" w14:textId="77777777" w:rsidR="009A23C6" w:rsidRDefault="009A23C6" w:rsidP="009A23C6">
            <w:pPr>
              <w:jc w:val="center"/>
            </w:pPr>
            <w:r>
              <w:rPr>
                <w:rFonts w:ascii="Times New Roman" w:hAnsi="Times New Roman"/>
                <w:color w:val="000000" w:themeColor="text1"/>
                <w:sz w:val="20"/>
                <w:szCs w:val="20"/>
              </w:rPr>
              <w:t>-</w:t>
            </w:r>
          </w:p>
        </w:tc>
        <w:tc>
          <w:tcPr>
            <w:tcW w:w="660" w:type="dxa"/>
            <w:tcBorders>
              <w:top w:val="single" w:sz="4" w:space="0" w:color="000000"/>
              <w:left w:val="single" w:sz="4" w:space="0" w:color="000000"/>
              <w:bottom w:val="single" w:sz="4" w:space="0" w:color="000000"/>
              <w:right w:val="single" w:sz="4" w:space="0" w:color="000000"/>
            </w:tcBorders>
          </w:tcPr>
          <w:p w14:paraId="1C15FE3F" w14:textId="77777777" w:rsidR="009A23C6" w:rsidRDefault="009A23C6" w:rsidP="009A23C6">
            <w:pPr>
              <w:jc w:val="center"/>
            </w:pPr>
            <w:r>
              <w:rPr>
                <w:rFonts w:ascii="Times New Roman" w:hAnsi="Times New Roman"/>
                <w:color w:val="000000" w:themeColor="text1"/>
                <w:sz w:val="20"/>
                <w:szCs w:val="20"/>
              </w:rPr>
              <w:t>-</w:t>
            </w:r>
          </w:p>
        </w:tc>
        <w:tc>
          <w:tcPr>
            <w:tcW w:w="800" w:type="dxa"/>
            <w:tcBorders>
              <w:top w:val="single" w:sz="4" w:space="0" w:color="000000"/>
              <w:left w:val="single" w:sz="4" w:space="0" w:color="000000"/>
              <w:bottom w:val="single" w:sz="4" w:space="0" w:color="000000"/>
              <w:right w:val="single" w:sz="4" w:space="0" w:color="000000"/>
            </w:tcBorders>
            <w:vAlign w:val="bottom"/>
          </w:tcPr>
          <w:p w14:paraId="12C7881D" w14:textId="77777777" w:rsidR="009A23C6" w:rsidRPr="00DF05E0" w:rsidRDefault="009A23C6" w:rsidP="009A23C6">
            <w:pPr>
              <w:pStyle w:val="a3"/>
              <w:jc w:val="center"/>
              <w:rPr>
                <w:rFonts w:ascii="Times New Roman" w:hAnsi="Times New Roman" w:cs="Times New Roman"/>
                <w:sz w:val="20"/>
                <w:szCs w:val="20"/>
              </w:rPr>
            </w:pPr>
            <w:r>
              <w:rPr>
                <w:rFonts w:ascii="Times New Roman" w:hAnsi="Times New Roman"/>
                <w:sz w:val="20"/>
                <w:szCs w:val="20"/>
              </w:rPr>
              <w:t>9.8%</w:t>
            </w:r>
          </w:p>
        </w:tc>
        <w:tc>
          <w:tcPr>
            <w:tcW w:w="709" w:type="dxa"/>
            <w:tcBorders>
              <w:top w:val="single" w:sz="4" w:space="0" w:color="000000"/>
              <w:left w:val="single" w:sz="4" w:space="0" w:color="000000"/>
              <w:bottom w:val="single" w:sz="4" w:space="0" w:color="000000"/>
              <w:right w:val="single" w:sz="4" w:space="0" w:color="000000"/>
            </w:tcBorders>
          </w:tcPr>
          <w:p w14:paraId="0BBD701E" w14:textId="77777777" w:rsidR="009A23C6" w:rsidRDefault="009A23C6" w:rsidP="009A23C6">
            <w:pPr>
              <w:jc w:val="center"/>
            </w:pPr>
            <w:r>
              <w:rPr>
                <w:rFonts w:ascii="Times New Roman" w:hAnsi="Times New Roman"/>
                <w:sz w:val="20"/>
                <w:szCs w:val="20"/>
              </w:rPr>
              <w:t>0.8%</w:t>
            </w:r>
          </w:p>
        </w:tc>
        <w:tc>
          <w:tcPr>
            <w:tcW w:w="707" w:type="dxa"/>
            <w:tcBorders>
              <w:top w:val="single" w:sz="4" w:space="0" w:color="000000"/>
              <w:left w:val="single" w:sz="4" w:space="0" w:color="000000"/>
              <w:bottom w:val="single" w:sz="4" w:space="0" w:color="000000"/>
              <w:right w:val="single" w:sz="4" w:space="0" w:color="000000"/>
            </w:tcBorders>
          </w:tcPr>
          <w:p w14:paraId="7D82EF7C" w14:textId="77777777" w:rsidR="009A23C6" w:rsidRDefault="009A23C6" w:rsidP="009A23C6">
            <w:pPr>
              <w:jc w:val="center"/>
            </w:pPr>
            <w:r>
              <w:rPr>
                <w:rFonts w:ascii="Times New Roman" w:hAnsi="Times New Roman"/>
                <w:color w:val="000000" w:themeColor="text1"/>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14:paraId="232A57EB" w14:textId="77777777" w:rsidR="009A23C6" w:rsidRDefault="009A23C6" w:rsidP="009A23C6">
            <w:pPr>
              <w:jc w:val="center"/>
            </w:pPr>
            <w:r>
              <w:rPr>
                <w:rFonts w:ascii="Times New Roman" w:hAnsi="Times New Roman"/>
                <w:color w:val="000000" w:themeColor="text1"/>
                <w:sz w:val="20"/>
                <w:szCs w:val="20"/>
              </w:rPr>
              <w:t>-</w:t>
            </w:r>
          </w:p>
        </w:tc>
      </w:tr>
      <w:tr w:rsidR="009A23C6" w14:paraId="24AF17F6" w14:textId="77777777" w:rsidTr="00036039">
        <w:trPr>
          <w:gridAfter w:val="3"/>
          <w:wAfter w:w="4653" w:type="dxa"/>
          <w:trHeight w:val="237"/>
        </w:trPr>
        <w:tc>
          <w:tcPr>
            <w:tcW w:w="2372" w:type="dxa"/>
            <w:vMerge/>
            <w:tcBorders>
              <w:left w:val="single" w:sz="4" w:space="0" w:color="000000"/>
              <w:right w:val="single" w:sz="4" w:space="0" w:color="000000"/>
            </w:tcBorders>
          </w:tcPr>
          <w:p w14:paraId="60E45AD4" w14:textId="77777777" w:rsidR="009A23C6" w:rsidRPr="00744F49" w:rsidRDefault="009A23C6" w:rsidP="009A23C6">
            <w:pPr>
              <w:pStyle w:val="a3"/>
              <w:jc w:val="center"/>
              <w:rPr>
                <w:rFonts w:ascii="Times New Roman" w:hAnsi="Times New Roman" w:cs="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bottom"/>
          </w:tcPr>
          <w:p w14:paraId="337D628A" w14:textId="77777777" w:rsidR="009A23C6" w:rsidRPr="00744F49" w:rsidRDefault="009A23C6" w:rsidP="009A23C6">
            <w:pPr>
              <w:pStyle w:val="a3"/>
              <w:jc w:val="center"/>
              <w:rPr>
                <w:rFonts w:ascii="Times New Roman" w:hAnsi="Times New Roman" w:cs="Times New Roman"/>
                <w:sz w:val="20"/>
                <w:szCs w:val="20"/>
              </w:rPr>
            </w:pPr>
            <w:r>
              <w:rPr>
                <w:rFonts w:ascii="Times New Roman" w:hAnsi="Times New Roman"/>
                <w:sz w:val="20"/>
                <w:szCs w:val="20"/>
              </w:rPr>
              <w:t>9</w:t>
            </w:r>
          </w:p>
        </w:tc>
        <w:tc>
          <w:tcPr>
            <w:tcW w:w="899" w:type="dxa"/>
            <w:tcBorders>
              <w:top w:val="single" w:sz="4" w:space="0" w:color="000000"/>
              <w:left w:val="single" w:sz="4" w:space="0" w:color="000000"/>
              <w:bottom w:val="single" w:sz="4" w:space="0" w:color="000000"/>
              <w:right w:val="single" w:sz="4" w:space="0" w:color="000000"/>
            </w:tcBorders>
            <w:vAlign w:val="bottom"/>
          </w:tcPr>
          <w:p w14:paraId="6C3A14B5" w14:textId="77777777" w:rsidR="009A23C6" w:rsidRPr="009F49C8" w:rsidRDefault="009A23C6" w:rsidP="009A23C6">
            <w:pPr>
              <w:pStyle w:val="a3"/>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7.7%</w:t>
            </w:r>
          </w:p>
        </w:tc>
        <w:tc>
          <w:tcPr>
            <w:tcW w:w="708" w:type="dxa"/>
            <w:tcBorders>
              <w:top w:val="single" w:sz="4" w:space="0" w:color="000000"/>
              <w:left w:val="single" w:sz="4" w:space="0" w:color="000000"/>
              <w:bottom w:val="single" w:sz="4" w:space="0" w:color="000000"/>
              <w:right w:val="single" w:sz="4" w:space="0" w:color="000000"/>
            </w:tcBorders>
          </w:tcPr>
          <w:p w14:paraId="0B395606" w14:textId="77777777" w:rsidR="009A23C6" w:rsidRDefault="009A23C6" w:rsidP="009A23C6">
            <w:pPr>
              <w:jc w:val="center"/>
            </w:pPr>
            <w:r>
              <w:rPr>
                <w:rFonts w:ascii="Times New Roman" w:hAnsi="Times New Roman"/>
                <w:sz w:val="20"/>
                <w:szCs w:val="20"/>
              </w:rPr>
              <w:t>0.75%</w:t>
            </w:r>
          </w:p>
        </w:tc>
        <w:tc>
          <w:tcPr>
            <w:tcW w:w="708" w:type="dxa"/>
            <w:tcBorders>
              <w:top w:val="single" w:sz="4" w:space="0" w:color="000000"/>
              <w:left w:val="single" w:sz="4" w:space="0" w:color="000000"/>
              <w:bottom w:val="single" w:sz="4" w:space="0" w:color="000000"/>
              <w:right w:val="single" w:sz="4" w:space="0" w:color="000000"/>
            </w:tcBorders>
          </w:tcPr>
          <w:p w14:paraId="31A5D7CE" w14:textId="77777777" w:rsidR="009A23C6" w:rsidRDefault="009A23C6" w:rsidP="009A23C6">
            <w:pPr>
              <w:jc w:val="center"/>
            </w:pPr>
            <w:r>
              <w:rPr>
                <w:rFonts w:ascii="Times New Roman" w:hAnsi="Times New Roman"/>
                <w:color w:val="000000" w:themeColor="text1"/>
                <w:sz w:val="20"/>
                <w:szCs w:val="20"/>
              </w:rPr>
              <w:t>-</w:t>
            </w:r>
          </w:p>
        </w:tc>
        <w:tc>
          <w:tcPr>
            <w:tcW w:w="660" w:type="dxa"/>
            <w:tcBorders>
              <w:top w:val="single" w:sz="4" w:space="0" w:color="000000"/>
              <w:left w:val="single" w:sz="4" w:space="0" w:color="000000"/>
              <w:bottom w:val="single" w:sz="4" w:space="0" w:color="000000"/>
              <w:right w:val="single" w:sz="4" w:space="0" w:color="000000"/>
            </w:tcBorders>
          </w:tcPr>
          <w:p w14:paraId="4254D972" w14:textId="77777777" w:rsidR="009A23C6" w:rsidRDefault="009A23C6" w:rsidP="009A23C6">
            <w:pPr>
              <w:jc w:val="center"/>
            </w:pPr>
            <w:r>
              <w:rPr>
                <w:rFonts w:ascii="Times New Roman" w:hAnsi="Times New Roman"/>
                <w:color w:val="000000" w:themeColor="text1"/>
                <w:sz w:val="20"/>
                <w:szCs w:val="20"/>
              </w:rPr>
              <w:t>-</w:t>
            </w:r>
          </w:p>
        </w:tc>
        <w:tc>
          <w:tcPr>
            <w:tcW w:w="800" w:type="dxa"/>
            <w:tcBorders>
              <w:top w:val="single" w:sz="4" w:space="0" w:color="000000"/>
              <w:left w:val="single" w:sz="4" w:space="0" w:color="000000"/>
              <w:bottom w:val="single" w:sz="4" w:space="0" w:color="000000"/>
              <w:right w:val="single" w:sz="4" w:space="0" w:color="000000"/>
            </w:tcBorders>
            <w:vAlign w:val="bottom"/>
          </w:tcPr>
          <w:p w14:paraId="4C26BB90" w14:textId="77777777" w:rsidR="009A23C6" w:rsidRPr="00962506" w:rsidRDefault="009A23C6" w:rsidP="009A23C6">
            <w:pPr>
              <w:pStyle w:val="a3"/>
              <w:jc w:val="center"/>
              <w:rPr>
                <w:rFonts w:ascii="Times New Roman" w:hAnsi="Times New Roman" w:cs="Times New Roman"/>
                <w:sz w:val="20"/>
                <w:szCs w:val="20"/>
              </w:rPr>
            </w:pPr>
            <w:r>
              <w:rPr>
                <w:rFonts w:ascii="Times New Roman" w:hAnsi="Times New Roman"/>
                <w:sz w:val="20"/>
                <w:szCs w:val="20"/>
              </w:rPr>
              <w:t>8.0%</w:t>
            </w:r>
          </w:p>
        </w:tc>
        <w:tc>
          <w:tcPr>
            <w:tcW w:w="709" w:type="dxa"/>
            <w:tcBorders>
              <w:top w:val="single" w:sz="4" w:space="0" w:color="000000"/>
              <w:left w:val="single" w:sz="4" w:space="0" w:color="000000"/>
              <w:bottom w:val="single" w:sz="4" w:space="0" w:color="000000"/>
              <w:right w:val="single" w:sz="4" w:space="0" w:color="000000"/>
            </w:tcBorders>
          </w:tcPr>
          <w:p w14:paraId="04F6524A" w14:textId="77777777" w:rsidR="009A23C6" w:rsidRDefault="009A23C6" w:rsidP="009A23C6">
            <w:pPr>
              <w:jc w:val="center"/>
            </w:pPr>
            <w:r>
              <w:rPr>
                <w:rFonts w:ascii="Times New Roman" w:hAnsi="Times New Roman"/>
                <w:sz w:val="20"/>
                <w:szCs w:val="20"/>
              </w:rPr>
              <w:t>0.8%</w:t>
            </w:r>
          </w:p>
        </w:tc>
        <w:tc>
          <w:tcPr>
            <w:tcW w:w="707" w:type="dxa"/>
            <w:tcBorders>
              <w:top w:val="single" w:sz="4" w:space="0" w:color="000000"/>
              <w:left w:val="single" w:sz="4" w:space="0" w:color="000000"/>
              <w:bottom w:val="single" w:sz="4" w:space="0" w:color="000000"/>
              <w:right w:val="single" w:sz="4" w:space="0" w:color="000000"/>
            </w:tcBorders>
          </w:tcPr>
          <w:p w14:paraId="78BFA597" w14:textId="77777777" w:rsidR="009A23C6" w:rsidRDefault="009A23C6" w:rsidP="009A23C6">
            <w:pPr>
              <w:jc w:val="center"/>
            </w:pPr>
            <w:r>
              <w:rPr>
                <w:rFonts w:ascii="Times New Roman" w:hAnsi="Times New Roman"/>
                <w:color w:val="000000" w:themeColor="text1"/>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14:paraId="6B408159" w14:textId="77777777" w:rsidR="009A23C6" w:rsidRDefault="009A23C6" w:rsidP="009A23C6">
            <w:pPr>
              <w:jc w:val="center"/>
            </w:pPr>
            <w:r>
              <w:rPr>
                <w:rFonts w:ascii="Times New Roman" w:hAnsi="Times New Roman"/>
                <w:color w:val="000000" w:themeColor="text1"/>
                <w:sz w:val="20"/>
                <w:szCs w:val="20"/>
              </w:rPr>
              <w:t>-</w:t>
            </w:r>
          </w:p>
        </w:tc>
      </w:tr>
      <w:tr w:rsidR="009A23C6" w14:paraId="22627147" w14:textId="77777777" w:rsidTr="00036039">
        <w:trPr>
          <w:gridAfter w:val="3"/>
          <w:wAfter w:w="4653" w:type="dxa"/>
          <w:trHeight w:val="237"/>
        </w:trPr>
        <w:tc>
          <w:tcPr>
            <w:tcW w:w="2372" w:type="dxa"/>
            <w:vMerge/>
            <w:tcBorders>
              <w:left w:val="single" w:sz="4" w:space="0" w:color="000000"/>
              <w:right w:val="single" w:sz="4" w:space="0" w:color="000000"/>
            </w:tcBorders>
          </w:tcPr>
          <w:p w14:paraId="6C37101B" w14:textId="77777777" w:rsidR="009A23C6" w:rsidRPr="00744F49" w:rsidRDefault="009A23C6" w:rsidP="009A23C6">
            <w:pPr>
              <w:pStyle w:val="a3"/>
              <w:jc w:val="center"/>
              <w:rPr>
                <w:rFonts w:ascii="Times New Roman" w:hAnsi="Times New Roman" w:cs="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bottom"/>
          </w:tcPr>
          <w:p w14:paraId="1771D08D" w14:textId="77777777" w:rsidR="009A23C6" w:rsidRPr="00744F49" w:rsidRDefault="009A23C6" w:rsidP="009A23C6">
            <w:pPr>
              <w:pStyle w:val="a3"/>
              <w:jc w:val="center"/>
              <w:rPr>
                <w:rFonts w:ascii="Times New Roman" w:hAnsi="Times New Roman" w:cs="Times New Roman"/>
                <w:sz w:val="20"/>
                <w:szCs w:val="20"/>
              </w:rPr>
            </w:pPr>
            <w:r>
              <w:rPr>
                <w:rFonts w:ascii="Times New Roman" w:hAnsi="Times New Roman"/>
                <w:sz w:val="20"/>
                <w:szCs w:val="20"/>
              </w:rPr>
              <w:t>12</w:t>
            </w:r>
          </w:p>
        </w:tc>
        <w:tc>
          <w:tcPr>
            <w:tcW w:w="899" w:type="dxa"/>
            <w:tcBorders>
              <w:top w:val="single" w:sz="4" w:space="0" w:color="000000"/>
              <w:left w:val="single" w:sz="4" w:space="0" w:color="000000"/>
              <w:bottom w:val="single" w:sz="4" w:space="0" w:color="000000"/>
              <w:right w:val="single" w:sz="4" w:space="0" w:color="000000"/>
            </w:tcBorders>
            <w:vAlign w:val="bottom"/>
          </w:tcPr>
          <w:p w14:paraId="045A64B4" w14:textId="77777777" w:rsidR="009A23C6" w:rsidRPr="009F49C8" w:rsidRDefault="009A23C6" w:rsidP="009A23C6">
            <w:pPr>
              <w:pStyle w:val="a3"/>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7.7%</w:t>
            </w:r>
          </w:p>
        </w:tc>
        <w:tc>
          <w:tcPr>
            <w:tcW w:w="708" w:type="dxa"/>
            <w:tcBorders>
              <w:top w:val="single" w:sz="4" w:space="0" w:color="000000"/>
              <w:left w:val="single" w:sz="4" w:space="0" w:color="000000"/>
              <w:bottom w:val="single" w:sz="4" w:space="0" w:color="000000"/>
              <w:right w:val="single" w:sz="4" w:space="0" w:color="000000"/>
            </w:tcBorders>
          </w:tcPr>
          <w:p w14:paraId="1AD5F8B4" w14:textId="77777777" w:rsidR="009A23C6" w:rsidRDefault="009A23C6" w:rsidP="009A23C6">
            <w:pPr>
              <w:jc w:val="center"/>
            </w:pPr>
            <w:r>
              <w:rPr>
                <w:rFonts w:ascii="Times New Roman" w:hAnsi="Times New Roman"/>
                <w:sz w:val="20"/>
                <w:szCs w:val="20"/>
              </w:rPr>
              <w:t>0.75%</w:t>
            </w:r>
          </w:p>
        </w:tc>
        <w:tc>
          <w:tcPr>
            <w:tcW w:w="708" w:type="dxa"/>
            <w:tcBorders>
              <w:top w:val="single" w:sz="4" w:space="0" w:color="000000"/>
              <w:left w:val="single" w:sz="4" w:space="0" w:color="000000"/>
              <w:bottom w:val="single" w:sz="4" w:space="0" w:color="000000"/>
              <w:right w:val="single" w:sz="4" w:space="0" w:color="000000"/>
            </w:tcBorders>
          </w:tcPr>
          <w:p w14:paraId="1DB2C46B" w14:textId="77777777" w:rsidR="009A23C6" w:rsidRDefault="009A23C6" w:rsidP="009A23C6">
            <w:pPr>
              <w:jc w:val="center"/>
            </w:pPr>
            <w:r>
              <w:rPr>
                <w:rFonts w:ascii="Times New Roman" w:hAnsi="Times New Roman"/>
                <w:color w:val="000000" w:themeColor="text1"/>
                <w:sz w:val="20"/>
                <w:szCs w:val="20"/>
              </w:rPr>
              <w:t>-</w:t>
            </w:r>
          </w:p>
        </w:tc>
        <w:tc>
          <w:tcPr>
            <w:tcW w:w="660" w:type="dxa"/>
            <w:tcBorders>
              <w:top w:val="single" w:sz="4" w:space="0" w:color="000000"/>
              <w:left w:val="single" w:sz="4" w:space="0" w:color="000000"/>
              <w:bottom w:val="single" w:sz="4" w:space="0" w:color="000000"/>
              <w:right w:val="single" w:sz="4" w:space="0" w:color="000000"/>
            </w:tcBorders>
          </w:tcPr>
          <w:p w14:paraId="6E260B18" w14:textId="77777777" w:rsidR="009A23C6" w:rsidRDefault="009A23C6" w:rsidP="009A23C6">
            <w:pPr>
              <w:jc w:val="center"/>
            </w:pPr>
            <w:r>
              <w:rPr>
                <w:rFonts w:ascii="Times New Roman" w:hAnsi="Times New Roman"/>
                <w:color w:val="000000" w:themeColor="text1"/>
                <w:sz w:val="20"/>
                <w:szCs w:val="20"/>
              </w:rPr>
              <w:t>-</w:t>
            </w:r>
          </w:p>
        </w:tc>
        <w:tc>
          <w:tcPr>
            <w:tcW w:w="800" w:type="dxa"/>
            <w:tcBorders>
              <w:top w:val="single" w:sz="4" w:space="0" w:color="000000"/>
              <w:left w:val="single" w:sz="4" w:space="0" w:color="000000"/>
              <w:bottom w:val="single" w:sz="4" w:space="0" w:color="000000"/>
              <w:right w:val="single" w:sz="4" w:space="0" w:color="000000"/>
            </w:tcBorders>
            <w:vAlign w:val="bottom"/>
          </w:tcPr>
          <w:p w14:paraId="448489D6" w14:textId="77777777" w:rsidR="009A23C6" w:rsidRPr="00744F49" w:rsidRDefault="009A23C6" w:rsidP="009A23C6">
            <w:pPr>
              <w:pStyle w:val="a3"/>
              <w:jc w:val="center"/>
              <w:rPr>
                <w:rFonts w:ascii="Times New Roman" w:hAnsi="Times New Roman" w:cs="Times New Roman"/>
                <w:sz w:val="20"/>
                <w:szCs w:val="20"/>
              </w:rPr>
            </w:pPr>
            <w:r>
              <w:rPr>
                <w:rFonts w:ascii="Times New Roman" w:hAnsi="Times New Roman"/>
                <w:sz w:val="20"/>
                <w:szCs w:val="20"/>
              </w:rPr>
              <w:t>8.0%</w:t>
            </w:r>
          </w:p>
        </w:tc>
        <w:tc>
          <w:tcPr>
            <w:tcW w:w="709" w:type="dxa"/>
            <w:tcBorders>
              <w:top w:val="single" w:sz="4" w:space="0" w:color="000000"/>
              <w:left w:val="single" w:sz="4" w:space="0" w:color="000000"/>
              <w:bottom w:val="single" w:sz="4" w:space="0" w:color="000000"/>
              <w:right w:val="single" w:sz="4" w:space="0" w:color="000000"/>
            </w:tcBorders>
          </w:tcPr>
          <w:p w14:paraId="2BA8A2CC" w14:textId="77777777" w:rsidR="009A23C6" w:rsidRDefault="009A23C6" w:rsidP="009A23C6">
            <w:pPr>
              <w:jc w:val="center"/>
            </w:pPr>
            <w:r>
              <w:rPr>
                <w:rFonts w:ascii="Times New Roman" w:hAnsi="Times New Roman"/>
                <w:sz w:val="20"/>
                <w:szCs w:val="20"/>
              </w:rPr>
              <w:t>0.8%</w:t>
            </w:r>
          </w:p>
        </w:tc>
        <w:tc>
          <w:tcPr>
            <w:tcW w:w="707" w:type="dxa"/>
            <w:tcBorders>
              <w:top w:val="single" w:sz="4" w:space="0" w:color="000000"/>
              <w:left w:val="single" w:sz="4" w:space="0" w:color="000000"/>
              <w:bottom w:val="single" w:sz="4" w:space="0" w:color="000000"/>
              <w:right w:val="single" w:sz="4" w:space="0" w:color="000000"/>
            </w:tcBorders>
          </w:tcPr>
          <w:p w14:paraId="7F7A2D98" w14:textId="77777777" w:rsidR="009A23C6" w:rsidRDefault="009A23C6" w:rsidP="009A23C6">
            <w:pPr>
              <w:jc w:val="center"/>
            </w:pPr>
            <w:r>
              <w:rPr>
                <w:rFonts w:ascii="Times New Roman" w:hAnsi="Times New Roman"/>
                <w:color w:val="000000" w:themeColor="text1"/>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14:paraId="0D3416FC" w14:textId="77777777" w:rsidR="009A23C6" w:rsidRDefault="009A23C6" w:rsidP="009A23C6">
            <w:pPr>
              <w:jc w:val="center"/>
            </w:pPr>
            <w:r>
              <w:rPr>
                <w:rFonts w:ascii="Times New Roman" w:hAnsi="Times New Roman"/>
                <w:color w:val="000000" w:themeColor="text1"/>
                <w:sz w:val="20"/>
                <w:szCs w:val="20"/>
              </w:rPr>
              <w:t>-</w:t>
            </w:r>
          </w:p>
        </w:tc>
      </w:tr>
      <w:tr w:rsidR="009A23C6" w14:paraId="449B44B9" w14:textId="77777777" w:rsidTr="00036039">
        <w:trPr>
          <w:gridAfter w:val="3"/>
          <w:wAfter w:w="4653" w:type="dxa"/>
          <w:trHeight w:val="237"/>
        </w:trPr>
        <w:tc>
          <w:tcPr>
            <w:tcW w:w="2372" w:type="dxa"/>
            <w:vMerge/>
            <w:tcBorders>
              <w:left w:val="single" w:sz="4" w:space="0" w:color="000000"/>
              <w:bottom w:val="single" w:sz="4" w:space="0" w:color="000000"/>
              <w:right w:val="single" w:sz="4" w:space="0" w:color="000000"/>
            </w:tcBorders>
          </w:tcPr>
          <w:p w14:paraId="35A07F52" w14:textId="77777777" w:rsidR="009A23C6" w:rsidRPr="00744F49" w:rsidRDefault="009A23C6" w:rsidP="009A23C6">
            <w:pPr>
              <w:pStyle w:val="a3"/>
              <w:jc w:val="center"/>
              <w:rPr>
                <w:rFonts w:ascii="Times New Roman" w:hAnsi="Times New Roman" w:cs="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bottom"/>
          </w:tcPr>
          <w:p w14:paraId="69412E0D" w14:textId="77777777" w:rsidR="009A23C6" w:rsidRPr="00744F49" w:rsidRDefault="009A23C6" w:rsidP="009A23C6">
            <w:pPr>
              <w:pStyle w:val="a3"/>
              <w:jc w:val="center"/>
              <w:rPr>
                <w:rFonts w:ascii="Times New Roman" w:hAnsi="Times New Roman" w:cs="Times New Roman"/>
                <w:sz w:val="20"/>
                <w:szCs w:val="20"/>
              </w:rPr>
            </w:pPr>
            <w:r>
              <w:rPr>
                <w:rFonts w:ascii="Times New Roman" w:hAnsi="Times New Roman"/>
                <w:sz w:val="20"/>
                <w:szCs w:val="20"/>
              </w:rPr>
              <w:t>24</w:t>
            </w:r>
          </w:p>
        </w:tc>
        <w:tc>
          <w:tcPr>
            <w:tcW w:w="899" w:type="dxa"/>
            <w:tcBorders>
              <w:top w:val="single" w:sz="4" w:space="0" w:color="000000"/>
              <w:left w:val="single" w:sz="4" w:space="0" w:color="000000"/>
              <w:bottom w:val="single" w:sz="4" w:space="0" w:color="000000"/>
              <w:right w:val="single" w:sz="4" w:space="0" w:color="000000"/>
            </w:tcBorders>
            <w:vAlign w:val="bottom"/>
          </w:tcPr>
          <w:p w14:paraId="04908A95" w14:textId="77777777" w:rsidR="009A23C6" w:rsidRPr="009F49C8" w:rsidRDefault="009A23C6" w:rsidP="009A23C6">
            <w:pPr>
              <w:pStyle w:val="a3"/>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w:t>
            </w:r>
          </w:p>
        </w:tc>
        <w:tc>
          <w:tcPr>
            <w:tcW w:w="708" w:type="dxa"/>
            <w:tcBorders>
              <w:top w:val="single" w:sz="4" w:space="0" w:color="000000"/>
              <w:left w:val="single" w:sz="4" w:space="0" w:color="000000"/>
              <w:bottom w:val="single" w:sz="4" w:space="0" w:color="000000"/>
              <w:right w:val="single" w:sz="4" w:space="0" w:color="000000"/>
            </w:tcBorders>
          </w:tcPr>
          <w:p w14:paraId="38213226" w14:textId="77777777" w:rsidR="009A23C6" w:rsidRDefault="009A23C6" w:rsidP="009A23C6">
            <w:pPr>
              <w:jc w:val="center"/>
            </w:pPr>
            <w:r>
              <w:rPr>
                <w:rFonts w:ascii="Times New Roman" w:hAnsi="Times New Roman"/>
                <w:sz w:val="20"/>
                <w:szCs w:val="20"/>
              </w:rPr>
              <w:t>0.75%</w:t>
            </w:r>
          </w:p>
        </w:tc>
        <w:tc>
          <w:tcPr>
            <w:tcW w:w="708" w:type="dxa"/>
            <w:tcBorders>
              <w:top w:val="single" w:sz="4" w:space="0" w:color="000000"/>
              <w:left w:val="single" w:sz="4" w:space="0" w:color="000000"/>
              <w:bottom w:val="single" w:sz="4" w:space="0" w:color="000000"/>
              <w:right w:val="single" w:sz="4" w:space="0" w:color="000000"/>
            </w:tcBorders>
          </w:tcPr>
          <w:p w14:paraId="6C8DA23C" w14:textId="77777777" w:rsidR="009A23C6" w:rsidRDefault="009A23C6" w:rsidP="009A23C6">
            <w:pPr>
              <w:jc w:val="center"/>
            </w:pPr>
            <w:r>
              <w:rPr>
                <w:rFonts w:ascii="Times New Roman" w:hAnsi="Times New Roman"/>
                <w:color w:val="000000" w:themeColor="text1"/>
                <w:sz w:val="20"/>
                <w:szCs w:val="20"/>
              </w:rPr>
              <w:t>-</w:t>
            </w:r>
          </w:p>
        </w:tc>
        <w:tc>
          <w:tcPr>
            <w:tcW w:w="660" w:type="dxa"/>
            <w:tcBorders>
              <w:top w:val="single" w:sz="4" w:space="0" w:color="000000"/>
              <w:left w:val="single" w:sz="4" w:space="0" w:color="000000"/>
              <w:bottom w:val="single" w:sz="4" w:space="0" w:color="000000"/>
              <w:right w:val="single" w:sz="4" w:space="0" w:color="000000"/>
            </w:tcBorders>
          </w:tcPr>
          <w:p w14:paraId="1095CE1D" w14:textId="77777777" w:rsidR="009A23C6" w:rsidRDefault="009A23C6" w:rsidP="009A23C6">
            <w:pPr>
              <w:jc w:val="center"/>
            </w:pPr>
            <w:r>
              <w:rPr>
                <w:rFonts w:ascii="Times New Roman" w:hAnsi="Times New Roman"/>
                <w:color w:val="000000" w:themeColor="text1"/>
                <w:sz w:val="20"/>
                <w:szCs w:val="20"/>
              </w:rPr>
              <w:t>-</w:t>
            </w:r>
          </w:p>
        </w:tc>
        <w:tc>
          <w:tcPr>
            <w:tcW w:w="800" w:type="dxa"/>
            <w:tcBorders>
              <w:top w:val="single" w:sz="4" w:space="0" w:color="000000"/>
              <w:left w:val="single" w:sz="4" w:space="0" w:color="000000"/>
              <w:bottom w:val="single" w:sz="4" w:space="0" w:color="000000"/>
              <w:right w:val="single" w:sz="4" w:space="0" w:color="000000"/>
            </w:tcBorders>
            <w:vAlign w:val="bottom"/>
          </w:tcPr>
          <w:p w14:paraId="5E10DAD1" w14:textId="77777777" w:rsidR="009A23C6" w:rsidRPr="00744F49" w:rsidRDefault="009A23C6" w:rsidP="009A23C6">
            <w:pPr>
              <w:pStyle w:val="a3"/>
              <w:jc w:val="center"/>
              <w:rPr>
                <w:rFonts w:ascii="Times New Roman" w:hAnsi="Times New Roman" w:cs="Times New Roman"/>
                <w:sz w:val="20"/>
                <w:szCs w:val="20"/>
              </w:rPr>
            </w:pPr>
            <w:r>
              <w:rPr>
                <w:rFonts w:ascii="Times New Roman" w:hAnsi="Times New Roman"/>
                <w:sz w:val="20"/>
                <w:szCs w:val="20"/>
              </w:rPr>
              <w:t>6.2%</w:t>
            </w:r>
          </w:p>
        </w:tc>
        <w:tc>
          <w:tcPr>
            <w:tcW w:w="709" w:type="dxa"/>
            <w:tcBorders>
              <w:top w:val="single" w:sz="4" w:space="0" w:color="000000"/>
              <w:left w:val="single" w:sz="4" w:space="0" w:color="000000"/>
              <w:bottom w:val="single" w:sz="4" w:space="0" w:color="000000"/>
              <w:right w:val="single" w:sz="4" w:space="0" w:color="000000"/>
            </w:tcBorders>
          </w:tcPr>
          <w:p w14:paraId="47A76B2D" w14:textId="77777777" w:rsidR="009A23C6" w:rsidRDefault="009A23C6" w:rsidP="009A23C6">
            <w:pPr>
              <w:jc w:val="center"/>
            </w:pPr>
            <w:r>
              <w:rPr>
                <w:rFonts w:ascii="Times New Roman" w:hAnsi="Times New Roman"/>
                <w:sz w:val="20"/>
                <w:szCs w:val="20"/>
              </w:rPr>
              <w:t>0.8%</w:t>
            </w:r>
          </w:p>
        </w:tc>
        <w:tc>
          <w:tcPr>
            <w:tcW w:w="707" w:type="dxa"/>
            <w:tcBorders>
              <w:top w:val="single" w:sz="4" w:space="0" w:color="000000"/>
              <w:left w:val="single" w:sz="4" w:space="0" w:color="000000"/>
              <w:bottom w:val="single" w:sz="4" w:space="0" w:color="000000"/>
              <w:right w:val="single" w:sz="4" w:space="0" w:color="000000"/>
            </w:tcBorders>
          </w:tcPr>
          <w:p w14:paraId="7CC782B9" w14:textId="77777777" w:rsidR="009A23C6" w:rsidRDefault="009A23C6" w:rsidP="009A23C6">
            <w:pPr>
              <w:jc w:val="center"/>
            </w:pPr>
            <w:r>
              <w:rPr>
                <w:rFonts w:ascii="Times New Roman" w:hAnsi="Times New Roman"/>
                <w:color w:val="000000" w:themeColor="text1"/>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14:paraId="0CEEEA32" w14:textId="77777777" w:rsidR="009A23C6" w:rsidRDefault="009A23C6" w:rsidP="009A23C6">
            <w:pPr>
              <w:jc w:val="center"/>
            </w:pPr>
            <w:r>
              <w:rPr>
                <w:rFonts w:ascii="Times New Roman" w:hAnsi="Times New Roman"/>
                <w:color w:val="000000" w:themeColor="text1"/>
                <w:sz w:val="20"/>
                <w:szCs w:val="20"/>
              </w:rPr>
              <w:t>-</w:t>
            </w:r>
          </w:p>
        </w:tc>
      </w:tr>
    </w:tbl>
    <w:p w14:paraId="13A84EC4" w14:textId="77777777" w:rsidR="00F31BE1" w:rsidRDefault="009171D6">
      <w:pPr>
        <w:spacing w:after="0"/>
        <w:ind w:left="174"/>
        <w:jc w:val="center"/>
      </w:pPr>
      <w:r>
        <w:rPr>
          <w:rFonts w:ascii="Times New Roman" w:hAnsi="Times New Roman"/>
          <w:sz w:val="24"/>
        </w:rPr>
        <w:t xml:space="preserve"> </w:t>
      </w:r>
      <w:r>
        <w:t xml:space="preserve"> </w:t>
      </w:r>
    </w:p>
    <w:p w14:paraId="3AE27BB6" w14:textId="77777777" w:rsidR="00F31BE1" w:rsidRDefault="009171D6" w:rsidP="00E1262D">
      <w:pPr>
        <w:spacing w:after="0" w:line="234" w:lineRule="auto"/>
        <w:ind w:left="5" w:hanging="20"/>
      </w:pPr>
      <w:r>
        <w:rPr>
          <w:rFonts w:ascii="Times New Roman" w:hAnsi="Times New Roman"/>
          <w:sz w:val="16"/>
        </w:rPr>
        <w:lastRenderedPageBreak/>
        <w:t xml:space="preserve">*Rates of return were approved by the Financial and Risk Management Committee No.23 (extraordinary) as of 25.09.2018 and entered into force on 01.10.2018 </w:t>
      </w:r>
      <w:r>
        <w:t xml:space="preserve"> </w:t>
      </w:r>
    </w:p>
    <w:p w14:paraId="1DB0CC09" w14:textId="77777777" w:rsidR="00F31BE1" w:rsidRDefault="009171D6" w:rsidP="00E1262D">
      <w:pPr>
        <w:spacing w:after="0" w:line="235" w:lineRule="auto"/>
        <w:ind w:left="6" w:hanging="23"/>
        <w:rPr>
          <w:rFonts w:ascii="Times New Roman" w:eastAsia="Times New Roman" w:hAnsi="Times New Roman" w:cs="Times New Roman"/>
          <w:sz w:val="16"/>
        </w:rPr>
      </w:pPr>
      <w:r>
        <w:rPr>
          <w:rFonts w:ascii="Times New Roman" w:hAnsi="Times New Roman"/>
          <w:sz w:val="16"/>
        </w:rPr>
        <w:t xml:space="preserve">**Rates of return were approved by the Financial and Risk Management Committee No.25 (extraordinary) as of 09.10.2018 and entered into force on 15.10.2018  </w:t>
      </w:r>
    </w:p>
    <w:p w14:paraId="229043B9" w14:textId="77777777" w:rsidR="00E1262D" w:rsidRPr="00E1262D" w:rsidRDefault="00E1262D" w:rsidP="00E1262D">
      <w:pPr>
        <w:spacing w:after="0" w:line="235" w:lineRule="auto"/>
        <w:ind w:left="6" w:hanging="23"/>
        <w:rPr>
          <w:rFonts w:ascii="Times New Roman" w:eastAsia="Times New Roman" w:hAnsi="Times New Roman" w:cs="Times New Roman"/>
          <w:sz w:val="16"/>
        </w:rPr>
      </w:pPr>
      <w:r>
        <w:rPr>
          <w:rFonts w:ascii="Times New Roman" w:hAnsi="Times New Roman"/>
        </w:rPr>
        <w:t>***Rates of return were approved by the Financial and Risk Management Committee No.31 (extraordinary) as of 27.10.2022 and entered into force on 01.11.2022</w:t>
      </w:r>
    </w:p>
    <w:p w14:paraId="1382CA81" w14:textId="77777777" w:rsidR="008B72A2" w:rsidRPr="00E1262D" w:rsidRDefault="009171D6" w:rsidP="008B72A2">
      <w:pPr>
        <w:spacing w:after="0" w:line="235" w:lineRule="auto"/>
        <w:ind w:left="6" w:hanging="23"/>
        <w:rPr>
          <w:rFonts w:ascii="Times New Roman" w:eastAsia="Times New Roman" w:hAnsi="Times New Roman" w:cs="Times New Roman"/>
          <w:sz w:val="16"/>
        </w:rPr>
      </w:pPr>
      <w:r>
        <w:rPr>
          <w:rFonts w:ascii="Times New Roman" w:hAnsi="Times New Roman"/>
          <w:sz w:val="16"/>
        </w:rPr>
        <w:t xml:space="preserve"> </w:t>
      </w:r>
      <w:r>
        <w:rPr>
          <w:rFonts w:ascii="Times New Roman" w:hAnsi="Times New Roman"/>
        </w:rPr>
        <w:t>****Rates of return were approved by the Financial and Risk Management Committee No.3 (extraordinary) as of 25.01.2024 and entered into force on 08.02.2024</w:t>
      </w:r>
    </w:p>
    <w:p w14:paraId="1B9F767B" w14:textId="77777777" w:rsidR="00036039" w:rsidRPr="00E1262D" w:rsidRDefault="00036039" w:rsidP="00036039">
      <w:pPr>
        <w:spacing w:after="0" w:line="235" w:lineRule="auto"/>
        <w:ind w:left="6" w:hanging="23"/>
        <w:rPr>
          <w:rFonts w:ascii="Times New Roman" w:eastAsia="Times New Roman" w:hAnsi="Times New Roman" w:cs="Times New Roman"/>
          <w:sz w:val="16"/>
        </w:rPr>
      </w:pPr>
      <w:r>
        <w:rPr>
          <w:rFonts w:ascii="Times New Roman" w:hAnsi="Times New Roman"/>
          <w:sz w:val="16"/>
        </w:rPr>
        <w:t>*****Rates of return were approved by the Financial and Risk Management Committee No.1 (extraordinary) as of 05.01.20244 and entered into force on 15.01.2024</w:t>
      </w:r>
    </w:p>
    <w:p w14:paraId="4F910853" w14:textId="77777777" w:rsidR="00F31BE1" w:rsidRDefault="00F31BE1">
      <w:pPr>
        <w:spacing w:after="12"/>
      </w:pPr>
    </w:p>
    <w:p w14:paraId="09F94879" w14:textId="77777777" w:rsidR="00F31BE1" w:rsidRDefault="009171D6">
      <w:pPr>
        <w:spacing w:after="10"/>
      </w:pPr>
      <w:r>
        <w:rPr>
          <w:rFonts w:ascii="Times New Roman" w:hAnsi="Times New Roman"/>
          <w:sz w:val="16"/>
        </w:rPr>
        <w:t xml:space="preserve"> </w:t>
      </w:r>
    </w:p>
    <w:p w14:paraId="3B5E0826" w14:textId="77777777" w:rsidR="00F31BE1" w:rsidRDefault="009171D6">
      <w:pPr>
        <w:spacing w:after="51"/>
      </w:pPr>
      <w:r>
        <w:rPr>
          <w:rFonts w:ascii="Times New Roman" w:hAnsi="Times New Roman"/>
          <w:sz w:val="16"/>
        </w:rPr>
        <w:t xml:space="preserve"> </w:t>
      </w:r>
    </w:p>
    <w:p w14:paraId="216B6A81" w14:textId="77777777" w:rsidR="00F31BE1" w:rsidRDefault="009171D6">
      <w:pPr>
        <w:spacing w:after="30" w:line="268" w:lineRule="auto"/>
        <w:ind w:left="45" w:hanging="10"/>
        <w:jc w:val="center"/>
      </w:pPr>
      <w:r>
        <w:rPr>
          <w:rFonts w:ascii="Times New Roman" w:hAnsi="Times New Roman"/>
          <w:b/>
          <w:sz w:val="20"/>
        </w:rPr>
        <w:t xml:space="preserve">Rates of return on deposits of individuals migrated from Eco Сenter Bank JSC (Bank CenterCredit JSC SB)*  </w:t>
      </w:r>
    </w:p>
    <w:p w14:paraId="30E1A264" w14:textId="77777777" w:rsidR="00F31BE1" w:rsidRDefault="009171D6">
      <w:pPr>
        <w:spacing w:after="0"/>
        <w:ind w:left="174"/>
        <w:jc w:val="center"/>
      </w:pPr>
      <w:r>
        <w:rPr>
          <w:rFonts w:ascii="Times New Roman" w:hAnsi="Times New Roman"/>
          <w:sz w:val="24"/>
        </w:rPr>
        <w:t xml:space="preserve"> </w:t>
      </w:r>
      <w:r>
        <w:t xml:space="preserve"> </w:t>
      </w:r>
    </w:p>
    <w:tbl>
      <w:tblPr>
        <w:tblStyle w:val="TableGrid"/>
        <w:tblW w:w="9316" w:type="dxa"/>
        <w:tblInd w:w="-89" w:type="dxa"/>
        <w:tblCellMar>
          <w:top w:w="15" w:type="dxa"/>
          <w:bottom w:w="11" w:type="dxa"/>
          <w:right w:w="10" w:type="dxa"/>
        </w:tblCellMar>
        <w:tblLook w:val="04A0" w:firstRow="1" w:lastRow="0" w:firstColumn="1" w:lastColumn="0" w:noHBand="0" w:noVBand="1"/>
      </w:tblPr>
      <w:tblGrid>
        <w:gridCol w:w="2373"/>
        <w:gridCol w:w="1087"/>
        <w:gridCol w:w="895"/>
        <w:gridCol w:w="711"/>
        <w:gridCol w:w="708"/>
        <w:gridCol w:w="667"/>
        <w:gridCol w:w="759"/>
        <w:gridCol w:w="710"/>
        <w:gridCol w:w="708"/>
        <w:gridCol w:w="698"/>
      </w:tblGrid>
      <w:tr w:rsidR="00F31BE1" w14:paraId="1FF2192F" w14:textId="77777777" w:rsidTr="00036039">
        <w:trPr>
          <w:trHeight w:val="811"/>
        </w:trPr>
        <w:tc>
          <w:tcPr>
            <w:tcW w:w="2373" w:type="dxa"/>
            <w:vMerge w:val="restart"/>
            <w:tcBorders>
              <w:top w:val="single" w:sz="4" w:space="0" w:color="000000"/>
              <w:left w:val="single" w:sz="4" w:space="0" w:color="000000"/>
              <w:bottom w:val="single" w:sz="4" w:space="0" w:color="000000"/>
              <w:right w:val="single" w:sz="4" w:space="0" w:color="000000"/>
            </w:tcBorders>
          </w:tcPr>
          <w:p w14:paraId="5B1FB3C3" w14:textId="77777777" w:rsidR="00F31BE1" w:rsidRDefault="009171D6">
            <w:pPr>
              <w:spacing w:after="13"/>
              <w:ind w:left="158"/>
              <w:jc w:val="center"/>
            </w:pPr>
            <w:r>
              <w:rPr>
                <w:rFonts w:ascii="Times New Roman" w:hAnsi="Times New Roman"/>
                <w:b/>
                <w:sz w:val="20"/>
              </w:rPr>
              <w:t xml:space="preserve"> </w:t>
            </w:r>
            <w:r>
              <w:t xml:space="preserve"> </w:t>
            </w:r>
          </w:p>
          <w:p w14:paraId="6A402D15" w14:textId="77777777" w:rsidR="00F31BE1" w:rsidRDefault="009171D6">
            <w:pPr>
              <w:ind w:left="5"/>
              <w:jc w:val="center"/>
            </w:pPr>
            <w:r>
              <w:rPr>
                <w:rFonts w:ascii="Times New Roman" w:hAnsi="Times New Roman"/>
                <w:b/>
                <w:sz w:val="20"/>
              </w:rPr>
              <w:t xml:space="preserve">Deposit type </w:t>
            </w:r>
            <w:r>
              <w:t xml:space="preserve"> </w:t>
            </w:r>
          </w:p>
        </w:tc>
        <w:tc>
          <w:tcPr>
            <w:tcW w:w="1087" w:type="dxa"/>
            <w:vMerge w:val="restart"/>
            <w:tcBorders>
              <w:top w:val="single" w:sz="4" w:space="0" w:color="000000"/>
              <w:left w:val="single" w:sz="4" w:space="0" w:color="000000"/>
              <w:bottom w:val="single" w:sz="4" w:space="0" w:color="000000"/>
              <w:right w:val="single" w:sz="4" w:space="0" w:color="000000"/>
            </w:tcBorders>
          </w:tcPr>
          <w:p w14:paraId="3B0E7863" w14:textId="77777777" w:rsidR="00F31BE1" w:rsidRDefault="009171D6">
            <w:pPr>
              <w:spacing w:after="12"/>
              <w:ind w:left="161"/>
              <w:jc w:val="center"/>
            </w:pPr>
            <w:r>
              <w:rPr>
                <w:rFonts w:ascii="Times New Roman" w:hAnsi="Times New Roman"/>
                <w:b/>
                <w:sz w:val="20"/>
              </w:rPr>
              <w:t xml:space="preserve"> </w:t>
            </w:r>
            <w:r>
              <w:t xml:space="preserve"> </w:t>
            </w:r>
          </w:p>
          <w:p w14:paraId="352D4E2C" w14:textId="77777777" w:rsidR="00F31BE1" w:rsidRDefault="009171D6">
            <w:pPr>
              <w:ind w:left="7"/>
              <w:jc w:val="center"/>
            </w:pPr>
            <w:r>
              <w:rPr>
                <w:rFonts w:ascii="Times New Roman" w:hAnsi="Times New Roman"/>
                <w:b/>
                <w:sz w:val="20"/>
              </w:rPr>
              <w:t xml:space="preserve">Timing </w:t>
            </w:r>
            <w:r>
              <w:t xml:space="preserve"> </w:t>
            </w:r>
          </w:p>
          <w:p w14:paraId="261CD084" w14:textId="77777777" w:rsidR="00F31BE1" w:rsidRDefault="009171D6">
            <w:pPr>
              <w:ind w:left="161"/>
              <w:jc w:val="center"/>
            </w:pPr>
            <w:r>
              <w:rPr>
                <w:rFonts w:ascii="Times New Roman" w:hAnsi="Times New Roman"/>
                <w:b/>
                <w:sz w:val="20"/>
              </w:rPr>
              <w:t xml:space="preserve"> </w:t>
            </w:r>
            <w:r>
              <w:t xml:space="preserve"> </w:t>
            </w:r>
          </w:p>
        </w:tc>
        <w:tc>
          <w:tcPr>
            <w:tcW w:w="895" w:type="dxa"/>
            <w:tcBorders>
              <w:top w:val="single" w:sz="4" w:space="0" w:color="000000"/>
              <w:left w:val="single" w:sz="4" w:space="0" w:color="000000"/>
              <w:bottom w:val="single" w:sz="4" w:space="0" w:color="000000"/>
              <w:right w:val="nil"/>
            </w:tcBorders>
          </w:tcPr>
          <w:p w14:paraId="3A782C53" w14:textId="77777777" w:rsidR="00F31BE1" w:rsidRDefault="009171D6">
            <w:pPr>
              <w:ind w:left="106"/>
            </w:pPr>
            <w:r>
              <w:t xml:space="preserve"> </w:t>
            </w:r>
          </w:p>
        </w:tc>
        <w:tc>
          <w:tcPr>
            <w:tcW w:w="1419" w:type="dxa"/>
            <w:gridSpan w:val="2"/>
            <w:tcBorders>
              <w:top w:val="single" w:sz="4" w:space="0" w:color="000000"/>
              <w:left w:val="nil"/>
              <w:bottom w:val="single" w:sz="4" w:space="0" w:color="000000"/>
              <w:right w:val="nil"/>
            </w:tcBorders>
          </w:tcPr>
          <w:p w14:paraId="2F4933DC" w14:textId="77777777" w:rsidR="00F31BE1" w:rsidRDefault="009171D6">
            <w:pPr>
              <w:spacing w:after="15"/>
              <w:ind w:right="122"/>
              <w:jc w:val="center"/>
            </w:pPr>
            <w:r>
              <w:rPr>
                <w:rFonts w:ascii="Times New Roman" w:hAnsi="Times New Roman"/>
                <w:b/>
                <w:sz w:val="20"/>
              </w:rPr>
              <w:t xml:space="preserve"> </w:t>
            </w:r>
            <w:r>
              <w:t xml:space="preserve"> </w:t>
            </w:r>
          </w:p>
          <w:p w14:paraId="2657523E" w14:textId="77777777" w:rsidR="00F31BE1" w:rsidRDefault="009171D6">
            <w:pPr>
              <w:ind w:left="252"/>
            </w:pPr>
            <w:r>
              <w:rPr>
                <w:rFonts w:ascii="Times New Roman" w:hAnsi="Times New Roman"/>
                <w:b/>
                <w:sz w:val="20"/>
              </w:rPr>
              <w:t xml:space="preserve">Rates </w:t>
            </w:r>
            <w:r>
              <w:t xml:space="preserve"> </w:t>
            </w:r>
          </w:p>
        </w:tc>
        <w:tc>
          <w:tcPr>
            <w:tcW w:w="667" w:type="dxa"/>
            <w:tcBorders>
              <w:top w:val="single" w:sz="4" w:space="0" w:color="000000"/>
              <w:left w:val="nil"/>
              <w:bottom w:val="single" w:sz="4" w:space="0" w:color="000000"/>
              <w:right w:val="single" w:sz="4" w:space="0" w:color="000000"/>
            </w:tcBorders>
          </w:tcPr>
          <w:p w14:paraId="7EFAEDC2" w14:textId="77777777" w:rsidR="00F31BE1" w:rsidRDefault="009171D6">
            <w:pPr>
              <w:ind w:left="106"/>
            </w:pPr>
            <w:r>
              <w:t xml:space="preserve"> </w:t>
            </w:r>
          </w:p>
        </w:tc>
        <w:tc>
          <w:tcPr>
            <w:tcW w:w="759" w:type="dxa"/>
            <w:tcBorders>
              <w:top w:val="single" w:sz="4" w:space="0" w:color="000000"/>
              <w:left w:val="single" w:sz="4" w:space="0" w:color="000000"/>
              <w:bottom w:val="single" w:sz="4" w:space="0" w:color="000000"/>
              <w:right w:val="nil"/>
            </w:tcBorders>
          </w:tcPr>
          <w:p w14:paraId="7B80387D" w14:textId="77777777" w:rsidR="00F31BE1" w:rsidRDefault="009171D6">
            <w:pPr>
              <w:ind w:left="108"/>
            </w:pPr>
            <w:r>
              <w:t xml:space="preserve"> </w:t>
            </w:r>
          </w:p>
        </w:tc>
        <w:tc>
          <w:tcPr>
            <w:tcW w:w="1418" w:type="dxa"/>
            <w:gridSpan w:val="2"/>
            <w:tcBorders>
              <w:top w:val="single" w:sz="4" w:space="0" w:color="000000"/>
              <w:left w:val="nil"/>
              <w:bottom w:val="single" w:sz="4" w:space="0" w:color="000000"/>
              <w:right w:val="nil"/>
            </w:tcBorders>
          </w:tcPr>
          <w:p w14:paraId="01040DEC" w14:textId="77777777" w:rsidR="00F31BE1" w:rsidRDefault="009171D6">
            <w:pPr>
              <w:spacing w:after="12"/>
              <w:ind w:left="98"/>
              <w:jc w:val="center"/>
            </w:pPr>
            <w:r>
              <w:rPr>
                <w:rFonts w:ascii="Times New Roman" w:hAnsi="Times New Roman"/>
                <w:b/>
                <w:sz w:val="20"/>
              </w:rPr>
              <w:t xml:space="preserve"> </w:t>
            </w:r>
            <w:r>
              <w:t xml:space="preserve"> </w:t>
            </w:r>
          </w:p>
          <w:p w14:paraId="1396C99D" w14:textId="77777777" w:rsidR="00F31BE1" w:rsidRDefault="009171D6">
            <w:pPr>
              <w:ind w:right="54"/>
              <w:jc w:val="center"/>
            </w:pPr>
            <w:r>
              <w:rPr>
                <w:rFonts w:ascii="Times New Roman" w:hAnsi="Times New Roman"/>
                <w:b/>
                <w:sz w:val="20"/>
              </w:rPr>
              <w:t xml:space="preserve">Annual effective rate of return </w:t>
            </w:r>
            <w:r>
              <w:t xml:space="preserve"> </w:t>
            </w:r>
          </w:p>
          <w:p w14:paraId="1AC14C54" w14:textId="77777777" w:rsidR="00F31BE1" w:rsidRDefault="009171D6">
            <w:pPr>
              <w:ind w:left="98"/>
              <w:jc w:val="center"/>
            </w:pPr>
            <w:r>
              <w:rPr>
                <w:rFonts w:ascii="Times New Roman" w:hAnsi="Times New Roman"/>
                <w:b/>
                <w:sz w:val="20"/>
              </w:rPr>
              <w:t xml:space="preserve"> </w:t>
            </w:r>
            <w:r>
              <w:t xml:space="preserve"> </w:t>
            </w:r>
          </w:p>
        </w:tc>
        <w:tc>
          <w:tcPr>
            <w:tcW w:w="698" w:type="dxa"/>
            <w:tcBorders>
              <w:top w:val="single" w:sz="4" w:space="0" w:color="000000"/>
              <w:left w:val="nil"/>
              <w:bottom w:val="single" w:sz="4" w:space="0" w:color="000000"/>
              <w:right w:val="single" w:sz="4" w:space="0" w:color="000000"/>
            </w:tcBorders>
          </w:tcPr>
          <w:p w14:paraId="0499EBA7" w14:textId="77777777" w:rsidR="00F31BE1" w:rsidRDefault="009171D6">
            <w:pPr>
              <w:ind w:left="106"/>
            </w:pPr>
            <w:r>
              <w:t xml:space="preserve"> </w:t>
            </w:r>
          </w:p>
        </w:tc>
      </w:tr>
      <w:tr w:rsidR="00F31BE1" w14:paraId="04C0D406" w14:textId="77777777">
        <w:trPr>
          <w:trHeight w:val="264"/>
        </w:trPr>
        <w:tc>
          <w:tcPr>
            <w:tcW w:w="0" w:type="auto"/>
            <w:vMerge/>
            <w:tcBorders>
              <w:top w:val="nil"/>
              <w:left w:val="single" w:sz="4" w:space="0" w:color="000000"/>
              <w:bottom w:val="single" w:sz="4" w:space="0" w:color="000000"/>
              <w:right w:val="single" w:sz="4" w:space="0" w:color="000000"/>
            </w:tcBorders>
          </w:tcPr>
          <w:p w14:paraId="25BCE20D" w14:textId="77777777" w:rsidR="00F31BE1" w:rsidRDefault="00F31BE1"/>
        </w:tc>
        <w:tc>
          <w:tcPr>
            <w:tcW w:w="0" w:type="auto"/>
            <w:vMerge/>
            <w:tcBorders>
              <w:top w:val="nil"/>
              <w:left w:val="single" w:sz="4" w:space="0" w:color="000000"/>
              <w:bottom w:val="single" w:sz="4" w:space="0" w:color="000000"/>
              <w:right w:val="single" w:sz="4" w:space="0" w:color="000000"/>
            </w:tcBorders>
          </w:tcPr>
          <w:p w14:paraId="5A38D0DE" w14:textId="77777777" w:rsidR="00F31BE1" w:rsidRDefault="00F31BE1"/>
        </w:tc>
        <w:tc>
          <w:tcPr>
            <w:tcW w:w="895" w:type="dxa"/>
            <w:tcBorders>
              <w:top w:val="single" w:sz="4" w:space="0" w:color="000000"/>
              <w:left w:val="single" w:sz="4" w:space="0" w:color="000000"/>
              <w:bottom w:val="single" w:sz="4" w:space="0" w:color="000000"/>
              <w:right w:val="single" w:sz="4" w:space="0" w:color="000000"/>
            </w:tcBorders>
          </w:tcPr>
          <w:p w14:paraId="50B1C96C" w14:textId="77777777" w:rsidR="00F31BE1" w:rsidRDefault="009171D6">
            <w:pPr>
              <w:ind w:left="11"/>
              <w:jc w:val="center"/>
            </w:pPr>
            <w:r>
              <w:rPr>
                <w:rFonts w:ascii="Times New Roman" w:hAnsi="Times New Roman"/>
                <w:b/>
                <w:sz w:val="20"/>
              </w:rPr>
              <w:t xml:space="preserve">KZT </w:t>
            </w: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4F8924A0" w14:textId="77777777" w:rsidR="00F31BE1" w:rsidRDefault="009171D6">
            <w:pPr>
              <w:ind w:left="156"/>
            </w:pPr>
            <w:r>
              <w:rPr>
                <w:rFonts w:ascii="Times New Roman" w:hAnsi="Times New Roman"/>
                <w:b/>
                <w:sz w:val="20"/>
              </w:rPr>
              <w:t xml:space="preserve">USD </w:t>
            </w: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B4EF9A5" w14:textId="77777777" w:rsidR="00F31BE1" w:rsidRDefault="009171D6">
            <w:pPr>
              <w:ind w:left="139"/>
            </w:pPr>
            <w:r>
              <w:rPr>
                <w:rFonts w:ascii="Times New Roman" w:hAnsi="Times New Roman"/>
                <w:b/>
                <w:sz w:val="20"/>
              </w:rPr>
              <w:t xml:space="preserve">EUR </w:t>
            </w:r>
            <w:r>
              <w:t xml:space="preserve"> </w:t>
            </w:r>
          </w:p>
        </w:tc>
        <w:tc>
          <w:tcPr>
            <w:tcW w:w="667" w:type="dxa"/>
            <w:tcBorders>
              <w:top w:val="single" w:sz="4" w:space="0" w:color="000000"/>
              <w:left w:val="single" w:sz="4" w:space="0" w:color="000000"/>
              <w:bottom w:val="single" w:sz="4" w:space="0" w:color="000000"/>
              <w:right w:val="single" w:sz="4" w:space="0" w:color="000000"/>
            </w:tcBorders>
          </w:tcPr>
          <w:p w14:paraId="7FCC21E1" w14:textId="77777777" w:rsidR="00F31BE1" w:rsidRDefault="009171D6">
            <w:pPr>
              <w:ind w:left="110"/>
            </w:pPr>
            <w:r>
              <w:rPr>
                <w:rFonts w:ascii="Times New Roman" w:hAnsi="Times New Roman"/>
                <w:b/>
                <w:sz w:val="20"/>
              </w:rPr>
              <w:t xml:space="preserve">RUR </w:t>
            </w:r>
            <w:r>
              <w:t xml:space="preserve"> </w:t>
            </w:r>
          </w:p>
        </w:tc>
        <w:tc>
          <w:tcPr>
            <w:tcW w:w="759" w:type="dxa"/>
            <w:tcBorders>
              <w:top w:val="single" w:sz="4" w:space="0" w:color="000000"/>
              <w:left w:val="single" w:sz="4" w:space="0" w:color="000000"/>
              <w:bottom w:val="single" w:sz="4" w:space="0" w:color="000000"/>
              <w:right w:val="single" w:sz="4" w:space="0" w:color="000000"/>
            </w:tcBorders>
          </w:tcPr>
          <w:p w14:paraId="553CA701" w14:textId="77777777" w:rsidR="00F31BE1" w:rsidRDefault="009171D6">
            <w:pPr>
              <w:ind w:left="168"/>
            </w:pPr>
            <w:r>
              <w:rPr>
                <w:rFonts w:ascii="Times New Roman" w:hAnsi="Times New Roman"/>
                <w:b/>
                <w:sz w:val="20"/>
              </w:rPr>
              <w:t xml:space="preserve">KZT </w:t>
            </w: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2DFAB5B" w14:textId="77777777" w:rsidR="00F31BE1" w:rsidRDefault="009171D6">
            <w:pPr>
              <w:ind w:left="154"/>
            </w:pPr>
            <w:r>
              <w:rPr>
                <w:rFonts w:ascii="Times New Roman" w:hAnsi="Times New Roman"/>
                <w:b/>
                <w:sz w:val="20"/>
              </w:rPr>
              <w:t xml:space="preserve">USD </w:t>
            </w: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9BD7B4E" w14:textId="77777777" w:rsidR="00F31BE1" w:rsidRDefault="009171D6">
            <w:pPr>
              <w:ind w:left="142"/>
            </w:pPr>
            <w:r>
              <w:rPr>
                <w:rFonts w:ascii="Times New Roman" w:hAnsi="Times New Roman"/>
                <w:b/>
                <w:sz w:val="20"/>
              </w:rPr>
              <w:t xml:space="preserve">EUR </w:t>
            </w: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6530307B" w14:textId="77777777" w:rsidR="00F31BE1" w:rsidRDefault="009171D6">
            <w:pPr>
              <w:ind w:left="130"/>
            </w:pPr>
            <w:r>
              <w:rPr>
                <w:rFonts w:ascii="Times New Roman" w:hAnsi="Times New Roman"/>
                <w:b/>
                <w:sz w:val="20"/>
              </w:rPr>
              <w:t xml:space="preserve">RUR </w:t>
            </w:r>
            <w:r>
              <w:t xml:space="preserve"> </w:t>
            </w:r>
          </w:p>
        </w:tc>
      </w:tr>
      <w:tr w:rsidR="00F31BE1" w14:paraId="0CB4A711" w14:textId="77777777" w:rsidTr="00036039">
        <w:trPr>
          <w:trHeight w:val="269"/>
        </w:trPr>
        <w:tc>
          <w:tcPr>
            <w:tcW w:w="2373" w:type="dxa"/>
            <w:vMerge w:val="restart"/>
            <w:tcBorders>
              <w:top w:val="single" w:sz="4" w:space="0" w:color="000000"/>
              <w:left w:val="single" w:sz="4" w:space="0" w:color="000000"/>
              <w:bottom w:val="single" w:sz="4" w:space="0" w:color="000000"/>
              <w:right w:val="single" w:sz="4" w:space="0" w:color="000000"/>
            </w:tcBorders>
          </w:tcPr>
          <w:p w14:paraId="7492AEE3" w14:textId="77777777" w:rsidR="00F31BE1" w:rsidRDefault="009171D6">
            <w:pPr>
              <w:ind w:left="53"/>
              <w:jc w:val="center"/>
            </w:pPr>
            <w:r>
              <w:rPr>
                <w:rFonts w:ascii="Times New Roman" w:hAnsi="Times New Roman"/>
                <w:sz w:val="20"/>
              </w:rPr>
              <w:t xml:space="preserve">“Flexible”*** </w:t>
            </w:r>
            <w:r>
              <w:t xml:space="preserve"> </w:t>
            </w:r>
          </w:p>
        </w:tc>
        <w:tc>
          <w:tcPr>
            <w:tcW w:w="1087" w:type="dxa"/>
            <w:tcBorders>
              <w:top w:val="single" w:sz="4" w:space="0" w:color="000000"/>
              <w:left w:val="single" w:sz="4" w:space="0" w:color="000000"/>
              <w:bottom w:val="single" w:sz="4" w:space="0" w:color="000000"/>
              <w:right w:val="single" w:sz="4" w:space="0" w:color="000000"/>
            </w:tcBorders>
          </w:tcPr>
          <w:p w14:paraId="3A4C29F5" w14:textId="77777777" w:rsidR="00F31BE1" w:rsidRDefault="009171D6">
            <w:pPr>
              <w:ind w:left="11"/>
              <w:jc w:val="center"/>
            </w:pPr>
            <w:r>
              <w:rPr>
                <w:rFonts w:ascii="Times New Roman" w:hAnsi="Times New Roman"/>
                <w:sz w:val="20"/>
              </w:rPr>
              <w:t xml:space="preserve">12 </w:t>
            </w:r>
          </w:p>
        </w:tc>
        <w:tc>
          <w:tcPr>
            <w:tcW w:w="895" w:type="dxa"/>
            <w:tcBorders>
              <w:top w:val="single" w:sz="4" w:space="0" w:color="000000"/>
              <w:left w:val="single" w:sz="4" w:space="0" w:color="000000"/>
              <w:bottom w:val="single" w:sz="4" w:space="0" w:color="000000"/>
              <w:right w:val="single" w:sz="4" w:space="0" w:color="000000"/>
            </w:tcBorders>
          </w:tcPr>
          <w:p w14:paraId="16F280A3" w14:textId="77777777" w:rsidR="00F31BE1" w:rsidRDefault="00BD56B1">
            <w:pPr>
              <w:ind w:left="170"/>
            </w:pPr>
            <w:r>
              <w:rPr>
                <w:sz w:val="20"/>
              </w:rPr>
              <w:t xml:space="preserve">13.00% </w:t>
            </w:r>
          </w:p>
        </w:tc>
        <w:tc>
          <w:tcPr>
            <w:tcW w:w="711" w:type="dxa"/>
            <w:tcBorders>
              <w:top w:val="single" w:sz="4" w:space="0" w:color="000000"/>
              <w:left w:val="single" w:sz="4" w:space="0" w:color="000000"/>
              <w:bottom w:val="single" w:sz="4" w:space="0" w:color="000000"/>
              <w:right w:val="single" w:sz="4" w:space="0" w:color="000000"/>
            </w:tcBorders>
          </w:tcPr>
          <w:p w14:paraId="703D9E84" w14:textId="77777777" w:rsidR="00F31BE1" w:rsidRDefault="009171D6">
            <w:pPr>
              <w:ind w:left="108"/>
            </w:pPr>
            <w:r>
              <w:rPr>
                <w:sz w:val="20"/>
              </w:rPr>
              <w:t xml:space="preserve">1.00% </w:t>
            </w: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6F71BBA" w14:textId="77777777" w:rsidR="00F31BE1" w:rsidRDefault="009171D6">
            <w:pPr>
              <w:ind w:left="49"/>
              <w:jc w:val="center"/>
            </w:pPr>
            <w:r>
              <w:rPr>
                <w:sz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50EF6617" w14:textId="77777777" w:rsidR="00F31BE1" w:rsidRDefault="009171D6">
            <w:pPr>
              <w:ind w:left="106"/>
            </w:pPr>
            <w:r>
              <w:rPr>
                <w:sz w:val="20"/>
              </w:rPr>
              <w:t xml:space="preserve">1.00% </w:t>
            </w:r>
          </w:p>
        </w:tc>
        <w:tc>
          <w:tcPr>
            <w:tcW w:w="759" w:type="dxa"/>
            <w:tcBorders>
              <w:top w:val="single" w:sz="4" w:space="0" w:color="000000"/>
              <w:left w:val="single" w:sz="4" w:space="0" w:color="000000"/>
              <w:bottom w:val="single" w:sz="4" w:space="0" w:color="000000"/>
              <w:right w:val="single" w:sz="4" w:space="0" w:color="000000"/>
            </w:tcBorders>
          </w:tcPr>
          <w:p w14:paraId="0B2C710D" w14:textId="77777777" w:rsidR="00F31BE1" w:rsidRDefault="009171D6" w:rsidP="008B72A2">
            <w:pPr>
              <w:ind w:left="-19"/>
              <w:jc w:val="both"/>
            </w:pPr>
            <w:r>
              <w:t xml:space="preserve"> </w:t>
            </w:r>
            <w:r>
              <w:rPr>
                <w:sz w:val="20"/>
              </w:rPr>
              <w:t xml:space="preserve">13.9% </w:t>
            </w:r>
          </w:p>
        </w:tc>
        <w:tc>
          <w:tcPr>
            <w:tcW w:w="710" w:type="dxa"/>
            <w:tcBorders>
              <w:top w:val="single" w:sz="4" w:space="0" w:color="000000"/>
              <w:left w:val="single" w:sz="4" w:space="0" w:color="000000"/>
              <w:bottom w:val="single" w:sz="4" w:space="0" w:color="000000"/>
              <w:right w:val="single" w:sz="4" w:space="0" w:color="000000"/>
            </w:tcBorders>
          </w:tcPr>
          <w:p w14:paraId="42F9BA64" w14:textId="77777777" w:rsidR="00F31BE1" w:rsidRDefault="009171D6">
            <w:pPr>
              <w:ind w:left="106"/>
            </w:pPr>
            <w:r>
              <w:rPr>
                <w:sz w:val="20"/>
              </w:rPr>
              <w:t xml:space="preserve">1.0% </w:t>
            </w: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17070CA" w14:textId="77777777" w:rsidR="00F31BE1" w:rsidRDefault="009171D6">
            <w:pPr>
              <w:ind w:left="49"/>
              <w:jc w:val="center"/>
            </w:pPr>
            <w:r>
              <w:rPr>
                <w:sz w:val="20"/>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51A39C6B" w14:textId="77777777" w:rsidR="00F31BE1" w:rsidRDefault="009171D6">
            <w:pPr>
              <w:ind w:left="106"/>
            </w:pPr>
            <w:r>
              <w:rPr>
                <w:sz w:val="20"/>
              </w:rPr>
              <w:t xml:space="preserve">1.0% </w:t>
            </w:r>
            <w:r>
              <w:t xml:space="preserve"> </w:t>
            </w:r>
          </w:p>
        </w:tc>
      </w:tr>
      <w:tr w:rsidR="00F31BE1" w14:paraId="730BAD98" w14:textId="77777777" w:rsidTr="00036039">
        <w:trPr>
          <w:trHeight w:val="348"/>
        </w:trPr>
        <w:tc>
          <w:tcPr>
            <w:tcW w:w="0" w:type="auto"/>
            <w:vMerge/>
            <w:tcBorders>
              <w:top w:val="nil"/>
              <w:left w:val="single" w:sz="4" w:space="0" w:color="000000"/>
              <w:bottom w:val="single" w:sz="4" w:space="0" w:color="000000"/>
              <w:right w:val="single" w:sz="4" w:space="0" w:color="000000"/>
            </w:tcBorders>
          </w:tcPr>
          <w:p w14:paraId="0979EF3A" w14:textId="77777777" w:rsidR="00F31BE1" w:rsidRDefault="00F31BE1"/>
        </w:tc>
        <w:tc>
          <w:tcPr>
            <w:tcW w:w="1087" w:type="dxa"/>
            <w:tcBorders>
              <w:top w:val="single" w:sz="4" w:space="0" w:color="000000"/>
              <w:left w:val="single" w:sz="4" w:space="0" w:color="000000"/>
              <w:bottom w:val="single" w:sz="4" w:space="0" w:color="000000"/>
              <w:right w:val="single" w:sz="4" w:space="0" w:color="000000"/>
            </w:tcBorders>
          </w:tcPr>
          <w:p w14:paraId="25DB3274" w14:textId="77777777" w:rsidR="00F31BE1" w:rsidRDefault="009171D6">
            <w:pPr>
              <w:ind w:left="11"/>
              <w:jc w:val="center"/>
            </w:pPr>
            <w:r>
              <w:rPr>
                <w:rFonts w:ascii="Times New Roman" w:hAnsi="Times New Roman"/>
                <w:sz w:val="20"/>
              </w:rPr>
              <w:t>24</w:t>
            </w:r>
            <w: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52B5053" w14:textId="77777777" w:rsidR="00036039" w:rsidRPr="00036039" w:rsidRDefault="00036039" w:rsidP="00036039">
            <w:pPr>
              <w:ind w:firstLineChars="100" w:firstLine="200"/>
              <w:rPr>
                <w:sz w:val="20"/>
              </w:rPr>
            </w:pPr>
            <w:r>
              <w:rPr>
                <w:sz w:val="20"/>
              </w:rPr>
              <w:t>8.65%</w:t>
            </w:r>
          </w:p>
        </w:tc>
        <w:tc>
          <w:tcPr>
            <w:tcW w:w="711" w:type="dxa"/>
            <w:tcBorders>
              <w:top w:val="single" w:sz="4" w:space="0" w:color="000000"/>
              <w:left w:val="single" w:sz="4" w:space="0" w:color="000000"/>
              <w:bottom w:val="single" w:sz="4" w:space="0" w:color="000000"/>
              <w:right w:val="single" w:sz="4" w:space="0" w:color="000000"/>
            </w:tcBorders>
          </w:tcPr>
          <w:p w14:paraId="49B5653B" w14:textId="77777777" w:rsidR="00F31BE1" w:rsidRPr="00036039" w:rsidRDefault="009171D6">
            <w:pPr>
              <w:ind w:left="108"/>
              <w:rPr>
                <w:sz w:val="20"/>
              </w:rPr>
            </w:pPr>
            <w:r>
              <w:rPr>
                <w:sz w:val="20"/>
              </w:rPr>
              <w:t xml:space="preserve">1.00%  </w:t>
            </w:r>
          </w:p>
        </w:tc>
        <w:tc>
          <w:tcPr>
            <w:tcW w:w="708" w:type="dxa"/>
            <w:tcBorders>
              <w:top w:val="single" w:sz="4" w:space="0" w:color="000000"/>
              <w:left w:val="single" w:sz="4" w:space="0" w:color="000000"/>
              <w:bottom w:val="single" w:sz="4" w:space="0" w:color="000000"/>
              <w:right w:val="single" w:sz="4" w:space="0" w:color="000000"/>
            </w:tcBorders>
          </w:tcPr>
          <w:p w14:paraId="4EF9638C" w14:textId="77777777" w:rsidR="00F31BE1" w:rsidRPr="00036039" w:rsidRDefault="009171D6">
            <w:pPr>
              <w:ind w:left="49"/>
              <w:jc w:val="center"/>
              <w:rPr>
                <w:sz w:val="20"/>
              </w:rPr>
            </w:pPr>
            <w:r>
              <w:rPr>
                <w:sz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506CC6E7" w14:textId="77777777" w:rsidR="00F31BE1" w:rsidRPr="00036039" w:rsidRDefault="009171D6">
            <w:pPr>
              <w:ind w:left="106"/>
              <w:rPr>
                <w:sz w:val="20"/>
              </w:rPr>
            </w:pPr>
            <w:r>
              <w:rPr>
                <w:sz w:val="20"/>
              </w:rPr>
              <w:t xml:space="preserve">1.00% </w:t>
            </w:r>
          </w:p>
        </w:tc>
        <w:tc>
          <w:tcPr>
            <w:tcW w:w="759" w:type="dxa"/>
            <w:tcBorders>
              <w:top w:val="single" w:sz="4" w:space="0" w:color="000000"/>
              <w:left w:val="single" w:sz="4" w:space="0" w:color="000000"/>
              <w:bottom w:val="single" w:sz="4" w:space="0" w:color="000000"/>
              <w:right w:val="single" w:sz="4" w:space="0" w:color="000000"/>
            </w:tcBorders>
          </w:tcPr>
          <w:p w14:paraId="78176BF9" w14:textId="77777777" w:rsidR="00F31BE1" w:rsidRPr="00036039" w:rsidRDefault="009171D6" w:rsidP="00036039">
            <w:pPr>
              <w:ind w:left="-19"/>
              <w:jc w:val="both"/>
              <w:rPr>
                <w:sz w:val="20"/>
              </w:rPr>
            </w:pPr>
            <w:r>
              <w:rPr>
                <w:sz w:val="20"/>
              </w:rPr>
              <w:t xml:space="preserve"> 9.00%</w:t>
            </w:r>
          </w:p>
        </w:tc>
        <w:tc>
          <w:tcPr>
            <w:tcW w:w="710" w:type="dxa"/>
            <w:tcBorders>
              <w:top w:val="single" w:sz="4" w:space="0" w:color="000000"/>
              <w:left w:val="single" w:sz="4" w:space="0" w:color="000000"/>
              <w:bottom w:val="single" w:sz="4" w:space="0" w:color="000000"/>
              <w:right w:val="single" w:sz="4" w:space="0" w:color="000000"/>
            </w:tcBorders>
          </w:tcPr>
          <w:p w14:paraId="35962A6A" w14:textId="77777777" w:rsidR="00F31BE1" w:rsidRPr="00036039" w:rsidRDefault="009171D6">
            <w:pPr>
              <w:ind w:left="106"/>
              <w:rPr>
                <w:sz w:val="20"/>
              </w:rPr>
            </w:pPr>
            <w:r>
              <w:rPr>
                <w:sz w:val="20"/>
              </w:rPr>
              <w:t xml:space="preserve">1.0%  </w:t>
            </w:r>
          </w:p>
        </w:tc>
        <w:tc>
          <w:tcPr>
            <w:tcW w:w="708" w:type="dxa"/>
            <w:tcBorders>
              <w:top w:val="single" w:sz="4" w:space="0" w:color="000000"/>
              <w:left w:val="single" w:sz="4" w:space="0" w:color="000000"/>
              <w:bottom w:val="single" w:sz="4" w:space="0" w:color="000000"/>
              <w:right w:val="single" w:sz="4" w:space="0" w:color="000000"/>
            </w:tcBorders>
          </w:tcPr>
          <w:p w14:paraId="5CE60131" w14:textId="77777777" w:rsidR="00F31BE1" w:rsidRDefault="009171D6">
            <w:pPr>
              <w:ind w:left="49"/>
              <w:jc w:val="center"/>
            </w:pPr>
            <w:r>
              <w:rPr>
                <w:sz w:val="20"/>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EC8A916" w14:textId="77777777" w:rsidR="00F31BE1" w:rsidRDefault="009171D6">
            <w:pPr>
              <w:ind w:left="106"/>
            </w:pPr>
            <w:r>
              <w:rPr>
                <w:sz w:val="20"/>
              </w:rPr>
              <w:t xml:space="preserve">1.0% </w:t>
            </w:r>
            <w:r>
              <w:t xml:space="preserve"> </w:t>
            </w:r>
          </w:p>
        </w:tc>
      </w:tr>
      <w:tr w:rsidR="00036039" w14:paraId="409BABFC" w14:textId="77777777" w:rsidTr="000E1417">
        <w:trPr>
          <w:trHeight w:val="266"/>
        </w:trPr>
        <w:tc>
          <w:tcPr>
            <w:tcW w:w="2373" w:type="dxa"/>
            <w:vMerge w:val="restart"/>
            <w:tcBorders>
              <w:top w:val="single" w:sz="4" w:space="0" w:color="000000"/>
              <w:left w:val="single" w:sz="4" w:space="0" w:color="000000"/>
              <w:bottom w:val="single" w:sz="4" w:space="0" w:color="000000"/>
              <w:right w:val="single" w:sz="4" w:space="0" w:color="000000"/>
            </w:tcBorders>
          </w:tcPr>
          <w:p w14:paraId="220FA31F" w14:textId="77777777" w:rsidR="00036039" w:rsidRDefault="00BD56B1" w:rsidP="00036039">
            <w:pPr>
              <w:ind w:left="8"/>
              <w:jc w:val="center"/>
            </w:pPr>
            <w:r>
              <w:rPr>
                <w:rFonts w:ascii="Times New Roman" w:hAnsi="Times New Roman"/>
                <w:sz w:val="20"/>
              </w:rPr>
              <w:t xml:space="preserve">“Reliable”** </w:t>
            </w:r>
            <w:r>
              <w:t xml:space="preserve"> </w:t>
            </w:r>
          </w:p>
        </w:tc>
        <w:tc>
          <w:tcPr>
            <w:tcW w:w="1087" w:type="dxa"/>
            <w:tcBorders>
              <w:top w:val="single" w:sz="4" w:space="0" w:color="000000"/>
              <w:left w:val="single" w:sz="4" w:space="0" w:color="000000"/>
              <w:bottom w:val="single" w:sz="4" w:space="0" w:color="000000"/>
              <w:right w:val="single" w:sz="4" w:space="0" w:color="000000"/>
            </w:tcBorders>
          </w:tcPr>
          <w:p w14:paraId="4CF19C53" w14:textId="77777777" w:rsidR="00036039" w:rsidRDefault="00036039" w:rsidP="00036039">
            <w:pPr>
              <w:ind w:left="11"/>
              <w:jc w:val="center"/>
            </w:pPr>
            <w:r>
              <w:rPr>
                <w:rFonts w:ascii="Times New Roman" w:hAnsi="Times New Roman"/>
                <w:sz w:val="20"/>
              </w:rPr>
              <w:t xml:space="preserve">12 </w:t>
            </w:r>
            <w: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6C07019A" w14:textId="77777777" w:rsidR="00036039" w:rsidRPr="00036039" w:rsidRDefault="00036039" w:rsidP="00036039">
            <w:pPr>
              <w:jc w:val="center"/>
              <w:rPr>
                <w:sz w:val="20"/>
              </w:rPr>
            </w:pPr>
            <w:r>
              <w:rPr>
                <w:sz w:val="20"/>
              </w:rPr>
              <w:t>11.80%</w:t>
            </w:r>
          </w:p>
        </w:tc>
        <w:tc>
          <w:tcPr>
            <w:tcW w:w="711" w:type="dxa"/>
            <w:tcBorders>
              <w:top w:val="single" w:sz="4" w:space="0" w:color="000000"/>
              <w:left w:val="single" w:sz="4" w:space="0" w:color="000000"/>
              <w:bottom w:val="single" w:sz="4" w:space="0" w:color="000000"/>
              <w:right w:val="single" w:sz="4" w:space="0" w:color="000000"/>
            </w:tcBorders>
          </w:tcPr>
          <w:p w14:paraId="63D56EE6" w14:textId="77777777" w:rsidR="00036039" w:rsidRPr="00036039" w:rsidRDefault="00036039" w:rsidP="00036039">
            <w:pPr>
              <w:ind w:left="108"/>
              <w:jc w:val="center"/>
              <w:rPr>
                <w:sz w:val="20"/>
              </w:rPr>
            </w:pPr>
            <w:r>
              <w:rPr>
                <w:sz w:val="20"/>
              </w:rPr>
              <w:t>1.00%</w:t>
            </w:r>
          </w:p>
        </w:tc>
        <w:tc>
          <w:tcPr>
            <w:tcW w:w="708" w:type="dxa"/>
            <w:tcBorders>
              <w:top w:val="single" w:sz="4" w:space="0" w:color="000000"/>
              <w:left w:val="single" w:sz="4" w:space="0" w:color="000000"/>
              <w:bottom w:val="single" w:sz="4" w:space="0" w:color="000000"/>
              <w:right w:val="single" w:sz="4" w:space="0" w:color="000000"/>
            </w:tcBorders>
          </w:tcPr>
          <w:p w14:paraId="0E0C546F" w14:textId="77777777" w:rsidR="00036039" w:rsidRPr="00036039" w:rsidRDefault="00036039" w:rsidP="00036039">
            <w:pPr>
              <w:ind w:left="49"/>
              <w:jc w:val="center"/>
              <w:rPr>
                <w:sz w:val="20"/>
              </w:rPr>
            </w:pPr>
            <w:r>
              <w:rPr>
                <w:sz w:val="20"/>
              </w:rPr>
              <w:t>-</w:t>
            </w:r>
          </w:p>
        </w:tc>
        <w:tc>
          <w:tcPr>
            <w:tcW w:w="667" w:type="dxa"/>
            <w:tcBorders>
              <w:top w:val="single" w:sz="4" w:space="0" w:color="000000"/>
              <w:left w:val="single" w:sz="4" w:space="0" w:color="000000"/>
              <w:bottom w:val="single" w:sz="4" w:space="0" w:color="000000"/>
              <w:right w:val="single" w:sz="4" w:space="0" w:color="000000"/>
            </w:tcBorders>
          </w:tcPr>
          <w:p w14:paraId="0A0FE8DD" w14:textId="77777777" w:rsidR="00036039" w:rsidRPr="00036039" w:rsidRDefault="00036039" w:rsidP="00036039">
            <w:pPr>
              <w:ind w:left="106"/>
              <w:jc w:val="center"/>
              <w:rPr>
                <w:sz w:val="20"/>
              </w:rPr>
            </w:pPr>
            <w:r>
              <w:rPr>
                <w:sz w:val="20"/>
              </w:rPr>
              <w:t>1.00%</w:t>
            </w:r>
          </w:p>
        </w:tc>
        <w:tc>
          <w:tcPr>
            <w:tcW w:w="759" w:type="dxa"/>
            <w:tcBorders>
              <w:top w:val="single" w:sz="4" w:space="0" w:color="000000"/>
              <w:left w:val="single" w:sz="4" w:space="0" w:color="000000"/>
              <w:bottom w:val="single" w:sz="4" w:space="0" w:color="000000"/>
              <w:right w:val="single" w:sz="4" w:space="0" w:color="000000"/>
            </w:tcBorders>
            <w:vAlign w:val="center"/>
          </w:tcPr>
          <w:p w14:paraId="1F652527" w14:textId="77777777" w:rsidR="00036039" w:rsidRPr="00036039" w:rsidRDefault="00036039" w:rsidP="00036039">
            <w:pPr>
              <w:jc w:val="center"/>
              <w:rPr>
                <w:sz w:val="20"/>
              </w:rPr>
            </w:pPr>
            <w:r>
              <w:rPr>
                <w:sz w:val="20"/>
              </w:rPr>
              <w:t>12.50%</w:t>
            </w:r>
          </w:p>
        </w:tc>
        <w:tc>
          <w:tcPr>
            <w:tcW w:w="710" w:type="dxa"/>
            <w:tcBorders>
              <w:top w:val="single" w:sz="4" w:space="0" w:color="000000"/>
              <w:left w:val="single" w:sz="4" w:space="0" w:color="000000"/>
              <w:bottom w:val="single" w:sz="4" w:space="0" w:color="000000"/>
              <w:right w:val="single" w:sz="4" w:space="0" w:color="000000"/>
            </w:tcBorders>
          </w:tcPr>
          <w:p w14:paraId="064F0BDC" w14:textId="77777777" w:rsidR="00036039" w:rsidRPr="00036039" w:rsidRDefault="00036039" w:rsidP="00036039">
            <w:pPr>
              <w:ind w:left="106"/>
              <w:rPr>
                <w:sz w:val="20"/>
              </w:rPr>
            </w:pPr>
            <w:r>
              <w:rPr>
                <w:sz w:val="20"/>
              </w:rPr>
              <w:t xml:space="preserve">1.0%  </w:t>
            </w:r>
          </w:p>
        </w:tc>
        <w:tc>
          <w:tcPr>
            <w:tcW w:w="708" w:type="dxa"/>
            <w:tcBorders>
              <w:top w:val="single" w:sz="4" w:space="0" w:color="000000"/>
              <w:left w:val="single" w:sz="4" w:space="0" w:color="000000"/>
              <w:bottom w:val="single" w:sz="4" w:space="0" w:color="000000"/>
              <w:right w:val="single" w:sz="4" w:space="0" w:color="000000"/>
            </w:tcBorders>
          </w:tcPr>
          <w:p w14:paraId="21869D5D" w14:textId="77777777" w:rsidR="00036039" w:rsidRDefault="00036039" w:rsidP="00036039">
            <w:pPr>
              <w:ind w:left="49"/>
              <w:jc w:val="center"/>
            </w:pPr>
            <w:r>
              <w:rPr>
                <w:sz w:val="20"/>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444FB33B" w14:textId="77777777" w:rsidR="00036039" w:rsidRDefault="00036039" w:rsidP="00036039">
            <w:pPr>
              <w:ind w:left="106"/>
            </w:pPr>
            <w:r>
              <w:rPr>
                <w:sz w:val="20"/>
              </w:rPr>
              <w:t xml:space="preserve">1.0% </w:t>
            </w:r>
            <w:r>
              <w:t xml:space="preserve"> </w:t>
            </w:r>
          </w:p>
        </w:tc>
      </w:tr>
      <w:tr w:rsidR="00036039" w14:paraId="7F4F497F" w14:textId="77777777" w:rsidTr="000E1417">
        <w:trPr>
          <w:trHeight w:val="269"/>
        </w:trPr>
        <w:tc>
          <w:tcPr>
            <w:tcW w:w="0" w:type="auto"/>
            <w:vMerge/>
            <w:tcBorders>
              <w:top w:val="nil"/>
              <w:left w:val="single" w:sz="4" w:space="0" w:color="000000"/>
              <w:bottom w:val="single" w:sz="4" w:space="0" w:color="000000"/>
              <w:right w:val="single" w:sz="4" w:space="0" w:color="000000"/>
            </w:tcBorders>
          </w:tcPr>
          <w:p w14:paraId="2F21BC50" w14:textId="77777777" w:rsidR="00036039" w:rsidRDefault="00036039" w:rsidP="00036039"/>
        </w:tc>
        <w:tc>
          <w:tcPr>
            <w:tcW w:w="1087" w:type="dxa"/>
            <w:tcBorders>
              <w:top w:val="single" w:sz="4" w:space="0" w:color="000000"/>
              <w:left w:val="single" w:sz="4" w:space="0" w:color="000000"/>
              <w:bottom w:val="single" w:sz="4" w:space="0" w:color="000000"/>
              <w:right w:val="single" w:sz="4" w:space="0" w:color="000000"/>
            </w:tcBorders>
          </w:tcPr>
          <w:p w14:paraId="3C4213C4" w14:textId="77777777" w:rsidR="00036039" w:rsidRDefault="00036039" w:rsidP="00036039">
            <w:pPr>
              <w:ind w:left="16"/>
              <w:jc w:val="center"/>
            </w:pPr>
            <w:r>
              <w:rPr>
                <w:rFonts w:ascii="Times New Roman" w:hAnsi="Times New Roman"/>
                <w:sz w:val="20"/>
              </w:rPr>
              <w:t>24</w:t>
            </w:r>
            <w: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4DFD23B7" w14:textId="77777777" w:rsidR="00036039" w:rsidRPr="00036039" w:rsidRDefault="00036039" w:rsidP="00036039">
            <w:pPr>
              <w:jc w:val="center"/>
              <w:rPr>
                <w:sz w:val="20"/>
              </w:rPr>
            </w:pPr>
            <w:r>
              <w:rPr>
                <w:sz w:val="20"/>
              </w:rPr>
              <w:t>6.10%</w:t>
            </w:r>
          </w:p>
        </w:tc>
        <w:tc>
          <w:tcPr>
            <w:tcW w:w="711" w:type="dxa"/>
            <w:tcBorders>
              <w:top w:val="single" w:sz="4" w:space="0" w:color="000000"/>
              <w:left w:val="single" w:sz="4" w:space="0" w:color="000000"/>
              <w:bottom w:val="single" w:sz="4" w:space="0" w:color="000000"/>
              <w:right w:val="single" w:sz="4" w:space="0" w:color="000000"/>
            </w:tcBorders>
          </w:tcPr>
          <w:p w14:paraId="034FF156" w14:textId="77777777" w:rsidR="00036039" w:rsidRPr="00036039" w:rsidRDefault="00036039" w:rsidP="00036039">
            <w:pPr>
              <w:ind w:left="108"/>
              <w:jc w:val="center"/>
              <w:rPr>
                <w:sz w:val="20"/>
              </w:rPr>
            </w:pPr>
            <w:r>
              <w:rPr>
                <w:sz w:val="20"/>
              </w:rPr>
              <w:t>1.00%</w:t>
            </w:r>
          </w:p>
        </w:tc>
        <w:tc>
          <w:tcPr>
            <w:tcW w:w="708" w:type="dxa"/>
            <w:tcBorders>
              <w:top w:val="single" w:sz="4" w:space="0" w:color="000000"/>
              <w:left w:val="single" w:sz="4" w:space="0" w:color="000000"/>
              <w:bottom w:val="single" w:sz="4" w:space="0" w:color="000000"/>
              <w:right w:val="single" w:sz="4" w:space="0" w:color="000000"/>
            </w:tcBorders>
          </w:tcPr>
          <w:p w14:paraId="2CEA1928" w14:textId="77777777" w:rsidR="00036039" w:rsidRPr="00036039" w:rsidRDefault="00036039" w:rsidP="00036039">
            <w:pPr>
              <w:ind w:left="49"/>
              <w:jc w:val="center"/>
              <w:rPr>
                <w:sz w:val="20"/>
              </w:rPr>
            </w:pPr>
            <w:r>
              <w:rPr>
                <w:sz w:val="20"/>
              </w:rPr>
              <w:t>-</w:t>
            </w:r>
          </w:p>
        </w:tc>
        <w:tc>
          <w:tcPr>
            <w:tcW w:w="667" w:type="dxa"/>
            <w:tcBorders>
              <w:top w:val="single" w:sz="4" w:space="0" w:color="000000"/>
              <w:left w:val="single" w:sz="4" w:space="0" w:color="000000"/>
              <w:bottom w:val="single" w:sz="4" w:space="0" w:color="000000"/>
              <w:right w:val="single" w:sz="4" w:space="0" w:color="000000"/>
            </w:tcBorders>
          </w:tcPr>
          <w:p w14:paraId="2BD3CDC1" w14:textId="77777777" w:rsidR="00036039" w:rsidRPr="00036039" w:rsidRDefault="00036039" w:rsidP="00036039">
            <w:pPr>
              <w:ind w:left="106"/>
              <w:jc w:val="center"/>
              <w:rPr>
                <w:sz w:val="20"/>
              </w:rPr>
            </w:pPr>
            <w:r>
              <w:rPr>
                <w:sz w:val="20"/>
              </w:rPr>
              <w:t>1.00%</w:t>
            </w:r>
          </w:p>
        </w:tc>
        <w:tc>
          <w:tcPr>
            <w:tcW w:w="759" w:type="dxa"/>
            <w:tcBorders>
              <w:top w:val="single" w:sz="4" w:space="0" w:color="000000"/>
              <w:left w:val="single" w:sz="4" w:space="0" w:color="000000"/>
              <w:bottom w:val="single" w:sz="4" w:space="0" w:color="000000"/>
              <w:right w:val="single" w:sz="4" w:space="0" w:color="000000"/>
            </w:tcBorders>
            <w:vAlign w:val="center"/>
          </w:tcPr>
          <w:p w14:paraId="778934C2" w14:textId="77777777" w:rsidR="00036039" w:rsidRPr="00036039" w:rsidRDefault="00036039" w:rsidP="00036039">
            <w:pPr>
              <w:jc w:val="center"/>
              <w:rPr>
                <w:sz w:val="20"/>
              </w:rPr>
            </w:pPr>
            <w:r>
              <w:rPr>
                <w:sz w:val="20"/>
              </w:rPr>
              <w:t>6.30%</w:t>
            </w:r>
          </w:p>
        </w:tc>
        <w:tc>
          <w:tcPr>
            <w:tcW w:w="710" w:type="dxa"/>
            <w:tcBorders>
              <w:top w:val="single" w:sz="4" w:space="0" w:color="000000"/>
              <w:left w:val="single" w:sz="4" w:space="0" w:color="000000"/>
              <w:bottom w:val="single" w:sz="4" w:space="0" w:color="000000"/>
              <w:right w:val="single" w:sz="4" w:space="0" w:color="000000"/>
            </w:tcBorders>
          </w:tcPr>
          <w:p w14:paraId="65B9F9E6" w14:textId="77777777" w:rsidR="00036039" w:rsidRPr="00036039" w:rsidRDefault="00036039" w:rsidP="00036039">
            <w:pPr>
              <w:ind w:left="106"/>
              <w:rPr>
                <w:sz w:val="20"/>
              </w:rPr>
            </w:pPr>
            <w:r>
              <w:rPr>
                <w:sz w:val="20"/>
              </w:rPr>
              <w:t xml:space="preserve">1.0%  </w:t>
            </w:r>
          </w:p>
        </w:tc>
        <w:tc>
          <w:tcPr>
            <w:tcW w:w="708" w:type="dxa"/>
            <w:tcBorders>
              <w:top w:val="single" w:sz="4" w:space="0" w:color="000000"/>
              <w:left w:val="single" w:sz="4" w:space="0" w:color="000000"/>
              <w:bottom w:val="single" w:sz="4" w:space="0" w:color="000000"/>
              <w:right w:val="single" w:sz="4" w:space="0" w:color="000000"/>
            </w:tcBorders>
          </w:tcPr>
          <w:p w14:paraId="2AB4DD79" w14:textId="77777777" w:rsidR="00036039" w:rsidRDefault="00036039" w:rsidP="00036039">
            <w:pPr>
              <w:ind w:left="49"/>
              <w:jc w:val="center"/>
            </w:pPr>
            <w:r>
              <w:rPr>
                <w:sz w:val="20"/>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7A13A87" w14:textId="77777777" w:rsidR="00036039" w:rsidRDefault="00036039" w:rsidP="00036039">
            <w:pPr>
              <w:ind w:left="106"/>
            </w:pPr>
            <w:r>
              <w:rPr>
                <w:sz w:val="20"/>
              </w:rPr>
              <w:t xml:space="preserve">1.0% </w:t>
            </w:r>
            <w:r>
              <w:t xml:space="preserve"> </w:t>
            </w:r>
          </w:p>
        </w:tc>
      </w:tr>
      <w:tr w:rsidR="00F31BE1" w14:paraId="4B6F7E13" w14:textId="77777777" w:rsidTr="00036039">
        <w:trPr>
          <w:trHeight w:val="509"/>
        </w:trPr>
        <w:tc>
          <w:tcPr>
            <w:tcW w:w="2373" w:type="dxa"/>
            <w:vMerge w:val="restart"/>
            <w:tcBorders>
              <w:top w:val="single" w:sz="4" w:space="0" w:color="000000"/>
              <w:left w:val="single" w:sz="4" w:space="0" w:color="000000"/>
              <w:bottom w:val="single" w:sz="4" w:space="0" w:color="000000"/>
              <w:right w:val="single" w:sz="4" w:space="0" w:color="000000"/>
            </w:tcBorders>
          </w:tcPr>
          <w:p w14:paraId="1FC3821A" w14:textId="77777777" w:rsidR="00F31BE1" w:rsidRDefault="009171D6">
            <w:pPr>
              <w:ind w:left="5"/>
              <w:jc w:val="center"/>
            </w:pPr>
            <w:r>
              <w:rPr>
                <w:rFonts w:ascii="Times New Roman" w:hAnsi="Times New Roman"/>
                <w:sz w:val="20"/>
              </w:rPr>
              <w:t xml:space="preserve">“Progress” </w:t>
            </w:r>
            <w:r>
              <w:t xml:space="preserve"> </w:t>
            </w:r>
          </w:p>
        </w:tc>
        <w:tc>
          <w:tcPr>
            <w:tcW w:w="1087" w:type="dxa"/>
            <w:tcBorders>
              <w:top w:val="single" w:sz="4" w:space="0" w:color="000000"/>
              <w:left w:val="single" w:sz="4" w:space="0" w:color="000000"/>
              <w:bottom w:val="single" w:sz="4" w:space="0" w:color="000000"/>
              <w:right w:val="single" w:sz="4" w:space="0" w:color="000000"/>
            </w:tcBorders>
            <w:vAlign w:val="bottom"/>
          </w:tcPr>
          <w:p w14:paraId="2A62E7C1" w14:textId="77777777" w:rsidR="00F31BE1" w:rsidRDefault="009171D6">
            <w:pPr>
              <w:ind w:left="16"/>
              <w:jc w:val="center"/>
            </w:pPr>
            <w:r>
              <w:rPr>
                <w:rFonts w:ascii="Times New Roman" w:hAnsi="Times New Roman"/>
                <w:sz w:val="20"/>
              </w:rPr>
              <w:t>12</w:t>
            </w:r>
            <w:r>
              <w:t xml:space="preserve"> </w:t>
            </w:r>
          </w:p>
        </w:tc>
        <w:tc>
          <w:tcPr>
            <w:tcW w:w="895" w:type="dxa"/>
            <w:tcBorders>
              <w:top w:val="single" w:sz="4" w:space="0" w:color="000000"/>
              <w:left w:val="single" w:sz="4" w:space="0" w:color="000000"/>
              <w:bottom w:val="single" w:sz="4" w:space="0" w:color="000000"/>
              <w:right w:val="single" w:sz="4" w:space="0" w:color="000000"/>
            </w:tcBorders>
            <w:vAlign w:val="bottom"/>
          </w:tcPr>
          <w:p w14:paraId="2F619574" w14:textId="77777777" w:rsidR="00F31BE1" w:rsidRDefault="009171D6">
            <w:pPr>
              <w:ind w:left="170"/>
            </w:pPr>
            <w:r>
              <w:rPr>
                <w:sz w:val="20"/>
              </w:rPr>
              <w:t>13.10%</w:t>
            </w:r>
            <w:r>
              <w:t xml:space="preserve"> </w:t>
            </w:r>
          </w:p>
        </w:tc>
        <w:tc>
          <w:tcPr>
            <w:tcW w:w="711" w:type="dxa"/>
            <w:tcBorders>
              <w:top w:val="single" w:sz="4" w:space="0" w:color="000000"/>
              <w:left w:val="single" w:sz="4" w:space="0" w:color="000000"/>
              <w:bottom w:val="single" w:sz="4" w:space="0" w:color="000000"/>
              <w:right w:val="single" w:sz="4" w:space="0" w:color="000000"/>
            </w:tcBorders>
            <w:vAlign w:val="bottom"/>
          </w:tcPr>
          <w:p w14:paraId="4DAF61C6" w14:textId="77777777" w:rsidR="00F31BE1" w:rsidRDefault="009171D6">
            <w:pPr>
              <w:ind w:left="130"/>
            </w:pPr>
            <w:r>
              <w:rPr>
                <w:sz w:val="20"/>
              </w:rPr>
              <w:t xml:space="preserve">1.00% </w:t>
            </w:r>
          </w:p>
        </w:tc>
        <w:tc>
          <w:tcPr>
            <w:tcW w:w="708" w:type="dxa"/>
            <w:tcBorders>
              <w:top w:val="single" w:sz="4" w:space="0" w:color="000000"/>
              <w:left w:val="single" w:sz="4" w:space="0" w:color="000000"/>
              <w:bottom w:val="single" w:sz="4" w:space="0" w:color="000000"/>
              <w:right w:val="single" w:sz="4" w:space="0" w:color="000000"/>
            </w:tcBorders>
            <w:vAlign w:val="bottom"/>
          </w:tcPr>
          <w:p w14:paraId="5C46D294" w14:textId="77777777" w:rsidR="00F31BE1" w:rsidRDefault="009171D6">
            <w:pPr>
              <w:ind w:left="125"/>
            </w:pPr>
            <w:r>
              <w:rPr>
                <w:sz w:val="20"/>
              </w:rPr>
              <w:t xml:space="preserve">0.00% </w:t>
            </w:r>
          </w:p>
        </w:tc>
        <w:tc>
          <w:tcPr>
            <w:tcW w:w="667" w:type="dxa"/>
            <w:tcBorders>
              <w:top w:val="single" w:sz="4" w:space="0" w:color="000000"/>
              <w:left w:val="single" w:sz="4" w:space="0" w:color="000000"/>
              <w:bottom w:val="single" w:sz="4" w:space="0" w:color="000000"/>
              <w:right w:val="single" w:sz="4" w:space="0" w:color="000000"/>
            </w:tcBorders>
            <w:vAlign w:val="bottom"/>
          </w:tcPr>
          <w:p w14:paraId="240955F4" w14:textId="77777777" w:rsidR="00F31BE1" w:rsidRDefault="009171D6">
            <w:pPr>
              <w:ind w:left="106"/>
            </w:pPr>
            <w:r>
              <w:rPr>
                <w:sz w:val="20"/>
              </w:rPr>
              <w:t xml:space="preserve">0.50% </w:t>
            </w:r>
          </w:p>
        </w:tc>
        <w:tc>
          <w:tcPr>
            <w:tcW w:w="759" w:type="dxa"/>
            <w:tcBorders>
              <w:top w:val="single" w:sz="4" w:space="0" w:color="000000"/>
              <w:left w:val="single" w:sz="4" w:space="0" w:color="000000"/>
              <w:bottom w:val="single" w:sz="4" w:space="0" w:color="000000"/>
              <w:right w:val="single" w:sz="4" w:space="0" w:color="000000"/>
            </w:tcBorders>
            <w:vAlign w:val="bottom"/>
          </w:tcPr>
          <w:p w14:paraId="1533317C" w14:textId="77777777" w:rsidR="00F31BE1" w:rsidRDefault="009171D6">
            <w:pPr>
              <w:ind w:left="151"/>
            </w:pPr>
            <w:r>
              <w:rPr>
                <w:sz w:val="20"/>
              </w:rPr>
              <w:t xml:space="preserve">14.0% </w:t>
            </w:r>
          </w:p>
        </w:tc>
        <w:tc>
          <w:tcPr>
            <w:tcW w:w="710" w:type="dxa"/>
            <w:tcBorders>
              <w:top w:val="single" w:sz="4" w:space="0" w:color="000000"/>
              <w:left w:val="single" w:sz="4" w:space="0" w:color="000000"/>
              <w:bottom w:val="single" w:sz="4" w:space="0" w:color="000000"/>
              <w:right w:val="single" w:sz="4" w:space="0" w:color="000000"/>
            </w:tcBorders>
            <w:vAlign w:val="bottom"/>
          </w:tcPr>
          <w:p w14:paraId="67FE0C3B" w14:textId="77777777" w:rsidR="00F31BE1" w:rsidRDefault="009171D6">
            <w:pPr>
              <w:ind w:left="49"/>
              <w:jc w:val="center"/>
            </w:pPr>
            <w:r>
              <w:rPr>
                <w:sz w:val="20"/>
              </w:rPr>
              <w:t xml:space="preserve">1.0% </w:t>
            </w:r>
          </w:p>
        </w:tc>
        <w:tc>
          <w:tcPr>
            <w:tcW w:w="708" w:type="dxa"/>
            <w:tcBorders>
              <w:top w:val="single" w:sz="4" w:space="0" w:color="000000"/>
              <w:left w:val="single" w:sz="4" w:space="0" w:color="000000"/>
              <w:bottom w:val="single" w:sz="4" w:space="0" w:color="000000"/>
              <w:right w:val="single" w:sz="4" w:space="0" w:color="000000"/>
            </w:tcBorders>
            <w:vAlign w:val="bottom"/>
          </w:tcPr>
          <w:p w14:paraId="18281764" w14:textId="77777777" w:rsidR="00F31BE1" w:rsidRDefault="009171D6">
            <w:pPr>
              <w:ind w:left="175"/>
            </w:pPr>
            <w:r>
              <w:rPr>
                <w:sz w:val="20"/>
              </w:rPr>
              <w:t xml:space="preserve">0.0% </w:t>
            </w:r>
          </w:p>
        </w:tc>
        <w:tc>
          <w:tcPr>
            <w:tcW w:w="698" w:type="dxa"/>
            <w:tcBorders>
              <w:top w:val="single" w:sz="4" w:space="0" w:color="000000"/>
              <w:left w:val="single" w:sz="4" w:space="0" w:color="000000"/>
              <w:bottom w:val="single" w:sz="4" w:space="0" w:color="000000"/>
              <w:right w:val="single" w:sz="4" w:space="0" w:color="000000"/>
            </w:tcBorders>
            <w:vAlign w:val="bottom"/>
          </w:tcPr>
          <w:p w14:paraId="551616A4" w14:textId="77777777" w:rsidR="00F31BE1" w:rsidRDefault="009171D6">
            <w:pPr>
              <w:ind w:right="107"/>
              <w:jc w:val="right"/>
            </w:pPr>
            <w:r>
              <w:rPr>
                <w:sz w:val="20"/>
              </w:rPr>
              <w:t xml:space="preserve">0.5% </w:t>
            </w:r>
          </w:p>
        </w:tc>
      </w:tr>
      <w:tr w:rsidR="00F31BE1" w14:paraId="5ABFF2D0" w14:textId="77777777">
        <w:trPr>
          <w:trHeight w:val="509"/>
        </w:trPr>
        <w:tc>
          <w:tcPr>
            <w:tcW w:w="0" w:type="auto"/>
            <w:vMerge/>
            <w:tcBorders>
              <w:top w:val="nil"/>
              <w:left w:val="single" w:sz="4" w:space="0" w:color="000000"/>
              <w:bottom w:val="nil"/>
              <w:right w:val="single" w:sz="4" w:space="0" w:color="000000"/>
            </w:tcBorders>
          </w:tcPr>
          <w:p w14:paraId="0F447958" w14:textId="77777777" w:rsidR="00F31BE1" w:rsidRDefault="00F31BE1"/>
        </w:tc>
        <w:tc>
          <w:tcPr>
            <w:tcW w:w="1087" w:type="dxa"/>
            <w:tcBorders>
              <w:top w:val="single" w:sz="4" w:space="0" w:color="000000"/>
              <w:left w:val="single" w:sz="4" w:space="0" w:color="000000"/>
              <w:bottom w:val="single" w:sz="4" w:space="0" w:color="000000"/>
              <w:right w:val="single" w:sz="4" w:space="0" w:color="000000"/>
            </w:tcBorders>
            <w:vAlign w:val="bottom"/>
          </w:tcPr>
          <w:p w14:paraId="50EFE1A9" w14:textId="77777777" w:rsidR="00F31BE1" w:rsidRDefault="009171D6">
            <w:pPr>
              <w:ind w:left="16"/>
              <w:jc w:val="center"/>
            </w:pPr>
            <w:r>
              <w:rPr>
                <w:rFonts w:ascii="Times New Roman" w:hAnsi="Times New Roman"/>
                <w:sz w:val="20"/>
              </w:rPr>
              <w:t xml:space="preserve">18 </w:t>
            </w:r>
          </w:p>
        </w:tc>
        <w:tc>
          <w:tcPr>
            <w:tcW w:w="895" w:type="dxa"/>
            <w:tcBorders>
              <w:top w:val="single" w:sz="4" w:space="0" w:color="000000"/>
              <w:left w:val="single" w:sz="4" w:space="0" w:color="000000"/>
              <w:bottom w:val="single" w:sz="4" w:space="0" w:color="000000"/>
              <w:right w:val="single" w:sz="4" w:space="0" w:color="000000"/>
            </w:tcBorders>
            <w:vAlign w:val="bottom"/>
          </w:tcPr>
          <w:p w14:paraId="1DB0EF2E" w14:textId="77777777" w:rsidR="00F31BE1" w:rsidRDefault="009171D6">
            <w:pPr>
              <w:ind w:left="170"/>
            </w:pPr>
            <w:r>
              <w:rPr>
                <w:sz w:val="20"/>
              </w:rPr>
              <w:t>12.20%</w:t>
            </w:r>
            <w:r>
              <w:t xml:space="preserve"> </w:t>
            </w:r>
          </w:p>
        </w:tc>
        <w:tc>
          <w:tcPr>
            <w:tcW w:w="711" w:type="dxa"/>
            <w:tcBorders>
              <w:top w:val="single" w:sz="4" w:space="0" w:color="000000"/>
              <w:left w:val="single" w:sz="4" w:space="0" w:color="000000"/>
              <w:bottom w:val="single" w:sz="4" w:space="0" w:color="000000"/>
              <w:right w:val="single" w:sz="4" w:space="0" w:color="000000"/>
            </w:tcBorders>
            <w:vAlign w:val="bottom"/>
          </w:tcPr>
          <w:p w14:paraId="27D488EF" w14:textId="77777777" w:rsidR="00F31BE1" w:rsidRDefault="009171D6">
            <w:pPr>
              <w:ind w:left="130"/>
            </w:pPr>
            <w:r>
              <w:rPr>
                <w:sz w:val="20"/>
              </w:rPr>
              <w:t xml:space="preserve">0.30% </w:t>
            </w:r>
          </w:p>
        </w:tc>
        <w:tc>
          <w:tcPr>
            <w:tcW w:w="708" w:type="dxa"/>
            <w:tcBorders>
              <w:top w:val="single" w:sz="4" w:space="0" w:color="000000"/>
              <w:left w:val="single" w:sz="4" w:space="0" w:color="000000"/>
              <w:bottom w:val="single" w:sz="4" w:space="0" w:color="000000"/>
              <w:right w:val="single" w:sz="4" w:space="0" w:color="000000"/>
            </w:tcBorders>
            <w:vAlign w:val="bottom"/>
          </w:tcPr>
          <w:p w14:paraId="1F960EC5" w14:textId="77777777" w:rsidR="00F31BE1" w:rsidRDefault="009171D6">
            <w:pPr>
              <w:ind w:left="125"/>
            </w:pPr>
            <w:r>
              <w:rPr>
                <w:sz w:val="20"/>
              </w:rPr>
              <w:t xml:space="preserve">0.00% </w:t>
            </w:r>
          </w:p>
        </w:tc>
        <w:tc>
          <w:tcPr>
            <w:tcW w:w="667" w:type="dxa"/>
            <w:tcBorders>
              <w:top w:val="single" w:sz="4" w:space="0" w:color="000000"/>
              <w:left w:val="single" w:sz="4" w:space="0" w:color="000000"/>
              <w:bottom w:val="single" w:sz="4" w:space="0" w:color="000000"/>
              <w:right w:val="single" w:sz="4" w:space="0" w:color="000000"/>
            </w:tcBorders>
            <w:vAlign w:val="bottom"/>
          </w:tcPr>
          <w:p w14:paraId="5AC15C27" w14:textId="77777777" w:rsidR="00F31BE1" w:rsidRDefault="009171D6">
            <w:pPr>
              <w:ind w:left="47"/>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vAlign w:val="bottom"/>
          </w:tcPr>
          <w:p w14:paraId="46F93409" w14:textId="77777777" w:rsidR="00F31BE1" w:rsidRDefault="009171D6">
            <w:pPr>
              <w:ind w:left="151"/>
            </w:pPr>
            <w:r>
              <w:rPr>
                <w:sz w:val="20"/>
              </w:rPr>
              <w:t xml:space="preserve">13.0% </w:t>
            </w:r>
          </w:p>
        </w:tc>
        <w:tc>
          <w:tcPr>
            <w:tcW w:w="710" w:type="dxa"/>
            <w:tcBorders>
              <w:top w:val="single" w:sz="4" w:space="0" w:color="000000"/>
              <w:left w:val="single" w:sz="4" w:space="0" w:color="000000"/>
              <w:bottom w:val="single" w:sz="4" w:space="0" w:color="000000"/>
              <w:right w:val="single" w:sz="4" w:space="0" w:color="000000"/>
            </w:tcBorders>
            <w:vAlign w:val="bottom"/>
          </w:tcPr>
          <w:p w14:paraId="614E1E60" w14:textId="77777777" w:rsidR="00F31BE1" w:rsidRDefault="009171D6">
            <w:pPr>
              <w:ind w:left="49"/>
              <w:jc w:val="center"/>
            </w:pPr>
            <w:r>
              <w:rPr>
                <w:sz w:val="20"/>
              </w:rPr>
              <w:t xml:space="preserve">0.3% </w:t>
            </w:r>
          </w:p>
        </w:tc>
        <w:tc>
          <w:tcPr>
            <w:tcW w:w="708" w:type="dxa"/>
            <w:tcBorders>
              <w:top w:val="single" w:sz="4" w:space="0" w:color="000000"/>
              <w:left w:val="single" w:sz="4" w:space="0" w:color="000000"/>
              <w:bottom w:val="single" w:sz="4" w:space="0" w:color="000000"/>
              <w:right w:val="single" w:sz="4" w:space="0" w:color="000000"/>
            </w:tcBorders>
            <w:vAlign w:val="bottom"/>
          </w:tcPr>
          <w:p w14:paraId="0CF0324D" w14:textId="77777777" w:rsidR="00F31BE1" w:rsidRDefault="009171D6">
            <w:pPr>
              <w:ind w:left="175"/>
            </w:pPr>
            <w:r>
              <w:rPr>
                <w:sz w:val="20"/>
              </w:rPr>
              <w:t xml:space="preserve">0.0% </w:t>
            </w:r>
          </w:p>
        </w:tc>
        <w:tc>
          <w:tcPr>
            <w:tcW w:w="698" w:type="dxa"/>
            <w:tcBorders>
              <w:top w:val="single" w:sz="4" w:space="0" w:color="000000"/>
              <w:left w:val="single" w:sz="4" w:space="0" w:color="000000"/>
              <w:bottom w:val="single" w:sz="4" w:space="0" w:color="000000"/>
              <w:right w:val="single" w:sz="4" w:space="0" w:color="000000"/>
            </w:tcBorders>
            <w:vAlign w:val="bottom"/>
          </w:tcPr>
          <w:p w14:paraId="75C67D40" w14:textId="77777777" w:rsidR="00F31BE1" w:rsidRDefault="009171D6">
            <w:pPr>
              <w:ind w:left="49"/>
              <w:jc w:val="center"/>
            </w:pPr>
            <w:r>
              <w:rPr>
                <w:sz w:val="20"/>
              </w:rPr>
              <w:t xml:space="preserve">- </w:t>
            </w:r>
          </w:p>
        </w:tc>
      </w:tr>
      <w:tr w:rsidR="00F31BE1" w14:paraId="4F166FD3" w14:textId="77777777">
        <w:trPr>
          <w:trHeight w:val="509"/>
        </w:trPr>
        <w:tc>
          <w:tcPr>
            <w:tcW w:w="0" w:type="auto"/>
            <w:vMerge/>
            <w:tcBorders>
              <w:top w:val="nil"/>
              <w:left w:val="single" w:sz="4" w:space="0" w:color="000000"/>
              <w:bottom w:val="single" w:sz="4" w:space="0" w:color="000000"/>
              <w:right w:val="single" w:sz="4" w:space="0" w:color="000000"/>
            </w:tcBorders>
          </w:tcPr>
          <w:p w14:paraId="10D30B6E" w14:textId="77777777" w:rsidR="00F31BE1" w:rsidRDefault="00F31BE1"/>
        </w:tc>
        <w:tc>
          <w:tcPr>
            <w:tcW w:w="1087" w:type="dxa"/>
            <w:tcBorders>
              <w:top w:val="single" w:sz="4" w:space="0" w:color="000000"/>
              <w:left w:val="single" w:sz="4" w:space="0" w:color="000000"/>
              <w:bottom w:val="single" w:sz="4" w:space="0" w:color="000000"/>
              <w:right w:val="single" w:sz="4" w:space="0" w:color="000000"/>
            </w:tcBorders>
            <w:vAlign w:val="bottom"/>
          </w:tcPr>
          <w:p w14:paraId="0B6A23BA" w14:textId="77777777" w:rsidR="00F31BE1" w:rsidRDefault="009171D6">
            <w:pPr>
              <w:ind w:left="16"/>
              <w:jc w:val="center"/>
            </w:pPr>
            <w:r>
              <w:rPr>
                <w:rFonts w:ascii="Times New Roman" w:hAnsi="Times New Roman"/>
                <w:sz w:val="20"/>
              </w:rPr>
              <w:t xml:space="preserve">24 </w:t>
            </w:r>
          </w:p>
        </w:tc>
        <w:tc>
          <w:tcPr>
            <w:tcW w:w="895" w:type="dxa"/>
            <w:tcBorders>
              <w:top w:val="single" w:sz="4" w:space="0" w:color="000000"/>
              <w:left w:val="single" w:sz="4" w:space="0" w:color="000000"/>
              <w:bottom w:val="single" w:sz="4" w:space="0" w:color="000000"/>
              <w:right w:val="single" w:sz="4" w:space="0" w:color="000000"/>
            </w:tcBorders>
            <w:vAlign w:val="bottom"/>
          </w:tcPr>
          <w:p w14:paraId="01E942DB" w14:textId="77777777" w:rsidR="00F31BE1" w:rsidRDefault="009171D6">
            <w:pPr>
              <w:ind w:left="170"/>
            </w:pPr>
            <w:r>
              <w:rPr>
                <w:sz w:val="20"/>
              </w:rPr>
              <w:t>13.10%</w:t>
            </w:r>
            <w:r>
              <w:t xml:space="preserve"> </w:t>
            </w:r>
          </w:p>
        </w:tc>
        <w:tc>
          <w:tcPr>
            <w:tcW w:w="711" w:type="dxa"/>
            <w:tcBorders>
              <w:top w:val="single" w:sz="4" w:space="0" w:color="000000"/>
              <w:left w:val="single" w:sz="4" w:space="0" w:color="000000"/>
              <w:bottom w:val="single" w:sz="4" w:space="0" w:color="000000"/>
              <w:right w:val="single" w:sz="4" w:space="0" w:color="000000"/>
            </w:tcBorders>
            <w:vAlign w:val="bottom"/>
          </w:tcPr>
          <w:p w14:paraId="6CB68C72" w14:textId="77777777" w:rsidR="00F31BE1" w:rsidRDefault="009171D6">
            <w:pPr>
              <w:ind w:left="130"/>
            </w:pPr>
            <w:r>
              <w:rPr>
                <w:sz w:val="20"/>
              </w:rPr>
              <w:t xml:space="preserve">1.00% </w:t>
            </w:r>
          </w:p>
        </w:tc>
        <w:tc>
          <w:tcPr>
            <w:tcW w:w="708" w:type="dxa"/>
            <w:tcBorders>
              <w:top w:val="single" w:sz="4" w:space="0" w:color="000000"/>
              <w:left w:val="single" w:sz="4" w:space="0" w:color="000000"/>
              <w:bottom w:val="single" w:sz="4" w:space="0" w:color="000000"/>
              <w:right w:val="single" w:sz="4" w:space="0" w:color="000000"/>
            </w:tcBorders>
            <w:vAlign w:val="bottom"/>
          </w:tcPr>
          <w:p w14:paraId="3236D6CC" w14:textId="77777777" w:rsidR="00F31BE1" w:rsidRDefault="009171D6">
            <w:pPr>
              <w:ind w:left="125"/>
            </w:pPr>
            <w:r>
              <w:rPr>
                <w:sz w:val="20"/>
              </w:rPr>
              <w:t xml:space="preserve">0.00% </w:t>
            </w:r>
          </w:p>
        </w:tc>
        <w:tc>
          <w:tcPr>
            <w:tcW w:w="667" w:type="dxa"/>
            <w:tcBorders>
              <w:top w:val="single" w:sz="4" w:space="0" w:color="000000"/>
              <w:left w:val="single" w:sz="4" w:space="0" w:color="000000"/>
              <w:bottom w:val="single" w:sz="4" w:space="0" w:color="000000"/>
              <w:right w:val="single" w:sz="4" w:space="0" w:color="000000"/>
            </w:tcBorders>
            <w:vAlign w:val="bottom"/>
          </w:tcPr>
          <w:p w14:paraId="7CDB115E" w14:textId="77777777" w:rsidR="00F31BE1" w:rsidRDefault="009171D6">
            <w:pPr>
              <w:ind w:left="47"/>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vAlign w:val="bottom"/>
          </w:tcPr>
          <w:p w14:paraId="7B364B5D" w14:textId="77777777" w:rsidR="00F31BE1" w:rsidRDefault="009171D6">
            <w:pPr>
              <w:ind w:left="151"/>
            </w:pPr>
            <w:r>
              <w:rPr>
                <w:sz w:val="20"/>
              </w:rPr>
              <w:t xml:space="preserve">14.0% </w:t>
            </w:r>
          </w:p>
        </w:tc>
        <w:tc>
          <w:tcPr>
            <w:tcW w:w="710" w:type="dxa"/>
            <w:tcBorders>
              <w:top w:val="single" w:sz="4" w:space="0" w:color="000000"/>
              <w:left w:val="single" w:sz="4" w:space="0" w:color="000000"/>
              <w:bottom w:val="single" w:sz="4" w:space="0" w:color="000000"/>
              <w:right w:val="single" w:sz="4" w:space="0" w:color="000000"/>
            </w:tcBorders>
            <w:vAlign w:val="bottom"/>
          </w:tcPr>
          <w:p w14:paraId="6CF637AD" w14:textId="77777777" w:rsidR="00F31BE1" w:rsidRDefault="009171D6">
            <w:pPr>
              <w:ind w:left="49"/>
              <w:jc w:val="center"/>
            </w:pPr>
            <w:r>
              <w:rPr>
                <w:sz w:val="20"/>
              </w:rPr>
              <w:t xml:space="preserve">1.0% </w:t>
            </w:r>
          </w:p>
        </w:tc>
        <w:tc>
          <w:tcPr>
            <w:tcW w:w="708" w:type="dxa"/>
            <w:tcBorders>
              <w:top w:val="single" w:sz="4" w:space="0" w:color="000000"/>
              <w:left w:val="single" w:sz="4" w:space="0" w:color="000000"/>
              <w:bottom w:val="single" w:sz="4" w:space="0" w:color="000000"/>
              <w:right w:val="single" w:sz="4" w:space="0" w:color="000000"/>
            </w:tcBorders>
            <w:vAlign w:val="bottom"/>
          </w:tcPr>
          <w:p w14:paraId="3CC2E2A8" w14:textId="77777777" w:rsidR="00F31BE1" w:rsidRDefault="009171D6">
            <w:pPr>
              <w:ind w:left="175"/>
            </w:pPr>
            <w:r>
              <w:rPr>
                <w:sz w:val="20"/>
              </w:rPr>
              <w:t xml:space="preserve">0.0% </w:t>
            </w:r>
          </w:p>
        </w:tc>
        <w:tc>
          <w:tcPr>
            <w:tcW w:w="698" w:type="dxa"/>
            <w:tcBorders>
              <w:top w:val="single" w:sz="4" w:space="0" w:color="000000"/>
              <w:left w:val="single" w:sz="4" w:space="0" w:color="000000"/>
              <w:bottom w:val="single" w:sz="4" w:space="0" w:color="000000"/>
              <w:right w:val="single" w:sz="4" w:space="0" w:color="000000"/>
            </w:tcBorders>
            <w:vAlign w:val="bottom"/>
          </w:tcPr>
          <w:p w14:paraId="1B7E15C9" w14:textId="77777777" w:rsidR="00F31BE1" w:rsidRDefault="009171D6">
            <w:pPr>
              <w:ind w:left="49"/>
              <w:jc w:val="center"/>
            </w:pPr>
            <w:r>
              <w:rPr>
                <w:sz w:val="20"/>
              </w:rPr>
              <w:t xml:space="preserve">- </w:t>
            </w:r>
          </w:p>
        </w:tc>
      </w:tr>
    </w:tbl>
    <w:p w14:paraId="2ACCC726" w14:textId="77777777" w:rsidR="00F31BE1" w:rsidRDefault="009171D6">
      <w:pPr>
        <w:spacing w:after="0"/>
        <w:ind w:left="14"/>
      </w:pPr>
      <w:r>
        <w:t xml:space="preserve"> </w:t>
      </w:r>
    </w:p>
    <w:p w14:paraId="0D00B9F3" w14:textId="77777777" w:rsidR="00F31BE1" w:rsidRDefault="009171D6">
      <w:pPr>
        <w:spacing w:after="3" w:line="234" w:lineRule="auto"/>
        <w:ind w:left="5" w:hanging="20"/>
      </w:pPr>
      <w:r>
        <w:rPr>
          <w:rFonts w:ascii="Times New Roman" w:hAnsi="Times New Roman"/>
          <w:sz w:val="16"/>
        </w:rPr>
        <w:t xml:space="preserve">*Rates of return were approved by the Financial and Risk Management Committee No.31 (extraordinary) as of 27.10.2022 and entered into force on 01.11.2022 </w:t>
      </w:r>
      <w:r>
        <w:t xml:space="preserve"> </w:t>
      </w:r>
    </w:p>
    <w:p w14:paraId="6FEA5B24" w14:textId="77777777" w:rsidR="008B72A2" w:rsidRPr="00E1262D" w:rsidRDefault="008B72A2" w:rsidP="008B72A2">
      <w:pPr>
        <w:spacing w:after="0" w:line="235" w:lineRule="auto"/>
        <w:ind w:left="6" w:hanging="23"/>
        <w:rPr>
          <w:rFonts w:ascii="Times New Roman" w:eastAsia="Times New Roman" w:hAnsi="Times New Roman" w:cs="Times New Roman"/>
          <w:sz w:val="16"/>
        </w:rPr>
      </w:pPr>
      <w:r>
        <w:rPr>
          <w:rFonts w:ascii="Times New Roman" w:hAnsi="Times New Roman"/>
        </w:rPr>
        <w:t>**Rates of return were approved by the Financial and Risk Management Committee No.1 (extraordinary) as of 05.01.20244 and entered into force on 15.01.2024</w:t>
      </w:r>
    </w:p>
    <w:p w14:paraId="0CB7794E" w14:textId="77777777" w:rsidR="00673C6D" w:rsidRDefault="00BD56B1">
      <w:pPr>
        <w:spacing w:after="3" w:line="234" w:lineRule="auto"/>
        <w:ind w:left="5" w:hanging="20"/>
      </w:pPr>
      <w:r>
        <w:rPr>
          <w:rFonts w:ascii="Times New Roman" w:hAnsi="Times New Roman"/>
          <w:sz w:val="16"/>
        </w:rPr>
        <w:t>***Rates of return were approved by the Financial and Risk Management Committee No.3 (extraordinary) as of 25.01.20244 and entered into force on 08.02.2024</w:t>
      </w:r>
    </w:p>
    <w:p w14:paraId="75B5574F" w14:textId="77777777" w:rsidR="009171D6" w:rsidRDefault="009171D6" w:rsidP="009171D6">
      <w:pPr>
        <w:spacing w:after="3" w:line="234" w:lineRule="auto"/>
        <w:ind w:left="5" w:hanging="20"/>
        <w:jc w:val="center"/>
      </w:pPr>
    </w:p>
    <w:p w14:paraId="48E377D2" w14:textId="77777777" w:rsidR="008A5F25" w:rsidRDefault="008A5F25" w:rsidP="009171D6">
      <w:pPr>
        <w:spacing w:after="3" w:line="234" w:lineRule="auto"/>
        <w:ind w:left="5" w:hanging="20"/>
        <w:jc w:val="center"/>
      </w:pPr>
    </w:p>
    <w:p w14:paraId="59789286" w14:textId="77777777" w:rsidR="009171D6" w:rsidRDefault="009171D6">
      <w:pPr>
        <w:spacing w:after="3" w:line="234" w:lineRule="auto"/>
        <w:ind w:left="5" w:hanging="20"/>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819"/>
      </w:tblGrid>
      <w:tr w:rsidR="009171D6" w:rsidRPr="009171D6" w14:paraId="0F7353D9" w14:textId="77777777" w:rsidTr="008A5F25">
        <w:trPr>
          <w:trHeight w:val="660"/>
        </w:trPr>
        <w:tc>
          <w:tcPr>
            <w:tcW w:w="1527" w:type="dxa"/>
            <w:shd w:val="clear" w:color="000000" w:fill="FFFFFF"/>
          </w:tcPr>
          <w:p w14:paraId="0199F35A" w14:textId="77777777" w:rsidR="009171D6" w:rsidRPr="009171D6" w:rsidRDefault="009171D6" w:rsidP="009171D6">
            <w:pPr>
              <w:spacing w:before="240" w:line="240" w:lineRule="auto"/>
              <w:ind w:firstLineChars="100" w:firstLine="200"/>
              <w:rPr>
                <w:rFonts w:ascii="Times New Roman" w:eastAsia="Times New Roman" w:hAnsi="Times New Roman" w:cs="Times New Roman"/>
                <w:sz w:val="20"/>
                <w:szCs w:val="20"/>
              </w:rPr>
            </w:pPr>
            <w:r>
              <w:rPr>
                <w:rFonts w:ascii="Times New Roman" w:hAnsi="Times New Roman"/>
                <w:b/>
                <w:sz w:val="20"/>
                <w:szCs w:val="20"/>
              </w:rPr>
              <w:t xml:space="preserve">Deposit type </w:t>
            </w:r>
            <w:r>
              <w:rPr>
                <w:sz w:val="20"/>
                <w:szCs w:val="20"/>
              </w:rPr>
              <w:t xml:space="preserve"> </w:t>
            </w:r>
          </w:p>
        </w:tc>
        <w:tc>
          <w:tcPr>
            <w:tcW w:w="7819" w:type="dxa"/>
            <w:shd w:val="clear" w:color="000000" w:fill="FFFFFF"/>
          </w:tcPr>
          <w:p w14:paraId="0A1980EA" w14:textId="77777777" w:rsidR="009171D6" w:rsidRPr="009171D6" w:rsidRDefault="009171D6" w:rsidP="009171D6">
            <w:pPr>
              <w:spacing w:before="240" w:after="3" w:line="234" w:lineRule="auto"/>
              <w:ind w:left="5" w:hanging="20"/>
              <w:jc w:val="center"/>
              <w:rPr>
                <w:rFonts w:ascii="Times New Roman" w:eastAsia="Times New Roman" w:hAnsi="Times New Roman" w:cs="Times New Roman"/>
                <w:b/>
                <w:sz w:val="20"/>
                <w:szCs w:val="20"/>
              </w:rPr>
            </w:pPr>
            <w:r>
              <w:rPr>
                <w:rFonts w:ascii="Times New Roman" w:hAnsi="Times New Roman"/>
                <w:b/>
                <w:sz w:val="20"/>
                <w:szCs w:val="20"/>
              </w:rPr>
              <w:t>Early termination terms</w:t>
            </w:r>
          </w:p>
        </w:tc>
      </w:tr>
      <w:tr w:rsidR="009171D6" w:rsidRPr="009171D6" w14:paraId="367729C5" w14:textId="77777777" w:rsidTr="008A5F25">
        <w:trPr>
          <w:trHeight w:val="660"/>
        </w:trPr>
        <w:tc>
          <w:tcPr>
            <w:tcW w:w="1527" w:type="dxa"/>
            <w:shd w:val="clear" w:color="000000" w:fill="FFFFFF"/>
            <w:hideMark/>
          </w:tcPr>
          <w:p w14:paraId="56646BB5" w14:textId="77777777" w:rsidR="009171D6" w:rsidRPr="009171D6" w:rsidRDefault="009171D6" w:rsidP="009171D6">
            <w:pPr>
              <w:spacing w:before="240" w:line="240" w:lineRule="auto"/>
              <w:ind w:firstLineChars="12" w:firstLine="24"/>
              <w:jc w:val="center"/>
              <w:rPr>
                <w:rFonts w:ascii="Arial" w:eastAsia="Times New Roman" w:hAnsi="Arial" w:cs="Arial"/>
                <w:b/>
                <w:bCs/>
                <w:sz w:val="20"/>
                <w:szCs w:val="20"/>
              </w:rPr>
            </w:pPr>
            <w:r>
              <w:rPr>
                <w:rFonts w:ascii="Times New Roman" w:hAnsi="Times New Roman"/>
                <w:sz w:val="20"/>
                <w:szCs w:val="20"/>
              </w:rPr>
              <w:t>“Flexible”</w:t>
            </w:r>
          </w:p>
        </w:tc>
        <w:tc>
          <w:tcPr>
            <w:tcW w:w="7819" w:type="dxa"/>
            <w:shd w:val="clear" w:color="000000" w:fill="FFFFFF"/>
            <w:hideMark/>
          </w:tcPr>
          <w:p w14:paraId="6584E5F7" w14:textId="77777777" w:rsidR="009171D6" w:rsidRPr="009171D6" w:rsidRDefault="009171D6" w:rsidP="009171D6">
            <w:pPr>
              <w:spacing w:before="240" w:line="240" w:lineRule="auto"/>
              <w:ind w:firstLineChars="100" w:firstLine="200"/>
              <w:rPr>
                <w:rFonts w:ascii="Times New Roman" w:eastAsia="Times New Roman" w:hAnsi="Times New Roman" w:cs="Times New Roman"/>
                <w:sz w:val="20"/>
                <w:szCs w:val="20"/>
              </w:rPr>
            </w:pPr>
            <w:r>
              <w:rPr>
                <w:rFonts w:ascii="Times New Roman" w:hAnsi="Times New Roman"/>
                <w:sz w:val="20"/>
                <w:szCs w:val="20"/>
              </w:rPr>
              <w:t>Remuneration is paid for the actual period of placement of money on the deposit, without recalculation of previously paid remuneration for the deposit</w:t>
            </w:r>
          </w:p>
        </w:tc>
      </w:tr>
      <w:tr w:rsidR="009171D6" w:rsidRPr="009171D6" w14:paraId="716E4E0E" w14:textId="77777777" w:rsidTr="008A5F25">
        <w:trPr>
          <w:trHeight w:val="735"/>
        </w:trPr>
        <w:tc>
          <w:tcPr>
            <w:tcW w:w="1527" w:type="dxa"/>
            <w:shd w:val="clear" w:color="000000" w:fill="FFFFFF"/>
            <w:hideMark/>
          </w:tcPr>
          <w:p w14:paraId="148A39C5" w14:textId="77777777" w:rsidR="009171D6" w:rsidRPr="009171D6" w:rsidRDefault="009171D6" w:rsidP="009171D6">
            <w:pPr>
              <w:spacing w:before="240" w:line="240" w:lineRule="auto"/>
              <w:ind w:firstLineChars="12" w:firstLine="24"/>
              <w:jc w:val="center"/>
              <w:rPr>
                <w:rFonts w:ascii="Arial" w:eastAsia="Times New Roman" w:hAnsi="Arial" w:cs="Arial"/>
                <w:b/>
                <w:bCs/>
                <w:sz w:val="20"/>
                <w:szCs w:val="20"/>
              </w:rPr>
            </w:pPr>
            <w:r>
              <w:rPr>
                <w:rFonts w:ascii="Times New Roman" w:hAnsi="Times New Roman"/>
                <w:sz w:val="20"/>
                <w:szCs w:val="20"/>
              </w:rPr>
              <w:t>“Reliable”</w:t>
            </w:r>
          </w:p>
        </w:tc>
        <w:tc>
          <w:tcPr>
            <w:tcW w:w="7819" w:type="dxa"/>
            <w:shd w:val="clear" w:color="000000" w:fill="FFFFFF"/>
            <w:hideMark/>
          </w:tcPr>
          <w:p w14:paraId="15D6EDD2" w14:textId="77777777" w:rsidR="009171D6" w:rsidRPr="009171D6" w:rsidRDefault="009171D6" w:rsidP="009171D6">
            <w:pPr>
              <w:spacing w:before="240" w:line="240" w:lineRule="auto"/>
              <w:ind w:firstLineChars="100" w:firstLine="200"/>
              <w:rPr>
                <w:rFonts w:ascii="Times New Roman" w:eastAsia="Times New Roman" w:hAnsi="Times New Roman" w:cs="Times New Roman"/>
                <w:sz w:val="20"/>
                <w:szCs w:val="20"/>
              </w:rPr>
            </w:pPr>
            <w:r>
              <w:rPr>
                <w:rFonts w:ascii="Times New Roman" w:hAnsi="Times New Roman"/>
                <w:sz w:val="20"/>
                <w:szCs w:val="20"/>
              </w:rPr>
              <w:t>After 30 calendar days from the date of filing the client's application, remuneration is paid at the rate of the “On Demand” deposit, valid on the date of termination of the Agreement</w:t>
            </w:r>
          </w:p>
        </w:tc>
      </w:tr>
    </w:tbl>
    <w:p w14:paraId="2FB554D7" w14:textId="77777777" w:rsidR="009171D6" w:rsidRDefault="009171D6">
      <w:pPr>
        <w:spacing w:after="3" w:line="234" w:lineRule="auto"/>
        <w:ind w:left="5" w:hanging="20"/>
      </w:pPr>
    </w:p>
    <w:sectPr w:rsidR="009171D6">
      <w:pgSz w:w="11906" w:h="16838"/>
      <w:pgMar w:top="1440" w:right="835" w:bottom="1440" w:left="16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E1"/>
    <w:rsid w:val="00036039"/>
    <w:rsid w:val="000E51EB"/>
    <w:rsid w:val="001461C3"/>
    <w:rsid w:val="001B4B2A"/>
    <w:rsid w:val="00516583"/>
    <w:rsid w:val="00673C6D"/>
    <w:rsid w:val="008A5F25"/>
    <w:rsid w:val="008B72A2"/>
    <w:rsid w:val="009171D6"/>
    <w:rsid w:val="00982540"/>
    <w:rsid w:val="009A23C6"/>
    <w:rsid w:val="009F6408"/>
    <w:rsid w:val="00AB11B0"/>
    <w:rsid w:val="00BD56B1"/>
    <w:rsid w:val="00E1262D"/>
    <w:rsid w:val="00F31BE1"/>
    <w:rsid w:val="00FE4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4C50"/>
  <w15:docId w15:val="{7437164C-9332-4B9D-98D2-96B04A6B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E1262D"/>
    <w:pPr>
      <w:spacing w:after="0" w:line="240" w:lineRule="auto"/>
    </w:pPr>
    <w:rPr>
      <w:rFonts w:eastAsiaTheme="minorHAnsi"/>
      <w:lang w:eastAsia="en-US"/>
    </w:rPr>
  </w:style>
  <w:style w:type="paragraph" w:styleId="a4">
    <w:name w:val="List Paragraph"/>
    <w:basedOn w:val="a"/>
    <w:uiPriority w:val="34"/>
    <w:qFormat/>
    <w:rsid w:val="008B7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89805">
      <w:bodyDiv w:val="1"/>
      <w:marLeft w:val="0"/>
      <w:marRight w:val="0"/>
      <w:marTop w:val="0"/>
      <w:marBottom w:val="0"/>
      <w:divBdr>
        <w:top w:val="none" w:sz="0" w:space="0" w:color="auto"/>
        <w:left w:val="none" w:sz="0" w:space="0" w:color="auto"/>
        <w:bottom w:val="none" w:sz="0" w:space="0" w:color="auto"/>
        <w:right w:val="none" w:sz="0" w:space="0" w:color="auto"/>
      </w:divBdr>
    </w:div>
    <w:div w:id="1496994583">
      <w:bodyDiv w:val="1"/>
      <w:marLeft w:val="0"/>
      <w:marRight w:val="0"/>
      <w:marTop w:val="0"/>
      <w:marBottom w:val="0"/>
      <w:divBdr>
        <w:top w:val="none" w:sz="0" w:space="0" w:color="auto"/>
        <w:left w:val="none" w:sz="0" w:space="0" w:color="auto"/>
        <w:bottom w:val="none" w:sz="0" w:space="0" w:color="auto"/>
        <w:right w:val="none" w:sz="0" w:space="0" w:color="auto"/>
      </w:divBdr>
    </w:div>
    <w:div w:id="1575236345">
      <w:bodyDiv w:val="1"/>
      <w:marLeft w:val="0"/>
      <w:marRight w:val="0"/>
      <w:marTop w:val="0"/>
      <w:marBottom w:val="0"/>
      <w:divBdr>
        <w:top w:val="none" w:sz="0" w:space="0" w:color="auto"/>
        <w:left w:val="none" w:sz="0" w:space="0" w:color="auto"/>
        <w:bottom w:val="none" w:sz="0" w:space="0" w:color="auto"/>
        <w:right w:val="none" w:sz="0" w:space="0" w:color="auto"/>
      </w:divBdr>
    </w:div>
    <w:div w:id="1621573183">
      <w:bodyDiv w:val="1"/>
      <w:marLeft w:val="0"/>
      <w:marRight w:val="0"/>
      <w:marTop w:val="0"/>
      <w:marBottom w:val="0"/>
      <w:divBdr>
        <w:top w:val="none" w:sz="0" w:space="0" w:color="auto"/>
        <w:left w:val="none" w:sz="0" w:space="0" w:color="auto"/>
        <w:bottom w:val="none" w:sz="0" w:space="0" w:color="auto"/>
        <w:right w:val="none" w:sz="0" w:space="0" w:color="auto"/>
      </w:divBdr>
    </w:div>
    <w:div w:id="1812794749">
      <w:bodyDiv w:val="1"/>
      <w:marLeft w:val="0"/>
      <w:marRight w:val="0"/>
      <w:marTop w:val="0"/>
      <w:marBottom w:val="0"/>
      <w:divBdr>
        <w:top w:val="none" w:sz="0" w:space="0" w:color="auto"/>
        <w:left w:val="none" w:sz="0" w:space="0" w:color="auto"/>
        <w:bottom w:val="none" w:sz="0" w:space="0" w:color="auto"/>
        <w:right w:val="none" w:sz="0" w:space="0" w:color="auto"/>
      </w:divBdr>
    </w:div>
    <w:div w:id="2053771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BATTALOK</dc:creator>
  <cp:keywords/>
  <cp:lastModifiedBy>Тришкина Кристина Юрьевна</cp:lastModifiedBy>
  <cp:revision>2</cp:revision>
  <dcterms:created xsi:type="dcterms:W3CDTF">2024-12-05T09:38:00Z</dcterms:created>
  <dcterms:modified xsi:type="dcterms:W3CDTF">2024-12-05T09:38:00Z</dcterms:modified>
</cp:coreProperties>
</file>