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B316E" w14:paraId="182348E4" w14:textId="77777777" w:rsidTr="00BB316E">
        <w:tc>
          <w:tcPr>
            <w:tcW w:w="4672" w:type="dxa"/>
          </w:tcPr>
          <w:p w14:paraId="2AC090EB" w14:textId="77777777" w:rsidR="00BB316E" w:rsidRPr="00CF433B" w:rsidRDefault="00BB316E" w:rsidP="00BB316E">
            <w:pPr>
              <w:jc w:val="left"/>
              <w:rPr>
                <w:lang w:val="kk-KZ"/>
              </w:rPr>
            </w:pPr>
            <w:r w:rsidRPr="00CF433B">
              <w:t>«</w:t>
            </w:r>
            <w:r w:rsidRPr="00CF433B">
              <w:rPr>
                <w:lang w:val="kk-KZ"/>
              </w:rPr>
              <w:t>Банк ЦентрКредит» АҚ</w:t>
            </w:r>
          </w:p>
          <w:p w14:paraId="5D2D9749" w14:textId="77777777" w:rsidR="00BB316E" w:rsidRPr="00CF433B" w:rsidRDefault="00BB316E" w:rsidP="00BB316E">
            <w:pPr>
              <w:jc w:val="left"/>
              <w:rPr>
                <w:lang w:val="kk-KZ"/>
              </w:rPr>
            </w:pPr>
            <w:r w:rsidRPr="00CF433B">
              <w:rPr>
                <w:lang w:val="kk-KZ"/>
              </w:rPr>
              <w:t xml:space="preserve">Басқармасының </w:t>
            </w:r>
          </w:p>
          <w:p w14:paraId="00407482" w14:textId="2E62FAAD" w:rsidR="00BB316E" w:rsidRPr="00CF433B" w:rsidRDefault="00CF433B" w:rsidP="00BB316E">
            <w:pPr>
              <w:jc w:val="left"/>
              <w:rPr>
                <w:lang w:val="kk-KZ"/>
              </w:rPr>
            </w:pPr>
            <w:r w:rsidRPr="00CF433B">
              <w:rPr>
                <w:lang w:val="en-US"/>
              </w:rPr>
              <w:t>29</w:t>
            </w:r>
            <w:r w:rsidRPr="00CF433B">
              <w:t>.09.2025</w:t>
            </w:r>
            <w:r w:rsidR="00BB316E" w:rsidRPr="00CF433B">
              <w:rPr>
                <w:lang w:val="kk-KZ"/>
              </w:rPr>
              <w:t>ж. №</w:t>
            </w:r>
            <w:r w:rsidRPr="00CF433B">
              <w:rPr>
                <w:lang w:val="kk-KZ"/>
              </w:rPr>
              <w:t xml:space="preserve">0929/4 </w:t>
            </w:r>
            <w:r w:rsidR="00BB316E" w:rsidRPr="00CF433B">
              <w:rPr>
                <w:lang w:val="kk-KZ"/>
              </w:rPr>
              <w:t>хаттамасына</w:t>
            </w:r>
          </w:p>
          <w:p w14:paraId="38ABB08E" w14:textId="0332DEF8" w:rsidR="00BB316E" w:rsidRPr="00CF433B" w:rsidRDefault="00BB316E" w:rsidP="00BB316E">
            <w:pPr>
              <w:jc w:val="left"/>
            </w:pPr>
            <w:r w:rsidRPr="00CF433B">
              <w:rPr>
                <w:lang w:val="kk-KZ"/>
              </w:rPr>
              <w:t>қосымша</w:t>
            </w:r>
          </w:p>
        </w:tc>
        <w:tc>
          <w:tcPr>
            <w:tcW w:w="4673" w:type="dxa"/>
          </w:tcPr>
          <w:p w14:paraId="37B85B15" w14:textId="77777777" w:rsidR="00BB316E" w:rsidRPr="00CF433B" w:rsidRDefault="00BB316E" w:rsidP="00BB316E">
            <w:pPr>
              <w:jc w:val="right"/>
            </w:pPr>
            <w:r w:rsidRPr="00CF433B">
              <w:t xml:space="preserve">Приложение </w:t>
            </w:r>
          </w:p>
          <w:p w14:paraId="368AF824" w14:textId="77777777" w:rsidR="00BB316E" w:rsidRPr="00CF433B" w:rsidRDefault="00BB316E" w:rsidP="00BB316E">
            <w:pPr>
              <w:jc w:val="right"/>
            </w:pPr>
            <w:r w:rsidRPr="00CF433B">
              <w:t xml:space="preserve">к протоколу Правления </w:t>
            </w:r>
          </w:p>
          <w:p w14:paraId="0C5E49CF" w14:textId="77777777" w:rsidR="00BB316E" w:rsidRPr="00CF433B" w:rsidRDefault="00BB316E" w:rsidP="00BB316E">
            <w:pPr>
              <w:jc w:val="right"/>
            </w:pPr>
            <w:r w:rsidRPr="00CF433B">
              <w:t>АО «Банк ЦентрКредит»</w:t>
            </w:r>
          </w:p>
          <w:p w14:paraId="18423DAD" w14:textId="1DBF3FE8" w:rsidR="00BB316E" w:rsidRPr="00CF433B" w:rsidRDefault="00BB316E" w:rsidP="00BB316E">
            <w:pPr>
              <w:jc w:val="right"/>
            </w:pPr>
            <w:r w:rsidRPr="00CF433B">
              <w:t>№</w:t>
            </w:r>
            <w:r w:rsidR="00CF433B" w:rsidRPr="00CF433B">
              <w:t xml:space="preserve">0929/4 </w:t>
            </w:r>
            <w:r w:rsidRPr="00CF433B">
              <w:t xml:space="preserve">от </w:t>
            </w:r>
            <w:r w:rsidR="00CF433B" w:rsidRPr="00CF433B">
              <w:t>29.09.2025</w:t>
            </w:r>
            <w:r w:rsidRPr="00CF433B">
              <w:t xml:space="preserve"> г.</w:t>
            </w:r>
          </w:p>
          <w:p w14:paraId="2DA11805" w14:textId="77777777" w:rsidR="00BB316E" w:rsidRPr="00CF433B" w:rsidRDefault="00BB316E" w:rsidP="00080821">
            <w:pPr>
              <w:jc w:val="right"/>
            </w:pPr>
          </w:p>
        </w:tc>
      </w:tr>
    </w:tbl>
    <w:p w14:paraId="584F3863" w14:textId="77777777" w:rsidR="00BB316E" w:rsidRDefault="00BB316E" w:rsidP="00080821">
      <w:pPr>
        <w:jc w:val="right"/>
        <w:rPr>
          <w:b/>
          <w:bCs/>
        </w:rPr>
      </w:pPr>
    </w:p>
    <w:p w14:paraId="39AA5333" w14:textId="77777777" w:rsidR="00080821" w:rsidRDefault="00080821"/>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80821" w14:paraId="254A9917" w14:textId="77777777" w:rsidTr="00BB316E">
        <w:tc>
          <w:tcPr>
            <w:tcW w:w="4672" w:type="dxa"/>
          </w:tcPr>
          <w:p w14:paraId="7888375B" w14:textId="61E2BB68" w:rsidR="00080821" w:rsidRPr="00601DF3" w:rsidRDefault="00BB316E" w:rsidP="00BB316E">
            <w:pPr>
              <w:jc w:val="center"/>
              <w:rPr>
                <w:lang w:val="kk-KZ"/>
              </w:rPr>
            </w:pPr>
            <w:r w:rsidRPr="00601DF3">
              <w:rPr>
                <w:b/>
                <w:bCs/>
                <w:lang w:val="kk-KZ"/>
              </w:rPr>
              <w:t>Ынтымақтастық және бірлесіп әрекет ету ниеті туралы шарттың үлгі нысаны</w:t>
            </w:r>
          </w:p>
        </w:tc>
        <w:tc>
          <w:tcPr>
            <w:tcW w:w="4673" w:type="dxa"/>
          </w:tcPr>
          <w:p w14:paraId="1CC0A36F" w14:textId="3A140E19" w:rsidR="00080821" w:rsidRPr="00080821" w:rsidRDefault="00080821" w:rsidP="00080821">
            <w:pPr>
              <w:jc w:val="center"/>
              <w:rPr>
                <w:b/>
                <w:bCs/>
              </w:rPr>
            </w:pPr>
            <w:r w:rsidRPr="00080821">
              <w:rPr>
                <w:b/>
                <w:bCs/>
              </w:rPr>
              <w:t xml:space="preserve">Типовая форма Договора о намерениях сотрудничества и взаимодействия </w:t>
            </w:r>
          </w:p>
        </w:tc>
      </w:tr>
      <w:tr w:rsidR="00080821" w14:paraId="147C84DC" w14:textId="77777777" w:rsidTr="00BB316E">
        <w:tc>
          <w:tcPr>
            <w:tcW w:w="9345" w:type="dxa"/>
            <w:gridSpan w:val="2"/>
          </w:tcPr>
          <w:p w14:paraId="5A5F48E6" w14:textId="77777777" w:rsidR="00080821" w:rsidRPr="00601DF3" w:rsidRDefault="00080821">
            <w:pPr>
              <w:rPr>
                <w:lang w:val="kk-KZ"/>
              </w:rPr>
            </w:pPr>
          </w:p>
        </w:tc>
      </w:tr>
      <w:tr w:rsidR="00080821" w14:paraId="3E4D7199" w14:textId="77777777" w:rsidTr="00BB316E">
        <w:tc>
          <w:tcPr>
            <w:tcW w:w="4672" w:type="dxa"/>
          </w:tcPr>
          <w:p w14:paraId="0801B595" w14:textId="1CD88936" w:rsidR="00080821" w:rsidRPr="00601DF3" w:rsidRDefault="00BB316E">
            <w:pPr>
              <w:rPr>
                <w:lang w:val="kk-KZ"/>
              </w:rPr>
            </w:pPr>
            <w:r w:rsidRPr="00601DF3">
              <w:rPr>
                <w:lang w:val="kk-KZ"/>
              </w:rPr>
              <w:t>{____} қ.                                          {____} ж.</w:t>
            </w:r>
          </w:p>
        </w:tc>
        <w:tc>
          <w:tcPr>
            <w:tcW w:w="4673" w:type="dxa"/>
          </w:tcPr>
          <w:p w14:paraId="449FB772" w14:textId="1650215E" w:rsidR="00080821" w:rsidRPr="00080821" w:rsidRDefault="00080821">
            <w:r>
              <w:t xml:space="preserve">г. </w:t>
            </w:r>
            <w:r>
              <w:rPr>
                <w:lang w:val="en-US"/>
              </w:rPr>
              <w:t>{</w:t>
            </w:r>
            <w:r>
              <w:t>___</w:t>
            </w:r>
            <w:proofErr w:type="gramStart"/>
            <w:r>
              <w:t>_</w:t>
            </w:r>
            <w:r>
              <w:rPr>
                <w:lang w:val="en-US"/>
              </w:rPr>
              <w:t xml:space="preserve">} </w:t>
            </w:r>
            <w:r>
              <w:t xml:space="preserve">  </w:t>
            </w:r>
            <w:proofErr w:type="gramEnd"/>
            <w:r>
              <w:t xml:space="preserve">                                          </w:t>
            </w:r>
            <w:r>
              <w:rPr>
                <w:lang w:val="en-US"/>
              </w:rPr>
              <w:t>{</w:t>
            </w:r>
            <w:r>
              <w:t>____</w:t>
            </w:r>
            <w:r>
              <w:rPr>
                <w:lang w:val="en-US"/>
              </w:rPr>
              <w:t>}</w:t>
            </w:r>
            <w:r>
              <w:t xml:space="preserve"> г.</w:t>
            </w:r>
          </w:p>
        </w:tc>
      </w:tr>
      <w:tr w:rsidR="00080821" w14:paraId="2B6F7408" w14:textId="77777777" w:rsidTr="00BB316E">
        <w:tc>
          <w:tcPr>
            <w:tcW w:w="9345" w:type="dxa"/>
            <w:gridSpan w:val="2"/>
          </w:tcPr>
          <w:p w14:paraId="4EDA655D" w14:textId="77777777" w:rsidR="00080821" w:rsidRPr="00601DF3" w:rsidRDefault="00080821">
            <w:pPr>
              <w:rPr>
                <w:lang w:val="kk-KZ"/>
              </w:rPr>
            </w:pPr>
          </w:p>
        </w:tc>
      </w:tr>
      <w:tr w:rsidR="00BB316E" w14:paraId="7580451F" w14:textId="77777777" w:rsidTr="00BB316E">
        <w:tc>
          <w:tcPr>
            <w:tcW w:w="4672" w:type="dxa"/>
          </w:tcPr>
          <w:p w14:paraId="36CC0EF5" w14:textId="780CBBDD" w:rsidR="00BB316E" w:rsidRPr="00601DF3" w:rsidRDefault="00BB316E" w:rsidP="00BB316E">
            <w:pPr>
              <w:rPr>
                <w:lang w:val="kk-KZ"/>
              </w:rPr>
            </w:pPr>
            <w:r w:rsidRPr="00601DF3">
              <w:rPr>
                <w:lang w:val="kk-KZ"/>
              </w:rPr>
              <w:t>Бұдан әрі «1-Тарап» деп аталатын «Банк ЦентрКредит» АҚ атынан {_______} негізінде іс-әрекет ететін {__________}, бір жақтан, және бұдан әрі «2-Тарап» деп аталатын {___________________} атынан {_______} негізінде іс-әрекет ететін {__________}, екінші жақтан, бірге «Тараптар» деп, ал жеке-жеке «Тарап» деп аталып, өзара тиімді сындарлы ынтымақтастықты орнатуға ұмтыла отырып, бір-бірінің жұмыстары мен қызметтеріне көмектесу мақсатында осы Шарттың ортақ мақсаттарына қол жеткізу үшін достық қатынастарды қолдауға келісті және төмендегі мәселелер жөнінде келісімге келді:</w:t>
            </w:r>
          </w:p>
        </w:tc>
        <w:tc>
          <w:tcPr>
            <w:tcW w:w="4673" w:type="dxa"/>
          </w:tcPr>
          <w:p w14:paraId="4D66A2CC" w14:textId="1F8B279C" w:rsidR="00BB316E" w:rsidRPr="00080821" w:rsidRDefault="00BB316E" w:rsidP="00BB316E">
            <w:r>
              <w:t xml:space="preserve">АО «Банк ЦентрКредит», в лице </w:t>
            </w:r>
            <w:r w:rsidRPr="00080821">
              <w:t>{</w:t>
            </w:r>
            <w:r>
              <w:t>_______</w:t>
            </w:r>
            <w:r w:rsidRPr="00080821">
              <w:t>}</w:t>
            </w:r>
            <w:r>
              <w:t xml:space="preserve">, действующего на основании </w:t>
            </w:r>
            <w:r w:rsidRPr="00080821">
              <w:t>{</w:t>
            </w:r>
            <w:r>
              <w:t>__________</w:t>
            </w:r>
            <w:r w:rsidRPr="00080821">
              <w:t>}</w:t>
            </w:r>
            <w:r>
              <w:t xml:space="preserve">, именуемое в дальнейшем «Сторона 1», с одной стороны и </w:t>
            </w:r>
            <w:r w:rsidRPr="00080821">
              <w:t>{</w:t>
            </w:r>
            <w:r>
              <w:t>___________________</w:t>
            </w:r>
            <w:r w:rsidRPr="00080821">
              <w:t>}</w:t>
            </w:r>
            <w:r>
              <w:t xml:space="preserve">, в лице </w:t>
            </w:r>
            <w:r w:rsidRPr="00080821">
              <w:t>{</w:t>
            </w:r>
            <w:r>
              <w:t>_______</w:t>
            </w:r>
            <w:r w:rsidRPr="00080821">
              <w:t>}</w:t>
            </w:r>
            <w:r>
              <w:t xml:space="preserve">, действующего на основании </w:t>
            </w:r>
            <w:r w:rsidRPr="00080821">
              <w:t>{</w:t>
            </w:r>
            <w:r>
              <w:t>__________</w:t>
            </w:r>
            <w:r w:rsidRPr="00080821">
              <w:t>}</w:t>
            </w:r>
            <w:r>
              <w:t>, именуемое в дальнейшем «Сторона 2», с другой стороны, совместно именуемые «Стороны», а по отдельности «Сторона», выражая стремление наладить конструктивное взаимовыгодное сотрудничество, в целях содействия работ и услуг друг друга, согласились поддерживать дружественные отношения для достижения общих целей настоящего Договора и пришли к соглашению о нижеследующем:</w:t>
            </w:r>
          </w:p>
        </w:tc>
      </w:tr>
      <w:tr w:rsidR="00BB316E" w14:paraId="7D925AF0" w14:textId="77777777" w:rsidTr="00BB316E">
        <w:tc>
          <w:tcPr>
            <w:tcW w:w="9345" w:type="dxa"/>
            <w:gridSpan w:val="2"/>
          </w:tcPr>
          <w:p w14:paraId="4F6F5811" w14:textId="77777777" w:rsidR="00BB316E" w:rsidRPr="00601DF3" w:rsidRDefault="00BB316E" w:rsidP="00BB316E">
            <w:pPr>
              <w:rPr>
                <w:lang w:val="kk-KZ"/>
              </w:rPr>
            </w:pPr>
          </w:p>
        </w:tc>
      </w:tr>
      <w:tr w:rsidR="00BB316E" w14:paraId="5ED1F1A3" w14:textId="77777777" w:rsidTr="00BB316E">
        <w:tc>
          <w:tcPr>
            <w:tcW w:w="4672" w:type="dxa"/>
          </w:tcPr>
          <w:p w14:paraId="4992394F" w14:textId="76F6AC51" w:rsidR="00BB316E" w:rsidRPr="00601DF3" w:rsidRDefault="00BB316E" w:rsidP="00BB316E">
            <w:pPr>
              <w:jc w:val="center"/>
              <w:rPr>
                <w:b/>
                <w:bCs/>
                <w:lang w:val="kk-KZ"/>
              </w:rPr>
            </w:pPr>
            <w:r w:rsidRPr="00601DF3">
              <w:rPr>
                <w:b/>
                <w:bCs/>
                <w:lang w:val="kk-KZ"/>
              </w:rPr>
              <w:t>1-бөлім. Шарттың мәні</w:t>
            </w:r>
          </w:p>
        </w:tc>
        <w:tc>
          <w:tcPr>
            <w:tcW w:w="4673" w:type="dxa"/>
          </w:tcPr>
          <w:p w14:paraId="09AD7799" w14:textId="5B3A51CD" w:rsidR="00BB316E" w:rsidRPr="00080821" w:rsidRDefault="00BB316E" w:rsidP="00BB316E">
            <w:pPr>
              <w:jc w:val="center"/>
              <w:rPr>
                <w:b/>
                <w:bCs/>
              </w:rPr>
            </w:pPr>
            <w:r w:rsidRPr="00080821">
              <w:rPr>
                <w:b/>
                <w:bCs/>
              </w:rPr>
              <w:t>Глава 1. Предмет Договора</w:t>
            </w:r>
          </w:p>
        </w:tc>
      </w:tr>
      <w:tr w:rsidR="00BB316E" w14:paraId="177CF806" w14:textId="77777777" w:rsidTr="00BB316E">
        <w:tc>
          <w:tcPr>
            <w:tcW w:w="9345" w:type="dxa"/>
            <w:gridSpan w:val="2"/>
          </w:tcPr>
          <w:p w14:paraId="5F854A37" w14:textId="77777777" w:rsidR="00BB316E" w:rsidRPr="00601DF3" w:rsidRDefault="00BB316E" w:rsidP="00BB316E">
            <w:pPr>
              <w:rPr>
                <w:lang w:val="kk-KZ"/>
              </w:rPr>
            </w:pPr>
          </w:p>
        </w:tc>
      </w:tr>
      <w:tr w:rsidR="00BB316E" w14:paraId="1D9EB66D" w14:textId="77777777" w:rsidTr="00BB316E">
        <w:tc>
          <w:tcPr>
            <w:tcW w:w="4672" w:type="dxa"/>
          </w:tcPr>
          <w:p w14:paraId="5558EC44" w14:textId="7E687D26" w:rsidR="00BB316E" w:rsidRPr="00601DF3" w:rsidRDefault="00BB316E" w:rsidP="00BB316E">
            <w:pPr>
              <w:rPr>
                <w:lang w:val="kk-KZ"/>
              </w:rPr>
            </w:pPr>
            <w:r w:rsidRPr="00601DF3">
              <w:rPr>
                <w:b/>
                <w:bCs/>
                <w:lang w:val="kk-KZ"/>
              </w:rPr>
              <w:t>1.</w:t>
            </w:r>
            <w:r w:rsidRPr="00601DF3">
              <w:rPr>
                <w:lang w:val="kk-KZ"/>
              </w:rPr>
              <w:t xml:space="preserve"> Осы Шарттың мәні серіктестік қатынастарды орнату және {__________} жүзеге асыруда Тараптардың ұзақмерзімді, тиімді ынтымақтастығын дамыту болып табылады.</w:t>
            </w:r>
          </w:p>
        </w:tc>
        <w:tc>
          <w:tcPr>
            <w:tcW w:w="4673" w:type="dxa"/>
          </w:tcPr>
          <w:p w14:paraId="4F6CD7C6" w14:textId="19FC5D68" w:rsidR="00BB316E" w:rsidRPr="00080821" w:rsidRDefault="00BB316E" w:rsidP="00BB316E">
            <w:r w:rsidRPr="00080821">
              <w:rPr>
                <w:b/>
                <w:bCs/>
              </w:rPr>
              <w:t>1.</w:t>
            </w:r>
            <w:r>
              <w:t xml:space="preserve"> Предметом настоящего Договора является установление партнёрских отношений и развитие долгосрочного, эффективного сотрудничества Сторон, в осуществлении </w:t>
            </w:r>
            <w:r w:rsidRPr="00080821">
              <w:t>{</w:t>
            </w:r>
            <w:r>
              <w:t>__________</w:t>
            </w:r>
            <w:r w:rsidRPr="00080821">
              <w:t>}</w:t>
            </w:r>
            <w:r>
              <w:t>.</w:t>
            </w:r>
          </w:p>
        </w:tc>
      </w:tr>
      <w:tr w:rsidR="00BB316E" w14:paraId="2A2EB300" w14:textId="77777777" w:rsidTr="00BB316E">
        <w:tc>
          <w:tcPr>
            <w:tcW w:w="9345" w:type="dxa"/>
            <w:gridSpan w:val="2"/>
          </w:tcPr>
          <w:p w14:paraId="103DB3FD" w14:textId="77777777" w:rsidR="00BB316E" w:rsidRPr="00601DF3" w:rsidRDefault="00BB316E" w:rsidP="00BB316E">
            <w:pPr>
              <w:rPr>
                <w:lang w:val="kk-KZ"/>
              </w:rPr>
            </w:pPr>
          </w:p>
        </w:tc>
      </w:tr>
      <w:tr w:rsidR="00BB316E" w14:paraId="2F74AF49" w14:textId="77777777" w:rsidTr="00BB316E">
        <w:tc>
          <w:tcPr>
            <w:tcW w:w="4672" w:type="dxa"/>
          </w:tcPr>
          <w:p w14:paraId="3E3DE113" w14:textId="7D62EB50" w:rsidR="00BB316E" w:rsidRPr="00601DF3" w:rsidRDefault="00BB316E" w:rsidP="00BB316E">
            <w:pPr>
              <w:jc w:val="center"/>
              <w:rPr>
                <w:b/>
                <w:bCs/>
                <w:lang w:val="kk-KZ"/>
              </w:rPr>
            </w:pPr>
            <w:r w:rsidRPr="00601DF3">
              <w:rPr>
                <w:b/>
                <w:bCs/>
                <w:lang w:val="kk-KZ"/>
              </w:rPr>
              <w:t>2-бөлім. Тараптар ынтымақтастығының бағыттары</w:t>
            </w:r>
          </w:p>
        </w:tc>
        <w:tc>
          <w:tcPr>
            <w:tcW w:w="4673" w:type="dxa"/>
          </w:tcPr>
          <w:p w14:paraId="66F0658D" w14:textId="749E0F32" w:rsidR="00BB316E" w:rsidRPr="00167606" w:rsidRDefault="00BB316E" w:rsidP="00BB316E">
            <w:pPr>
              <w:jc w:val="center"/>
              <w:rPr>
                <w:b/>
                <w:bCs/>
              </w:rPr>
            </w:pPr>
            <w:r w:rsidRPr="00167606">
              <w:rPr>
                <w:b/>
                <w:bCs/>
              </w:rPr>
              <w:t>Глава 2. Направления сотрудничества Сторон</w:t>
            </w:r>
          </w:p>
        </w:tc>
      </w:tr>
      <w:tr w:rsidR="00BB316E" w14:paraId="26CB1CAB" w14:textId="77777777" w:rsidTr="00BB316E">
        <w:tc>
          <w:tcPr>
            <w:tcW w:w="9345" w:type="dxa"/>
            <w:gridSpan w:val="2"/>
          </w:tcPr>
          <w:p w14:paraId="76D364B3" w14:textId="77777777" w:rsidR="00BB316E" w:rsidRPr="00601DF3" w:rsidRDefault="00BB316E" w:rsidP="00BB316E">
            <w:pPr>
              <w:rPr>
                <w:lang w:val="kk-KZ"/>
              </w:rPr>
            </w:pPr>
          </w:p>
        </w:tc>
      </w:tr>
      <w:tr w:rsidR="00BB316E" w14:paraId="4A4A4F80" w14:textId="77777777" w:rsidTr="00BB316E">
        <w:tc>
          <w:tcPr>
            <w:tcW w:w="4672" w:type="dxa"/>
          </w:tcPr>
          <w:p w14:paraId="73F0BEF1" w14:textId="70FEC3B7" w:rsidR="00BB316E" w:rsidRPr="00601DF3" w:rsidRDefault="00BB316E" w:rsidP="00BB316E">
            <w:pPr>
              <w:rPr>
                <w:lang w:val="kk-KZ"/>
              </w:rPr>
            </w:pPr>
            <w:r w:rsidRPr="00601DF3">
              <w:rPr>
                <w:b/>
                <w:bCs/>
                <w:lang w:val="kk-KZ"/>
              </w:rPr>
              <w:t>2.</w:t>
            </w:r>
            <w:r w:rsidRPr="00601DF3">
              <w:rPr>
                <w:lang w:val="kk-KZ"/>
              </w:rPr>
              <w:t xml:space="preserve"> Тараптар осы Шарттың қолданыс мерзімі ішінде өзара тиімді және адал негізде ынтымақтастық орнатады.</w:t>
            </w:r>
          </w:p>
        </w:tc>
        <w:tc>
          <w:tcPr>
            <w:tcW w:w="4673" w:type="dxa"/>
          </w:tcPr>
          <w:p w14:paraId="75DA1451" w14:textId="2CEF5E7E" w:rsidR="00BB316E" w:rsidRDefault="00BB316E" w:rsidP="00BB316E">
            <w:r w:rsidRPr="00167606">
              <w:rPr>
                <w:b/>
                <w:bCs/>
              </w:rPr>
              <w:t>2.</w:t>
            </w:r>
            <w:r>
              <w:t xml:space="preserve"> Стороны сотрудничают на взаимовыгодной и добросовестной основе в течение срока действия настоящего Договора</w:t>
            </w:r>
          </w:p>
        </w:tc>
      </w:tr>
      <w:tr w:rsidR="00BB316E" w14:paraId="0EC6D08E" w14:textId="77777777" w:rsidTr="00BB316E">
        <w:tc>
          <w:tcPr>
            <w:tcW w:w="4672" w:type="dxa"/>
          </w:tcPr>
          <w:p w14:paraId="28939259" w14:textId="70BEBC83" w:rsidR="00BB316E" w:rsidRPr="00601DF3" w:rsidRDefault="00BB316E" w:rsidP="00BB316E">
            <w:pPr>
              <w:rPr>
                <w:lang w:val="kk-KZ"/>
              </w:rPr>
            </w:pPr>
            <w:r w:rsidRPr="00601DF3">
              <w:rPr>
                <w:b/>
                <w:bCs/>
                <w:lang w:val="kk-KZ"/>
              </w:rPr>
              <w:t>3.</w:t>
            </w:r>
            <w:r w:rsidRPr="00601DF3">
              <w:rPr>
                <w:lang w:val="kk-KZ"/>
              </w:rPr>
              <w:t xml:space="preserve"> Осы Шарт Тараптарының әрқайсысы ынтымақтастық аясында:</w:t>
            </w:r>
          </w:p>
        </w:tc>
        <w:tc>
          <w:tcPr>
            <w:tcW w:w="4673" w:type="dxa"/>
          </w:tcPr>
          <w:p w14:paraId="40621B87" w14:textId="67170743" w:rsidR="00BB316E" w:rsidRPr="009E5AF2" w:rsidRDefault="00BB316E" w:rsidP="00BB316E">
            <w:r w:rsidRPr="006D0EE7">
              <w:rPr>
                <w:b/>
                <w:bCs/>
              </w:rPr>
              <w:t>3.</w:t>
            </w:r>
            <w:r>
              <w:t xml:space="preserve"> Каждая из Сторон настоящего Договора в рамках сотрудничества:</w:t>
            </w:r>
          </w:p>
        </w:tc>
      </w:tr>
      <w:tr w:rsidR="00BB316E" w14:paraId="57A9E142" w14:textId="77777777" w:rsidTr="00BB316E">
        <w:tc>
          <w:tcPr>
            <w:tcW w:w="4672" w:type="dxa"/>
          </w:tcPr>
          <w:p w14:paraId="1A756AC7" w14:textId="52CF34ED" w:rsidR="00BB316E" w:rsidRPr="00601DF3" w:rsidRDefault="00BB316E" w:rsidP="00BB316E">
            <w:pPr>
              <w:rPr>
                <w:lang w:val="kk-KZ"/>
              </w:rPr>
            </w:pPr>
            <w:r w:rsidRPr="00601DF3">
              <w:rPr>
                <w:b/>
                <w:bCs/>
                <w:lang w:val="kk-KZ"/>
              </w:rPr>
              <w:t>1)</w:t>
            </w:r>
            <w:r w:rsidRPr="00601DF3">
              <w:rPr>
                <w:lang w:val="kk-KZ"/>
              </w:rPr>
              <w:t xml:space="preserve"> осы Шарт аясындағы қызметті үйлестіруге қажетті өзінің іс-қимылдары туралы ақпаратпен алмасады;</w:t>
            </w:r>
          </w:p>
        </w:tc>
        <w:tc>
          <w:tcPr>
            <w:tcW w:w="4673" w:type="dxa"/>
          </w:tcPr>
          <w:p w14:paraId="258E1AE1" w14:textId="2D81C1CA" w:rsidR="00BB316E" w:rsidRDefault="00BB316E" w:rsidP="00BB316E">
            <w:r w:rsidRPr="006D0EE7">
              <w:rPr>
                <w:b/>
                <w:bCs/>
              </w:rPr>
              <w:t>1)</w:t>
            </w:r>
            <w:r>
              <w:t xml:space="preserve"> обменивается информацией о своих действиях, необходимых для координации деятельности в рамках настоящего Договора;</w:t>
            </w:r>
          </w:p>
        </w:tc>
      </w:tr>
      <w:tr w:rsidR="00BB316E" w14:paraId="5C0C019C" w14:textId="77777777" w:rsidTr="00BB316E">
        <w:tc>
          <w:tcPr>
            <w:tcW w:w="4672" w:type="dxa"/>
          </w:tcPr>
          <w:p w14:paraId="5BBF709F" w14:textId="0600366E" w:rsidR="00BB316E" w:rsidRPr="00601DF3" w:rsidRDefault="00BB316E" w:rsidP="00BB316E">
            <w:pPr>
              <w:rPr>
                <w:lang w:val="kk-KZ"/>
              </w:rPr>
            </w:pPr>
            <w:r w:rsidRPr="00601DF3">
              <w:rPr>
                <w:b/>
                <w:bCs/>
                <w:lang w:val="kk-KZ"/>
              </w:rPr>
              <w:lastRenderedPageBreak/>
              <w:t>2)</w:t>
            </w:r>
            <w:r w:rsidRPr="00601DF3">
              <w:rPr>
                <w:lang w:val="kk-KZ"/>
              </w:rPr>
              <w:t xml:space="preserve"> Тараптардың мүдделерін қозғайтын іс-шараларды өткізу туралы бір-бірін хабардар етеді.</w:t>
            </w:r>
          </w:p>
        </w:tc>
        <w:tc>
          <w:tcPr>
            <w:tcW w:w="4673" w:type="dxa"/>
          </w:tcPr>
          <w:p w14:paraId="5A5077AD" w14:textId="6C2383E9" w:rsidR="00BB316E" w:rsidRDefault="00BB316E" w:rsidP="00BB316E">
            <w:r w:rsidRPr="006D0EE7">
              <w:rPr>
                <w:b/>
                <w:bCs/>
              </w:rPr>
              <w:t>2)</w:t>
            </w:r>
            <w:r>
              <w:t xml:space="preserve"> информирует друг друга о проведении мероприятий, затрагивающих интересы Сторон.</w:t>
            </w:r>
          </w:p>
        </w:tc>
      </w:tr>
      <w:tr w:rsidR="00BB316E" w14:paraId="72F08208" w14:textId="77777777" w:rsidTr="00BB316E">
        <w:tc>
          <w:tcPr>
            <w:tcW w:w="4672" w:type="dxa"/>
          </w:tcPr>
          <w:p w14:paraId="247E73D6" w14:textId="08630521" w:rsidR="00BB316E" w:rsidRPr="00601DF3" w:rsidRDefault="00AC3566" w:rsidP="00BB316E">
            <w:pPr>
              <w:rPr>
                <w:lang w:val="kk-KZ"/>
              </w:rPr>
            </w:pPr>
            <w:r w:rsidRPr="00601DF3">
              <w:rPr>
                <w:b/>
                <w:bCs/>
                <w:lang w:val="kk-KZ"/>
              </w:rPr>
              <w:t>4.</w:t>
            </w:r>
            <w:r w:rsidRPr="00601DF3">
              <w:rPr>
                <w:lang w:val="kk-KZ"/>
              </w:rPr>
              <w:t xml:space="preserve"> Ынтымақтастықтың жұмыс бағдарламалары мен Тараптардың бірлескен бастамаларды жүзеге асыру үшін міндеттемелері Қазақстан Республикасының (бұдан әрі - ҚР) қолданыстағы заңнамасының талаптарына сәйкес жасалатын жеке шарттармен ресімделетін болады.</w:t>
            </w:r>
          </w:p>
        </w:tc>
        <w:tc>
          <w:tcPr>
            <w:tcW w:w="4673" w:type="dxa"/>
          </w:tcPr>
          <w:p w14:paraId="222EA805" w14:textId="434CFE64" w:rsidR="00BB316E" w:rsidRDefault="00BB316E" w:rsidP="00BB316E">
            <w:r w:rsidRPr="006D0EE7">
              <w:rPr>
                <w:b/>
                <w:bCs/>
              </w:rPr>
              <w:t>4.</w:t>
            </w:r>
            <w:r>
              <w:t xml:space="preserve"> Рабочие программы сотрудничества и обязательства Сторон, для осуществления совместных инициатив будут оформляться отдельными договорами, заключаемыми в соответствии с требованиями действующего законодательства Республики Казахстан (далее – РК).</w:t>
            </w:r>
          </w:p>
        </w:tc>
      </w:tr>
      <w:tr w:rsidR="00BB316E" w14:paraId="2C76B305" w14:textId="77777777" w:rsidTr="00BB316E">
        <w:tc>
          <w:tcPr>
            <w:tcW w:w="4672" w:type="dxa"/>
          </w:tcPr>
          <w:p w14:paraId="40D76E50" w14:textId="09786B50" w:rsidR="00BB316E" w:rsidRPr="00601DF3" w:rsidRDefault="00AC3566" w:rsidP="00BB316E">
            <w:pPr>
              <w:rPr>
                <w:lang w:val="kk-KZ"/>
              </w:rPr>
            </w:pPr>
            <w:r w:rsidRPr="00601DF3">
              <w:rPr>
                <w:b/>
                <w:bCs/>
                <w:lang w:val="kk-KZ"/>
              </w:rPr>
              <w:t>5.</w:t>
            </w:r>
            <w:r w:rsidRPr="00601DF3">
              <w:rPr>
                <w:lang w:val="kk-KZ"/>
              </w:rPr>
              <w:t xml:space="preserve"> Ынтымақтастық үшін жаңа бағыттар туындаған кезде Тараптар осындай бағыттарды сипаттай отырып, осы Шартқа қосымша келісімдерге қол қояды.</w:t>
            </w:r>
          </w:p>
        </w:tc>
        <w:tc>
          <w:tcPr>
            <w:tcW w:w="4673" w:type="dxa"/>
          </w:tcPr>
          <w:p w14:paraId="23AFDB24" w14:textId="6921D959" w:rsidR="00BB316E" w:rsidRDefault="00BB316E" w:rsidP="00BB316E">
            <w:r w:rsidRPr="006D0EE7">
              <w:rPr>
                <w:b/>
                <w:bCs/>
              </w:rPr>
              <w:t>5.</w:t>
            </w:r>
            <w:r>
              <w:t xml:space="preserve"> При возникновении новых направлений для сотрудничества Стороны подпишут дополнительные соглашения к настоящему Договору с описанием таких направлений.</w:t>
            </w:r>
          </w:p>
        </w:tc>
      </w:tr>
      <w:tr w:rsidR="00BB316E" w14:paraId="4EE2A78F" w14:textId="77777777" w:rsidTr="00BB316E">
        <w:tc>
          <w:tcPr>
            <w:tcW w:w="9345" w:type="dxa"/>
            <w:gridSpan w:val="2"/>
          </w:tcPr>
          <w:p w14:paraId="6F5299C9" w14:textId="77777777" w:rsidR="00BB316E" w:rsidRPr="00601DF3" w:rsidRDefault="00BB316E" w:rsidP="00BB316E">
            <w:pPr>
              <w:rPr>
                <w:lang w:val="kk-KZ"/>
              </w:rPr>
            </w:pPr>
          </w:p>
        </w:tc>
      </w:tr>
      <w:tr w:rsidR="00BB316E" w14:paraId="1B170D32" w14:textId="77777777" w:rsidTr="00BB316E">
        <w:tc>
          <w:tcPr>
            <w:tcW w:w="4672" w:type="dxa"/>
          </w:tcPr>
          <w:p w14:paraId="638E2A3A" w14:textId="578F84F1" w:rsidR="00BB316E" w:rsidRPr="00601DF3" w:rsidRDefault="00AC3566" w:rsidP="00AC3566">
            <w:pPr>
              <w:jc w:val="center"/>
              <w:rPr>
                <w:b/>
                <w:bCs/>
                <w:lang w:val="kk-KZ"/>
              </w:rPr>
            </w:pPr>
            <w:r w:rsidRPr="00601DF3">
              <w:rPr>
                <w:b/>
                <w:bCs/>
                <w:lang w:val="kk-KZ"/>
              </w:rPr>
              <w:t>3-тарау. Күшіне енуі</w:t>
            </w:r>
          </w:p>
        </w:tc>
        <w:tc>
          <w:tcPr>
            <w:tcW w:w="4673" w:type="dxa"/>
          </w:tcPr>
          <w:p w14:paraId="5FF6D35A" w14:textId="0C8511F3" w:rsidR="00BB316E" w:rsidRPr="006D0EE7" w:rsidRDefault="00BB316E" w:rsidP="00BB316E">
            <w:pPr>
              <w:jc w:val="center"/>
              <w:rPr>
                <w:b/>
                <w:bCs/>
              </w:rPr>
            </w:pPr>
            <w:r w:rsidRPr="006D0EE7">
              <w:rPr>
                <w:b/>
                <w:bCs/>
              </w:rPr>
              <w:t>Глава 3. Вступление в силу</w:t>
            </w:r>
          </w:p>
        </w:tc>
      </w:tr>
      <w:tr w:rsidR="00BB316E" w14:paraId="0B72C828" w14:textId="77777777" w:rsidTr="00BB316E">
        <w:tc>
          <w:tcPr>
            <w:tcW w:w="9345" w:type="dxa"/>
            <w:gridSpan w:val="2"/>
          </w:tcPr>
          <w:p w14:paraId="350B3EBE" w14:textId="77777777" w:rsidR="00BB316E" w:rsidRPr="00601DF3" w:rsidRDefault="00BB316E" w:rsidP="00BB316E">
            <w:pPr>
              <w:rPr>
                <w:lang w:val="kk-KZ"/>
              </w:rPr>
            </w:pPr>
          </w:p>
        </w:tc>
      </w:tr>
      <w:tr w:rsidR="00BB316E" w14:paraId="4012BD77" w14:textId="77777777" w:rsidTr="00BB316E">
        <w:tc>
          <w:tcPr>
            <w:tcW w:w="4672" w:type="dxa"/>
          </w:tcPr>
          <w:p w14:paraId="038542B4" w14:textId="6FF9D943" w:rsidR="00BB316E" w:rsidRPr="00601DF3" w:rsidRDefault="00AC3566" w:rsidP="00BB316E">
            <w:pPr>
              <w:rPr>
                <w:lang w:val="kk-KZ"/>
              </w:rPr>
            </w:pPr>
            <w:r w:rsidRPr="00601DF3">
              <w:rPr>
                <w:b/>
                <w:bCs/>
                <w:lang w:val="kk-KZ"/>
              </w:rPr>
              <w:t>6.</w:t>
            </w:r>
            <w:r w:rsidRPr="00601DF3">
              <w:rPr>
                <w:lang w:val="kk-KZ"/>
              </w:rPr>
              <w:t xml:space="preserve"> Осы Шарт оған Тараптар қол қойған сәттен бастап күшіне енеді.</w:t>
            </w:r>
          </w:p>
        </w:tc>
        <w:tc>
          <w:tcPr>
            <w:tcW w:w="4673" w:type="dxa"/>
          </w:tcPr>
          <w:p w14:paraId="2A5CAAD7" w14:textId="188E110C" w:rsidR="00BB316E" w:rsidRDefault="00BB316E" w:rsidP="00BB316E">
            <w:r w:rsidRPr="006D0EE7">
              <w:rPr>
                <w:b/>
                <w:bCs/>
              </w:rPr>
              <w:t>6.</w:t>
            </w:r>
            <w:r>
              <w:t xml:space="preserve"> Настоящий Договор вступает в силу с момента подписания его Сторонами.</w:t>
            </w:r>
          </w:p>
        </w:tc>
      </w:tr>
      <w:tr w:rsidR="00BB316E" w14:paraId="2B157C30" w14:textId="77777777" w:rsidTr="00BB316E">
        <w:tc>
          <w:tcPr>
            <w:tcW w:w="9345" w:type="dxa"/>
            <w:gridSpan w:val="2"/>
          </w:tcPr>
          <w:p w14:paraId="65BD5291" w14:textId="77777777" w:rsidR="00BB316E" w:rsidRPr="00601DF3" w:rsidRDefault="00BB316E" w:rsidP="00BB316E">
            <w:pPr>
              <w:rPr>
                <w:lang w:val="kk-KZ"/>
              </w:rPr>
            </w:pPr>
          </w:p>
        </w:tc>
      </w:tr>
      <w:tr w:rsidR="00BB316E" w14:paraId="6B192B0A" w14:textId="77777777" w:rsidTr="00BB316E">
        <w:tc>
          <w:tcPr>
            <w:tcW w:w="4672" w:type="dxa"/>
          </w:tcPr>
          <w:p w14:paraId="4CC70106" w14:textId="381EAFAF" w:rsidR="00BB316E" w:rsidRPr="00601DF3" w:rsidRDefault="00AC3566" w:rsidP="00AC3566">
            <w:pPr>
              <w:jc w:val="center"/>
              <w:rPr>
                <w:b/>
                <w:bCs/>
                <w:lang w:val="kk-KZ"/>
              </w:rPr>
            </w:pPr>
            <w:r w:rsidRPr="00601DF3">
              <w:rPr>
                <w:b/>
                <w:bCs/>
                <w:lang w:val="kk-KZ"/>
              </w:rPr>
              <w:t>4-тарау. Шарттың қолданыс мерзімі және оны тоқтату тәртібі</w:t>
            </w:r>
          </w:p>
        </w:tc>
        <w:tc>
          <w:tcPr>
            <w:tcW w:w="4673" w:type="dxa"/>
          </w:tcPr>
          <w:p w14:paraId="097F136E" w14:textId="7C71AC65" w:rsidR="00BB316E" w:rsidRPr="006D0EE7" w:rsidRDefault="00BB316E" w:rsidP="00BB316E">
            <w:pPr>
              <w:jc w:val="center"/>
              <w:rPr>
                <w:b/>
                <w:bCs/>
              </w:rPr>
            </w:pPr>
            <w:r>
              <w:rPr>
                <w:b/>
                <w:bCs/>
              </w:rPr>
              <w:t>Глава 4. Срок действия и порядок прекращения Договора</w:t>
            </w:r>
          </w:p>
        </w:tc>
      </w:tr>
      <w:tr w:rsidR="00BB316E" w14:paraId="69562A2A" w14:textId="77777777" w:rsidTr="00BB316E">
        <w:tc>
          <w:tcPr>
            <w:tcW w:w="9345" w:type="dxa"/>
            <w:gridSpan w:val="2"/>
          </w:tcPr>
          <w:p w14:paraId="3AE47480" w14:textId="77777777" w:rsidR="00BB316E" w:rsidRPr="00601DF3" w:rsidRDefault="00BB316E" w:rsidP="00BB316E">
            <w:pPr>
              <w:rPr>
                <w:b/>
                <w:bCs/>
                <w:lang w:val="kk-KZ"/>
              </w:rPr>
            </w:pPr>
          </w:p>
        </w:tc>
      </w:tr>
      <w:tr w:rsidR="00BB316E" w14:paraId="10990548" w14:textId="77777777" w:rsidTr="00BB316E">
        <w:tc>
          <w:tcPr>
            <w:tcW w:w="4672" w:type="dxa"/>
          </w:tcPr>
          <w:p w14:paraId="29094962" w14:textId="6F37486C" w:rsidR="00BB316E" w:rsidRPr="00601DF3" w:rsidRDefault="00AC3566" w:rsidP="00BB316E">
            <w:pPr>
              <w:rPr>
                <w:lang w:val="kk-KZ"/>
              </w:rPr>
            </w:pPr>
            <w:r w:rsidRPr="00601DF3">
              <w:rPr>
                <w:b/>
                <w:bCs/>
                <w:lang w:val="kk-KZ"/>
              </w:rPr>
              <w:t>7.</w:t>
            </w:r>
            <w:r w:rsidRPr="00601DF3">
              <w:rPr>
                <w:lang w:val="kk-KZ"/>
              </w:rPr>
              <w:t xml:space="preserve"> Осы Шарт {_____} мерзімге жасалады.</w:t>
            </w:r>
          </w:p>
        </w:tc>
        <w:tc>
          <w:tcPr>
            <w:tcW w:w="4673" w:type="dxa"/>
          </w:tcPr>
          <w:p w14:paraId="6450F377" w14:textId="660FDBA9" w:rsidR="00BB316E" w:rsidRPr="006D0EE7" w:rsidRDefault="00BB316E" w:rsidP="00BB316E">
            <w:r w:rsidRPr="006D0EE7">
              <w:rPr>
                <w:b/>
                <w:bCs/>
              </w:rPr>
              <w:t>7.</w:t>
            </w:r>
            <w:r>
              <w:t xml:space="preserve"> Настоящий Договор заключается сроком на </w:t>
            </w:r>
            <w:r w:rsidRPr="006D0EE7">
              <w:t>{</w:t>
            </w:r>
            <w:r>
              <w:t>_____</w:t>
            </w:r>
            <w:r w:rsidRPr="006D0EE7">
              <w:t>}</w:t>
            </w:r>
            <w:r>
              <w:t xml:space="preserve">.  </w:t>
            </w:r>
          </w:p>
        </w:tc>
      </w:tr>
      <w:tr w:rsidR="00BB316E" w14:paraId="4B0009D3" w14:textId="77777777" w:rsidTr="00BB316E">
        <w:tc>
          <w:tcPr>
            <w:tcW w:w="4672" w:type="dxa"/>
          </w:tcPr>
          <w:p w14:paraId="6FC1B31C" w14:textId="16B48044" w:rsidR="00BB316E" w:rsidRPr="00601DF3" w:rsidRDefault="00AC3566" w:rsidP="00BB316E">
            <w:pPr>
              <w:rPr>
                <w:lang w:val="kk-KZ"/>
              </w:rPr>
            </w:pPr>
            <w:r w:rsidRPr="00601DF3">
              <w:rPr>
                <w:b/>
                <w:bCs/>
                <w:lang w:val="kk-KZ"/>
              </w:rPr>
              <w:t>8.</w:t>
            </w:r>
            <w:r w:rsidRPr="00601DF3">
              <w:rPr>
                <w:lang w:val="kk-KZ"/>
              </w:rPr>
              <w:t xml:space="preserve"> Тараптардың кез келгені Шартты бұзу болжанған күннен кемінде {_____} күнтізбелік күн бұрын бұл туралы екінші Тарапқа жазбаша хабарлап, осы Шартты біржақты тәртіппен мерзімінен бұрын бұзуға құқылы.</w:t>
            </w:r>
          </w:p>
        </w:tc>
        <w:tc>
          <w:tcPr>
            <w:tcW w:w="4673" w:type="dxa"/>
          </w:tcPr>
          <w:p w14:paraId="7501394C" w14:textId="412E470D" w:rsidR="00BB316E" w:rsidRPr="009715F3" w:rsidRDefault="00BB316E" w:rsidP="00BB316E">
            <w:r w:rsidRPr="009715F3">
              <w:rPr>
                <w:b/>
                <w:bCs/>
              </w:rPr>
              <w:t>8.</w:t>
            </w:r>
            <w:r>
              <w:t xml:space="preserve"> Любая из Сторон вправе в одностороннем порядке досрочно расторгнуть настоящий Договор письменно уведомив об этом другую Сторону не менее чем за {_____} календарных дней до предполагаемой даты расторжения.</w:t>
            </w:r>
          </w:p>
        </w:tc>
      </w:tr>
      <w:tr w:rsidR="00BB316E" w14:paraId="02C83FA7" w14:textId="77777777" w:rsidTr="00BB316E">
        <w:tc>
          <w:tcPr>
            <w:tcW w:w="9345" w:type="dxa"/>
            <w:gridSpan w:val="2"/>
          </w:tcPr>
          <w:p w14:paraId="3D084EEA" w14:textId="77777777" w:rsidR="00BB316E" w:rsidRPr="00601DF3" w:rsidRDefault="00BB316E" w:rsidP="00BB316E">
            <w:pPr>
              <w:rPr>
                <w:lang w:val="kk-KZ"/>
              </w:rPr>
            </w:pPr>
          </w:p>
        </w:tc>
      </w:tr>
      <w:tr w:rsidR="00BB316E" w14:paraId="64EA27D4" w14:textId="77777777" w:rsidTr="00BB316E">
        <w:tc>
          <w:tcPr>
            <w:tcW w:w="4672" w:type="dxa"/>
          </w:tcPr>
          <w:p w14:paraId="40D61B99" w14:textId="71445576" w:rsidR="00BB316E" w:rsidRPr="00601DF3" w:rsidRDefault="00AC3566" w:rsidP="00AC3566">
            <w:pPr>
              <w:jc w:val="center"/>
              <w:rPr>
                <w:b/>
                <w:bCs/>
                <w:lang w:val="kk-KZ"/>
              </w:rPr>
            </w:pPr>
            <w:r w:rsidRPr="00601DF3">
              <w:rPr>
                <w:b/>
                <w:bCs/>
                <w:lang w:val="kk-KZ"/>
              </w:rPr>
              <w:t>5-тарау. Өзгеріс енгізу</w:t>
            </w:r>
          </w:p>
        </w:tc>
        <w:tc>
          <w:tcPr>
            <w:tcW w:w="4673" w:type="dxa"/>
          </w:tcPr>
          <w:p w14:paraId="70ED9140" w14:textId="23090DD5" w:rsidR="00BB316E" w:rsidRPr="009715F3" w:rsidRDefault="00BB316E" w:rsidP="00BB316E">
            <w:pPr>
              <w:jc w:val="center"/>
              <w:rPr>
                <w:b/>
                <w:bCs/>
              </w:rPr>
            </w:pPr>
            <w:r w:rsidRPr="009715F3">
              <w:rPr>
                <w:b/>
                <w:bCs/>
              </w:rPr>
              <w:t>Глава 5. Внесение изменений</w:t>
            </w:r>
          </w:p>
        </w:tc>
      </w:tr>
      <w:tr w:rsidR="00BB316E" w14:paraId="4D638581" w14:textId="77777777" w:rsidTr="00BB316E">
        <w:tc>
          <w:tcPr>
            <w:tcW w:w="9345" w:type="dxa"/>
            <w:gridSpan w:val="2"/>
          </w:tcPr>
          <w:p w14:paraId="0CEBCEA7" w14:textId="77777777" w:rsidR="00BB316E" w:rsidRPr="00601DF3" w:rsidRDefault="00BB316E" w:rsidP="00BB316E">
            <w:pPr>
              <w:rPr>
                <w:lang w:val="kk-KZ"/>
              </w:rPr>
            </w:pPr>
          </w:p>
        </w:tc>
      </w:tr>
      <w:tr w:rsidR="00BB316E" w14:paraId="207C51C5" w14:textId="77777777" w:rsidTr="00BB316E">
        <w:tc>
          <w:tcPr>
            <w:tcW w:w="4672" w:type="dxa"/>
          </w:tcPr>
          <w:p w14:paraId="56C9FCC8" w14:textId="3420C1F6" w:rsidR="00BB316E" w:rsidRPr="00601DF3" w:rsidRDefault="00AC3566" w:rsidP="00BB316E">
            <w:pPr>
              <w:rPr>
                <w:lang w:val="kk-KZ"/>
              </w:rPr>
            </w:pPr>
            <w:r w:rsidRPr="00601DF3">
              <w:rPr>
                <w:b/>
                <w:bCs/>
                <w:lang w:val="kk-KZ"/>
              </w:rPr>
              <w:t>9.</w:t>
            </w:r>
            <w:r w:rsidRPr="00601DF3">
              <w:rPr>
                <w:lang w:val="kk-KZ"/>
              </w:rPr>
              <w:t xml:space="preserve"> Осы Шарт өзара жазбаша келісу арқылы кез келген уақытта өзгертілуі немесе толықтырылуы мүмкін.</w:t>
            </w:r>
          </w:p>
        </w:tc>
        <w:tc>
          <w:tcPr>
            <w:tcW w:w="4673" w:type="dxa"/>
          </w:tcPr>
          <w:p w14:paraId="1DF3792C" w14:textId="6BB64045" w:rsidR="00BB316E" w:rsidRDefault="00BB316E" w:rsidP="00BB316E">
            <w:r w:rsidRPr="009715F3">
              <w:rPr>
                <w:b/>
                <w:bCs/>
              </w:rPr>
              <w:t>9.</w:t>
            </w:r>
            <w:r>
              <w:t xml:space="preserve"> Настоящий Договор может быть изменён или дополнен в любое время, посредством обоюдного письменного согласования.</w:t>
            </w:r>
          </w:p>
        </w:tc>
      </w:tr>
      <w:tr w:rsidR="00BB316E" w14:paraId="4A378981" w14:textId="77777777" w:rsidTr="00BB316E">
        <w:tc>
          <w:tcPr>
            <w:tcW w:w="9345" w:type="dxa"/>
            <w:gridSpan w:val="2"/>
          </w:tcPr>
          <w:p w14:paraId="7896BF58" w14:textId="77777777" w:rsidR="00BB316E" w:rsidRPr="00601DF3" w:rsidRDefault="00BB316E" w:rsidP="00BB316E">
            <w:pPr>
              <w:rPr>
                <w:lang w:val="kk-KZ"/>
              </w:rPr>
            </w:pPr>
          </w:p>
        </w:tc>
      </w:tr>
      <w:tr w:rsidR="00BB316E" w14:paraId="28857C8C" w14:textId="77777777" w:rsidTr="00BB316E">
        <w:tc>
          <w:tcPr>
            <w:tcW w:w="4672" w:type="dxa"/>
          </w:tcPr>
          <w:p w14:paraId="4499E516" w14:textId="33355FF4" w:rsidR="00BB316E" w:rsidRPr="00601DF3" w:rsidRDefault="00AC3566" w:rsidP="00AC3566">
            <w:pPr>
              <w:jc w:val="center"/>
              <w:rPr>
                <w:b/>
                <w:bCs/>
                <w:lang w:val="kk-KZ"/>
              </w:rPr>
            </w:pPr>
            <w:r w:rsidRPr="00601DF3">
              <w:rPr>
                <w:b/>
                <w:bCs/>
                <w:lang w:val="kk-KZ"/>
              </w:rPr>
              <w:t>6-тарау. Конфиденциалдылық</w:t>
            </w:r>
          </w:p>
        </w:tc>
        <w:tc>
          <w:tcPr>
            <w:tcW w:w="4673" w:type="dxa"/>
          </w:tcPr>
          <w:p w14:paraId="5EF6436C" w14:textId="140D1B0A" w:rsidR="00BB316E" w:rsidRPr="00B5430D" w:rsidRDefault="00BB316E" w:rsidP="00BB316E">
            <w:pPr>
              <w:jc w:val="center"/>
              <w:rPr>
                <w:b/>
                <w:bCs/>
                <w:lang w:val="en-US"/>
              </w:rPr>
            </w:pPr>
            <w:r w:rsidRPr="00B5430D">
              <w:rPr>
                <w:b/>
                <w:bCs/>
              </w:rPr>
              <w:t>Глава 6. Конфиденциальность</w:t>
            </w:r>
          </w:p>
        </w:tc>
      </w:tr>
      <w:tr w:rsidR="00BB316E" w14:paraId="29ED4562" w14:textId="77777777" w:rsidTr="00BB316E">
        <w:tc>
          <w:tcPr>
            <w:tcW w:w="9345" w:type="dxa"/>
            <w:gridSpan w:val="2"/>
          </w:tcPr>
          <w:p w14:paraId="1704B054" w14:textId="77777777" w:rsidR="00BB316E" w:rsidRPr="00601DF3" w:rsidRDefault="00BB316E" w:rsidP="00BB316E">
            <w:pPr>
              <w:rPr>
                <w:lang w:val="kk-KZ"/>
              </w:rPr>
            </w:pPr>
          </w:p>
        </w:tc>
      </w:tr>
      <w:tr w:rsidR="00BB316E" w14:paraId="49ECE6EF" w14:textId="77777777" w:rsidTr="00BB316E">
        <w:tc>
          <w:tcPr>
            <w:tcW w:w="4672" w:type="dxa"/>
          </w:tcPr>
          <w:p w14:paraId="26C76C62" w14:textId="7A1DBA5E" w:rsidR="00BB316E" w:rsidRPr="00601DF3" w:rsidRDefault="00AC3566" w:rsidP="00BB316E">
            <w:pPr>
              <w:rPr>
                <w:lang w:val="kk-KZ"/>
              </w:rPr>
            </w:pPr>
            <w:r w:rsidRPr="00601DF3">
              <w:rPr>
                <w:lang w:val="kk-KZ"/>
              </w:rPr>
              <w:t>10. Тараптар осындай ақпаратты ұсынған екінші Тараптың алдын ала жазбаша келісімін алмай, осы Шартты іске асырудың бір бөлігі ретінде таратылатын кез келген конфиденциалды ақпаратты жария етпеуге келісті.</w:t>
            </w:r>
          </w:p>
        </w:tc>
        <w:tc>
          <w:tcPr>
            <w:tcW w:w="4673" w:type="dxa"/>
          </w:tcPr>
          <w:p w14:paraId="4B95B927" w14:textId="738E70C9" w:rsidR="00BB316E" w:rsidRPr="00456FD1" w:rsidRDefault="00BB316E" w:rsidP="00BB316E">
            <w:r w:rsidRPr="00456FD1">
              <w:rPr>
                <w:b/>
                <w:bCs/>
              </w:rPr>
              <w:t>10.</w:t>
            </w:r>
            <w:r>
              <w:t xml:space="preserve"> Стороны согласились не раскрывать любую конфиденциальную информацию, которая распространяется как часть реализации настоящего Договора без получения предварительного письменного согласия другой Стороны, представившей такую информацию.</w:t>
            </w:r>
          </w:p>
        </w:tc>
      </w:tr>
      <w:tr w:rsidR="00BB316E" w14:paraId="044906F4" w14:textId="77777777" w:rsidTr="00BB316E">
        <w:tc>
          <w:tcPr>
            <w:tcW w:w="9345" w:type="dxa"/>
            <w:gridSpan w:val="2"/>
          </w:tcPr>
          <w:p w14:paraId="564DDDF6" w14:textId="77777777" w:rsidR="00BB316E" w:rsidRPr="00601DF3" w:rsidRDefault="00BB316E" w:rsidP="00BB316E">
            <w:pPr>
              <w:rPr>
                <w:lang w:val="kk-KZ"/>
              </w:rPr>
            </w:pPr>
          </w:p>
        </w:tc>
      </w:tr>
      <w:tr w:rsidR="00BB316E" w14:paraId="7FCAD3D5" w14:textId="77777777" w:rsidTr="00BB316E">
        <w:tc>
          <w:tcPr>
            <w:tcW w:w="4672" w:type="dxa"/>
          </w:tcPr>
          <w:p w14:paraId="4446D6E3" w14:textId="3545BF05" w:rsidR="00BB316E" w:rsidRPr="00601DF3" w:rsidRDefault="00AC3566" w:rsidP="00AC3566">
            <w:pPr>
              <w:jc w:val="center"/>
              <w:rPr>
                <w:b/>
                <w:bCs/>
                <w:lang w:val="kk-KZ"/>
              </w:rPr>
            </w:pPr>
            <w:r w:rsidRPr="00601DF3">
              <w:rPr>
                <w:b/>
                <w:bCs/>
                <w:lang w:val="kk-KZ"/>
              </w:rPr>
              <w:t>7-тарау. Қосымша</w:t>
            </w:r>
          </w:p>
        </w:tc>
        <w:tc>
          <w:tcPr>
            <w:tcW w:w="4673" w:type="dxa"/>
          </w:tcPr>
          <w:p w14:paraId="6CAE8FAD" w14:textId="4FDD8C67" w:rsidR="00BB316E" w:rsidRPr="00A66067" w:rsidRDefault="00BB316E" w:rsidP="00BB316E">
            <w:pPr>
              <w:jc w:val="center"/>
              <w:rPr>
                <w:b/>
                <w:bCs/>
                <w:lang w:val="en-US"/>
              </w:rPr>
            </w:pPr>
            <w:r w:rsidRPr="00A66067">
              <w:rPr>
                <w:b/>
                <w:bCs/>
              </w:rPr>
              <w:t>Глава 7. Дополнительно</w:t>
            </w:r>
          </w:p>
        </w:tc>
      </w:tr>
      <w:tr w:rsidR="00BB316E" w14:paraId="28BCA37F" w14:textId="77777777" w:rsidTr="00BB316E">
        <w:tc>
          <w:tcPr>
            <w:tcW w:w="9345" w:type="dxa"/>
            <w:gridSpan w:val="2"/>
          </w:tcPr>
          <w:p w14:paraId="0B17BD0F" w14:textId="77777777" w:rsidR="00BB316E" w:rsidRPr="00601DF3" w:rsidRDefault="00BB316E" w:rsidP="00BB316E">
            <w:pPr>
              <w:rPr>
                <w:lang w:val="kk-KZ"/>
              </w:rPr>
            </w:pPr>
          </w:p>
        </w:tc>
      </w:tr>
      <w:tr w:rsidR="00BB316E" w14:paraId="095A8855" w14:textId="77777777" w:rsidTr="00BB316E">
        <w:tc>
          <w:tcPr>
            <w:tcW w:w="4672" w:type="dxa"/>
          </w:tcPr>
          <w:p w14:paraId="64F85497" w14:textId="53D2B55A" w:rsidR="00BB316E" w:rsidRPr="00601DF3" w:rsidRDefault="00AC3566" w:rsidP="00BB316E">
            <w:pPr>
              <w:rPr>
                <w:lang w:val="kk-KZ"/>
              </w:rPr>
            </w:pPr>
            <w:r w:rsidRPr="00601DF3">
              <w:rPr>
                <w:b/>
                <w:bCs/>
                <w:lang w:val="kk-KZ"/>
              </w:rPr>
              <w:lastRenderedPageBreak/>
              <w:t>11.</w:t>
            </w:r>
            <w:r w:rsidRPr="00601DF3">
              <w:rPr>
                <w:lang w:val="kk-KZ"/>
              </w:rPr>
              <w:t xml:space="preserve"> Тараптар осы Шартты жасау олардың ізгі ниеті мен ниетінің көрінісі болып табылатынын және Тараптар үшін қандай да бір заңдық, қаржылық немесе басқа да құқықтық міндеттемелер жасамайтынын жеке атап өтеді.</w:t>
            </w:r>
          </w:p>
        </w:tc>
        <w:tc>
          <w:tcPr>
            <w:tcW w:w="4673" w:type="dxa"/>
          </w:tcPr>
          <w:p w14:paraId="25D22177" w14:textId="2467F33E" w:rsidR="00BB316E" w:rsidRDefault="00BB316E" w:rsidP="00BB316E">
            <w:r w:rsidRPr="00A66067">
              <w:rPr>
                <w:b/>
                <w:bCs/>
              </w:rPr>
              <w:t>11.</w:t>
            </w:r>
            <w:r>
              <w:t xml:space="preserve"> Стороны отдельно оговаривают, что заключение настоящего Договора является выражением их доброй воли и намерений и не создаёт для Сторон каких-либо юридических, финансовых или других правовых обязательств для Сторон.</w:t>
            </w:r>
          </w:p>
        </w:tc>
      </w:tr>
      <w:tr w:rsidR="00BB316E" w14:paraId="3C5BCF4C" w14:textId="77777777" w:rsidTr="00BB316E">
        <w:tc>
          <w:tcPr>
            <w:tcW w:w="4672" w:type="dxa"/>
          </w:tcPr>
          <w:p w14:paraId="6105373B" w14:textId="18E2F143" w:rsidR="00BB316E" w:rsidRPr="00601DF3" w:rsidRDefault="00AC3566" w:rsidP="00BB316E">
            <w:pPr>
              <w:rPr>
                <w:lang w:val="kk-KZ"/>
              </w:rPr>
            </w:pPr>
            <w:r w:rsidRPr="00601DF3">
              <w:rPr>
                <w:b/>
                <w:bCs/>
                <w:lang w:val="kk-KZ"/>
              </w:rPr>
              <w:t>12.</w:t>
            </w:r>
            <w:r w:rsidRPr="00601DF3">
              <w:rPr>
                <w:lang w:val="kk-KZ"/>
              </w:rPr>
              <w:t xml:space="preserve"> Осы Шарттың қағидаларын іске асыруға байланысты Тараптардың өзара қарым-қатынастары, сондай-ақ Тараптардың коммерциялық және жедел-техникалық өзара іс-қимылының басқа да мәселелері ҚР заңнамасының талаптарына сәйкес жасалатын жеке шарттарда айқындалады.</w:t>
            </w:r>
          </w:p>
        </w:tc>
        <w:tc>
          <w:tcPr>
            <w:tcW w:w="4673" w:type="dxa"/>
          </w:tcPr>
          <w:p w14:paraId="2024BC62" w14:textId="68E4E198" w:rsidR="00BB316E" w:rsidRDefault="00BB316E" w:rsidP="00BB316E">
            <w:r w:rsidRPr="00A66067">
              <w:rPr>
                <w:b/>
                <w:bCs/>
              </w:rPr>
              <w:t>12.</w:t>
            </w:r>
            <w:r>
              <w:t xml:space="preserve"> Взаимоотношения Сторон, связанные с реализацией положений настоящего Договора, а также другие вопросы коммерческого и оперативно-технического взаимодействия Сторон определяются отдельными договорами, заключаемыми в соответствии с требованиями законодательства РК.</w:t>
            </w:r>
          </w:p>
        </w:tc>
      </w:tr>
      <w:tr w:rsidR="00BB316E" w14:paraId="422C1C5D" w14:textId="77777777" w:rsidTr="00BB316E">
        <w:tc>
          <w:tcPr>
            <w:tcW w:w="4672" w:type="dxa"/>
          </w:tcPr>
          <w:p w14:paraId="6C69FE2E" w14:textId="6D462E58" w:rsidR="00BB316E" w:rsidRPr="00601DF3" w:rsidRDefault="00AC3566" w:rsidP="00BB316E">
            <w:pPr>
              <w:rPr>
                <w:lang w:val="kk-KZ"/>
              </w:rPr>
            </w:pPr>
            <w:r w:rsidRPr="00601DF3">
              <w:rPr>
                <w:b/>
                <w:bCs/>
                <w:lang w:val="kk-KZ"/>
              </w:rPr>
              <w:t>13.</w:t>
            </w:r>
            <w:r w:rsidRPr="00601DF3">
              <w:rPr>
                <w:lang w:val="kk-KZ"/>
              </w:rPr>
              <w:t xml:space="preserve"> Осы Шарт оның қағидаларын орындамағаны үшін Тараптардың жауапкершілігінің туындауына негіз бола алмайды (Тараптардың ешқайсысы осы Шартты орындауға (орындамауға), мерзімінің өтуіне немесе бұзылуына байланысты Тарапқа келтірілген залалды (шектеусіз) қоса алғанда, екінші Тарапқа өтеуге міндетті болмайды.</w:t>
            </w:r>
          </w:p>
        </w:tc>
        <w:tc>
          <w:tcPr>
            <w:tcW w:w="4673" w:type="dxa"/>
          </w:tcPr>
          <w:p w14:paraId="39490AB2" w14:textId="0C47B4B1" w:rsidR="00BB316E" w:rsidRDefault="00BB316E" w:rsidP="00BB316E">
            <w:r w:rsidRPr="00A66067">
              <w:rPr>
                <w:b/>
                <w:bCs/>
              </w:rPr>
              <w:t>13.</w:t>
            </w:r>
            <w:r>
              <w:t xml:space="preserve"> Настоящий Договор не может служить основанием для возникновения ответственности Сторон за неисполнение его положений (ни одна из Сторон не будет обязана возмещать другой Стороне, включая (без ограничения) ущерб, потери, понесённые Стороной в связи с выполнением (невыполнением), истечением срока или расторжением настоящего Договора.</w:t>
            </w:r>
          </w:p>
        </w:tc>
      </w:tr>
      <w:tr w:rsidR="00BB316E" w14:paraId="05F3D9AA" w14:textId="77777777" w:rsidTr="00BB316E">
        <w:tc>
          <w:tcPr>
            <w:tcW w:w="4672" w:type="dxa"/>
          </w:tcPr>
          <w:p w14:paraId="78B70D45" w14:textId="72EF6099" w:rsidR="00BB316E" w:rsidRPr="00601DF3" w:rsidRDefault="00AC3566" w:rsidP="00BB316E">
            <w:pPr>
              <w:rPr>
                <w:lang w:val="kk-KZ"/>
              </w:rPr>
            </w:pPr>
            <w:r w:rsidRPr="00601DF3">
              <w:rPr>
                <w:b/>
                <w:bCs/>
                <w:lang w:val="kk-KZ"/>
              </w:rPr>
              <w:t>14.</w:t>
            </w:r>
            <w:r w:rsidRPr="00601DF3">
              <w:rPr>
                <w:lang w:val="kk-KZ"/>
              </w:rPr>
              <w:t xml:space="preserve"> Осы Шартқа қатысты Тараптардың бiрде-бiрi екiншi Тараптың немесе Тараптардың мiндеттемелерiне немесе борыштарына ауыртпалық салмайды және Тараптардың бiрде-бiрi тиiстi келiсiмдер жасамай екiншi Тараптың немесе Тараптардың агентi ретiнде әрекет етпейдi.</w:t>
            </w:r>
          </w:p>
        </w:tc>
        <w:tc>
          <w:tcPr>
            <w:tcW w:w="4673" w:type="dxa"/>
          </w:tcPr>
          <w:p w14:paraId="2184FD3D" w14:textId="60EE34E5" w:rsidR="00BB316E" w:rsidRDefault="00BB316E" w:rsidP="00BB316E">
            <w:r w:rsidRPr="00A66067">
              <w:rPr>
                <w:b/>
                <w:bCs/>
              </w:rPr>
              <w:t>14.</w:t>
            </w:r>
            <w:r>
              <w:t xml:space="preserve"> Применительно к настоящему Договору ни одна из Сторон не будет обременена обязательствами или долгами другой Стороны или Сторон и ни одна из Сторон не будет действовать в качестве агента другой Стороны или Сторон без заключения соответствующих соглашений. </w:t>
            </w:r>
          </w:p>
        </w:tc>
      </w:tr>
      <w:tr w:rsidR="00BB316E" w14:paraId="16F8B48D" w14:textId="77777777" w:rsidTr="00BB316E">
        <w:tc>
          <w:tcPr>
            <w:tcW w:w="4672" w:type="dxa"/>
          </w:tcPr>
          <w:p w14:paraId="1A58FA96" w14:textId="71A986D7" w:rsidR="00BB316E" w:rsidRPr="00601DF3" w:rsidRDefault="00AC3566" w:rsidP="00BB316E">
            <w:pPr>
              <w:rPr>
                <w:lang w:val="kk-KZ"/>
              </w:rPr>
            </w:pPr>
            <w:r w:rsidRPr="00601DF3">
              <w:rPr>
                <w:b/>
                <w:bCs/>
                <w:lang w:val="kk-KZ"/>
              </w:rPr>
              <w:t>15</w:t>
            </w:r>
            <w:r w:rsidRPr="00601DF3">
              <w:rPr>
                <w:lang w:val="kk-KZ"/>
              </w:rPr>
              <w:t>. Әрбiр Тарап тиiстi келiсiмдер аясында жеке ескертiлетiн жағдайларды қоспағанда, осы Шарттың талаптарын орындаған кезде туындайтын өз шығыстарын көтеретiн болады.</w:t>
            </w:r>
          </w:p>
        </w:tc>
        <w:tc>
          <w:tcPr>
            <w:tcW w:w="4673" w:type="dxa"/>
          </w:tcPr>
          <w:p w14:paraId="629205E3" w14:textId="26FFDF61" w:rsidR="00BB316E" w:rsidRDefault="00BB316E" w:rsidP="00BB316E">
            <w:r w:rsidRPr="00A66067">
              <w:rPr>
                <w:b/>
                <w:bCs/>
              </w:rPr>
              <w:t>15.</w:t>
            </w:r>
            <w:r>
              <w:t xml:space="preserve"> Каждая Сторона будет нести свои собственные расходы, возникающие при выполнении условий настоящего Договора, за исключением случаев, отдельно оговариваемых в рамках соответствующих соглашений. </w:t>
            </w:r>
          </w:p>
        </w:tc>
      </w:tr>
      <w:tr w:rsidR="00BB316E" w14:paraId="03539369" w14:textId="77777777" w:rsidTr="00BB316E">
        <w:tc>
          <w:tcPr>
            <w:tcW w:w="4672" w:type="dxa"/>
          </w:tcPr>
          <w:p w14:paraId="1E258652" w14:textId="0D821C0F" w:rsidR="00BB316E" w:rsidRPr="00601DF3" w:rsidRDefault="00601DF3" w:rsidP="00BB316E">
            <w:pPr>
              <w:rPr>
                <w:lang w:val="kk-KZ"/>
              </w:rPr>
            </w:pPr>
            <w:r w:rsidRPr="00601DF3">
              <w:rPr>
                <w:b/>
                <w:bCs/>
                <w:lang w:val="kk-KZ"/>
              </w:rPr>
              <w:t>16.</w:t>
            </w:r>
            <w:r w:rsidRPr="00601DF3">
              <w:rPr>
                <w:lang w:val="kk-KZ"/>
              </w:rPr>
              <w:t xml:space="preserve"> Әрбiр Тарап осы Шарт аясында олардың ынтымақтастығының талаптары туралы бөлiгiнде екiншi Тараптың алдын ала келiсiмiнсiз жария мәлiмдемелер жасамайды.</w:t>
            </w:r>
          </w:p>
        </w:tc>
        <w:tc>
          <w:tcPr>
            <w:tcW w:w="4673" w:type="dxa"/>
          </w:tcPr>
          <w:p w14:paraId="209EB35C" w14:textId="3197D4C0" w:rsidR="00BB316E" w:rsidRDefault="00BB316E" w:rsidP="00BB316E">
            <w:r w:rsidRPr="00A66067">
              <w:rPr>
                <w:b/>
                <w:bCs/>
              </w:rPr>
              <w:t>16.</w:t>
            </w:r>
            <w:r>
              <w:t xml:space="preserve"> Каждая Сторона не будет выступать с публичными заявлениями без предварительного согласования с другой Стороной в части, касающейся об условиях их сотрудничества в рамках настоящего Договора.  </w:t>
            </w:r>
          </w:p>
        </w:tc>
      </w:tr>
      <w:tr w:rsidR="00BB316E" w14:paraId="79B52FA7" w14:textId="77777777" w:rsidTr="00BB316E">
        <w:tc>
          <w:tcPr>
            <w:tcW w:w="4672" w:type="dxa"/>
          </w:tcPr>
          <w:p w14:paraId="00707759" w14:textId="1156A4A8" w:rsidR="00BB316E" w:rsidRPr="00601DF3" w:rsidRDefault="00601DF3" w:rsidP="00BB316E">
            <w:pPr>
              <w:rPr>
                <w:lang w:val="kk-KZ"/>
              </w:rPr>
            </w:pPr>
            <w:r w:rsidRPr="00601DF3">
              <w:rPr>
                <w:b/>
                <w:bCs/>
                <w:lang w:val="kk-KZ"/>
              </w:rPr>
              <w:t>17.</w:t>
            </w:r>
            <w:r w:rsidRPr="00601DF3">
              <w:rPr>
                <w:lang w:val="kk-KZ"/>
              </w:rPr>
              <w:t xml:space="preserve"> Тараптар өздерiнiң арасында туындаған келiспеушiлiктердi екiжақты келiссөздер жүргізу арқылы жою үшiн барлық қажеттi шараларды қабылдайды.</w:t>
            </w:r>
          </w:p>
        </w:tc>
        <w:tc>
          <w:tcPr>
            <w:tcW w:w="4673" w:type="dxa"/>
          </w:tcPr>
          <w:p w14:paraId="759F4208" w14:textId="353DFB8E" w:rsidR="00BB316E" w:rsidRDefault="00BB316E" w:rsidP="00BB316E">
            <w:r w:rsidRPr="00A66067">
              <w:rPr>
                <w:b/>
                <w:bCs/>
              </w:rPr>
              <w:t>17.</w:t>
            </w:r>
            <w:r>
              <w:t xml:space="preserve"> Стороны будут принимать все необходимые меры для устранения возникших между ними разногласий путём двухсторонних переговоров.</w:t>
            </w:r>
          </w:p>
        </w:tc>
      </w:tr>
      <w:tr w:rsidR="00BB316E" w14:paraId="0F18C702" w14:textId="77777777" w:rsidTr="00BB316E">
        <w:tc>
          <w:tcPr>
            <w:tcW w:w="4672" w:type="dxa"/>
          </w:tcPr>
          <w:p w14:paraId="6FA31EA7" w14:textId="4D928A48" w:rsidR="00BB316E" w:rsidRPr="00601DF3" w:rsidRDefault="00601DF3" w:rsidP="00BB316E">
            <w:pPr>
              <w:rPr>
                <w:lang w:val="kk-KZ"/>
              </w:rPr>
            </w:pPr>
            <w:r w:rsidRPr="00601DF3">
              <w:rPr>
                <w:b/>
                <w:bCs/>
                <w:lang w:val="kk-KZ"/>
              </w:rPr>
              <w:t>18.</w:t>
            </w:r>
            <w:r w:rsidRPr="00601DF3">
              <w:rPr>
                <w:lang w:val="kk-KZ"/>
              </w:rPr>
              <w:t xml:space="preserve"> Осы Шарт қазақ және орыс тілдерінде, Тараптардың әрқайсысы үшін бір-бірден, заңдық күші тең 2 (екі) данада жасалды.</w:t>
            </w:r>
          </w:p>
        </w:tc>
        <w:tc>
          <w:tcPr>
            <w:tcW w:w="4673" w:type="dxa"/>
          </w:tcPr>
          <w:p w14:paraId="5FDBD21F" w14:textId="552462B3" w:rsidR="00BB316E" w:rsidRDefault="00BB316E" w:rsidP="00BB316E">
            <w:r w:rsidRPr="00A66067">
              <w:rPr>
                <w:b/>
                <w:bCs/>
              </w:rPr>
              <w:t>18.</w:t>
            </w:r>
            <w:r>
              <w:t xml:space="preserve"> Настоящий Договор составлен на казахском и русском языке в 2 (двух) экземплярах, имеющих одинаковую юридическую силу, по одному экземпляру для каждой из Сторон.</w:t>
            </w:r>
          </w:p>
        </w:tc>
      </w:tr>
      <w:tr w:rsidR="00BB316E" w14:paraId="5703EB1D" w14:textId="77777777" w:rsidTr="00BB316E">
        <w:tc>
          <w:tcPr>
            <w:tcW w:w="9345" w:type="dxa"/>
            <w:gridSpan w:val="2"/>
          </w:tcPr>
          <w:p w14:paraId="1FF6B82A" w14:textId="77777777" w:rsidR="00BB316E" w:rsidRPr="00601DF3" w:rsidRDefault="00BB316E" w:rsidP="00BB316E">
            <w:pPr>
              <w:rPr>
                <w:lang w:val="kk-KZ"/>
              </w:rPr>
            </w:pPr>
          </w:p>
        </w:tc>
      </w:tr>
      <w:tr w:rsidR="00BB316E" w14:paraId="5A0AE79A" w14:textId="77777777" w:rsidTr="00BB316E">
        <w:tc>
          <w:tcPr>
            <w:tcW w:w="4672" w:type="dxa"/>
          </w:tcPr>
          <w:p w14:paraId="570C846C" w14:textId="713F0BE1" w:rsidR="00BB316E" w:rsidRPr="004E2CA7" w:rsidRDefault="004E2CA7" w:rsidP="004E2CA7">
            <w:pPr>
              <w:jc w:val="center"/>
              <w:rPr>
                <w:b/>
                <w:bCs/>
                <w:lang w:val="kk-KZ"/>
              </w:rPr>
            </w:pPr>
            <w:r w:rsidRPr="004E2CA7">
              <w:rPr>
                <w:b/>
                <w:bCs/>
                <w:lang w:val="kk-KZ"/>
              </w:rPr>
              <w:t>8-тарау. Тараптардың қолдары</w:t>
            </w:r>
          </w:p>
        </w:tc>
        <w:tc>
          <w:tcPr>
            <w:tcW w:w="4673" w:type="dxa"/>
          </w:tcPr>
          <w:p w14:paraId="1641168D" w14:textId="652F06C7" w:rsidR="00BB316E" w:rsidRPr="00A66067" w:rsidRDefault="00BB316E" w:rsidP="00BB316E">
            <w:pPr>
              <w:jc w:val="center"/>
              <w:rPr>
                <w:b/>
                <w:bCs/>
              </w:rPr>
            </w:pPr>
            <w:r w:rsidRPr="00A66067">
              <w:rPr>
                <w:b/>
                <w:bCs/>
              </w:rPr>
              <w:t>Глава 8. Подписи Сторон</w:t>
            </w:r>
          </w:p>
        </w:tc>
      </w:tr>
      <w:tr w:rsidR="00BB316E" w14:paraId="3DAF190C" w14:textId="77777777" w:rsidTr="00BB316E">
        <w:tc>
          <w:tcPr>
            <w:tcW w:w="9345" w:type="dxa"/>
            <w:gridSpan w:val="2"/>
          </w:tcPr>
          <w:p w14:paraId="0764B637" w14:textId="77777777" w:rsidR="00BB316E" w:rsidRPr="004E2CA7" w:rsidRDefault="00BB316E" w:rsidP="00BB316E">
            <w:pPr>
              <w:rPr>
                <w:lang w:val="kk-KZ"/>
              </w:rPr>
            </w:pPr>
          </w:p>
        </w:tc>
      </w:tr>
      <w:tr w:rsidR="00BB316E" w14:paraId="7329506D" w14:textId="77777777" w:rsidTr="00BB316E">
        <w:tc>
          <w:tcPr>
            <w:tcW w:w="4672" w:type="dxa"/>
          </w:tcPr>
          <w:p w14:paraId="2E430AD8" w14:textId="4CE2BD60" w:rsidR="00BB316E" w:rsidRPr="004E2CA7" w:rsidRDefault="004E2CA7" w:rsidP="004E2CA7">
            <w:pPr>
              <w:jc w:val="center"/>
              <w:rPr>
                <w:b/>
                <w:bCs/>
                <w:lang w:val="kk-KZ"/>
              </w:rPr>
            </w:pPr>
            <w:r w:rsidRPr="004E2CA7">
              <w:rPr>
                <w:b/>
                <w:bCs/>
                <w:lang w:val="kk-KZ"/>
              </w:rPr>
              <w:t>1-Тарап</w:t>
            </w:r>
          </w:p>
        </w:tc>
        <w:tc>
          <w:tcPr>
            <w:tcW w:w="4673" w:type="dxa"/>
          </w:tcPr>
          <w:p w14:paraId="5D03BAFC" w14:textId="59EC43F6" w:rsidR="00BB316E" w:rsidRPr="00A66067" w:rsidRDefault="00BB316E" w:rsidP="00BB316E">
            <w:pPr>
              <w:jc w:val="center"/>
              <w:rPr>
                <w:b/>
                <w:bCs/>
              </w:rPr>
            </w:pPr>
            <w:r w:rsidRPr="00A66067">
              <w:rPr>
                <w:b/>
                <w:bCs/>
              </w:rPr>
              <w:t>Сторона 1</w:t>
            </w:r>
          </w:p>
        </w:tc>
      </w:tr>
      <w:tr w:rsidR="004E2CA7" w14:paraId="3D82AC77" w14:textId="77777777" w:rsidTr="00BB316E">
        <w:tc>
          <w:tcPr>
            <w:tcW w:w="4672" w:type="dxa"/>
          </w:tcPr>
          <w:p w14:paraId="476652F7" w14:textId="4A92DF1B" w:rsidR="004E2CA7" w:rsidRPr="004E2CA7" w:rsidRDefault="004E2CA7" w:rsidP="004E2CA7">
            <w:pPr>
              <w:jc w:val="left"/>
              <w:rPr>
                <w:b/>
                <w:bCs/>
                <w:lang w:val="kk-KZ"/>
              </w:rPr>
            </w:pPr>
            <w:r w:rsidRPr="004E2CA7">
              <w:rPr>
                <w:b/>
                <w:bCs/>
                <w:lang w:val="kk-KZ"/>
              </w:rPr>
              <w:t>Заңды мекенжайы:</w:t>
            </w:r>
          </w:p>
          <w:p w14:paraId="3B89B1FC" w14:textId="16AAF123" w:rsidR="004E2CA7" w:rsidRPr="004E2CA7" w:rsidRDefault="004E2CA7" w:rsidP="004E2CA7">
            <w:pPr>
              <w:jc w:val="left"/>
              <w:rPr>
                <w:lang w:val="kk-KZ"/>
              </w:rPr>
            </w:pPr>
            <w:r w:rsidRPr="004E2CA7">
              <w:rPr>
                <w:lang w:val="kk-KZ"/>
              </w:rPr>
              <w:t>ҚР, Алматы қ., Бостандық ауданы, әл-Фараби даңғ., 38, «Ц» блогы.</w:t>
            </w:r>
          </w:p>
          <w:p w14:paraId="2C7DEBBC" w14:textId="265A0EB4" w:rsidR="004E2CA7" w:rsidRPr="004E2CA7" w:rsidRDefault="004E2CA7" w:rsidP="004E2CA7">
            <w:pPr>
              <w:jc w:val="left"/>
              <w:rPr>
                <w:b/>
                <w:bCs/>
                <w:lang w:val="kk-KZ"/>
              </w:rPr>
            </w:pPr>
            <w:r w:rsidRPr="004E2CA7">
              <w:rPr>
                <w:b/>
                <w:bCs/>
                <w:lang w:val="kk-KZ"/>
              </w:rPr>
              <w:t>Пошталық индексі:</w:t>
            </w:r>
          </w:p>
          <w:p w14:paraId="75C9674E" w14:textId="77777777" w:rsidR="004E2CA7" w:rsidRPr="004E2CA7" w:rsidRDefault="004E2CA7" w:rsidP="004E2CA7">
            <w:pPr>
              <w:jc w:val="left"/>
              <w:rPr>
                <w:lang w:val="kk-KZ"/>
              </w:rPr>
            </w:pPr>
            <w:r w:rsidRPr="004E2CA7">
              <w:rPr>
                <w:lang w:val="kk-KZ"/>
              </w:rPr>
              <w:t>A25D5G0.</w:t>
            </w:r>
          </w:p>
          <w:p w14:paraId="4A8D1DA3" w14:textId="1EBE5B46" w:rsidR="004E2CA7" w:rsidRPr="004E2CA7" w:rsidRDefault="004E2CA7" w:rsidP="004E2CA7">
            <w:pPr>
              <w:jc w:val="left"/>
              <w:rPr>
                <w:b/>
                <w:bCs/>
                <w:lang w:val="kk-KZ"/>
              </w:rPr>
            </w:pPr>
            <w:r w:rsidRPr="004E2CA7">
              <w:rPr>
                <w:b/>
                <w:bCs/>
                <w:lang w:val="kk-KZ"/>
              </w:rPr>
              <w:t>Электронды пошта:</w:t>
            </w:r>
          </w:p>
          <w:p w14:paraId="22B6CB43" w14:textId="77777777" w:rsidR="004E2CA7" w:rsidRPr="004E2CA7" w:rsidRDefault="004E2CA7" w:rsidP="004E2CA7">
            <w:pPr>
              <w:jc w:val="left"/>
              <w:rPr>
                <w:lang w:val="kk-KZ"/>
              </w:rPr>
            </w:pPr>
            <w:hyperlink r:id="rId4" w:history="1">
              <w:r w:rsidRPr="004E2CA7">
                <w:rPr>
                  <w:rStyle w:val="ad"/>
                  <w:lang w:val="kk-KZ"/>
                </w:rPr>
                <w:t>info@bcc.kz</w:t>
              </w:r>
            </w:hyperlink>
          </w:p>
          <w:p w14:paraId="59A08309" w14:textId="77777777" w:rsidR="004E2CA7" w:rsidRPr="004E2CA7" w:rsidRDefault="004E2CA7" w:rsidP="004E2CA7">
            <w:pPr>
              <w:jc w:val="left"/>
              <w:rPr>
                <w:b/>
                <w:bCs/>
                <w:lang w:val="kk-KZ"/>
              </w:rPr>
            </w:pPr>
            <w:r w:rsidRPr="004E2CA7">
              <w:rPr>
                <w:b/>
                <w:bCs/>
                <w:lang w:val="kk-KZ"/>
              </w:rPr>
              <w:t>Телефон:</w:t>
            </w:r>
          </w:p>
          <w:p w14:paraId="7DCFC4DC" w14:textId="77777777" w:rsidR="004E2CA7" w:rsidRPr="004E2CA7" w:rsidRDefault="004E2CA7" w:rsidP="004E2CA7">
            <w:pPr>
              <w:jc w:val="left"/>
              <w:rPr>
                <w:lang w:val="kk-KZ"/>
              </w:rPr>
            </w:pPr>
            <w:r w:rsidRPr="004E2CA7">
              <w:rPr>
                <w:lang w:val="kk-KZ"/>
              </w:rPr>
              <w:t>505 / 605.</w:t>
            </w:r>
          </w:p>
          <w:p w14:paraId="26C02EE6" w14:textId="4528BAAB" w:rsidR="004E2CA7" w:rsidRPr="004E2CA7" w:rsidRDefault="004E2CA7" w:rsidP="004E2CA7">
            <w:pPr>
              <w:jc w:val="left"/>
              <w:rPr>
                <w:b/>
                <w:bCs/>
                <w:lang w:val="kk-KZ"/>
              </w:rPr>
            </w:pPr>
            <w:r w:rsidRPr="004E2CA7">
              <w:rPr>
                <w:b/>
                <w:bCs/>
                <w:lang w:val="kk-KZ"/>
              </w:rPr>
              <w:t>Банктік деректемелері:</w:t>
            </w:r>
          </w:p>
          <w:p w14:paraId="35D3F483" w14:textId="63599E6F" w:rsidR="004E2CA7" w:rsidRPr="004E2CA7" w:rsidRDefault="004E2CA7" w:rsidP="004E2CA7">
            <w:pPr>
              <w:jc w:val="left"/>
              <w:rPr>
                <w:lang w:val="kk-KZ"/>
              </w:rPr>
            </w:pPr>
            <w:r w:rsidRPr="004E2CA7">
              <w:rPr>
                <w:lang w:val="kk-KZ"/>
              </w:rPr>
              <w:t>«Банк ЦентрКредит» АҚ;</w:t>
            </w:r>
          </w:p>
          <w:p w14:paraId="1F581FF5" w14:textId="77777777" w:rsidR="004E2CA7" w:rsidRPr="004E2CA7" w:rsidRDefault="004E2CA7" w:rsidP="004E2CA7">
            <w:pPr>
              <w:jc w:val="left"/>
              <w:rPr>
                <w:lang w:val="kk-KZ"/>
              </w:rPr>
            </w:pPr>
            <w:r w:rsidRPr="004E2CA7">
              <w:rPr>
                <w:lang w:val="kk-KZ"/>
              </w:rPr>
              <w:t>980640000093;</w:t>
            </w:r>
          </w:p>
          <w:p w14:paraId="12CEAFBB" w14:textId="77777777" w:rsidR="004E2CA7" w:rsidRPr="004E2CA7" w:rsidRDefault="004E2CA7" w:rsidP="004E2CA7">
            <w:pPr>
              <w:jc w:val="left"/>
              <w:rPr>
                <w:lang w:val="kk-KZ"/>
              </w:rPr>
            </w:pPr>
            <w:r w:rsidRPr="004E2CA7">
              <w:rPr>
                <w:lang w:val="kk-KZ"/>
              </w:rPr>
              <w:t>KCJBKZKX;</w:t>
            </w:r>
          </w:p>
          <w:p w14:paraId="1E38557A" w14:textId="77777777" w:rsidR="004E2CA7" w:rsidRPr="004E2CA7" w:rsidRDefault="004E2CA7" w:rsidP="004E2CA7">
            <w:pPr>
              <w:jc w:val="left"/>
              <w:rPr>
                <w:lang w:val="kk-KZ"/>
              </w:rPr>
            </w:pPr>
            <w:r w:rsidRPr="004E2CA7">
              <w:rPr>
                <w:lang w:val="kk-KZ"/>
              </w:rPr>
              <w:t>KZ65125KZT1001300224.</w:t>
            </w:r>
          </w:p>
          <w:p w14:paraId="7233FA2A" w14:textId="77777777" w:rsidR="004E2CA7" w:rsidRPr="004E2CA7" w:rsidRDefault="004E2CA7" w:rsidP="004E2CA7">
            <w:pPr>
              <w:jc w:val="left"/>
              <w:rPr>
                <w:lang w:val="kk-KZ"/>
              </w:rPr>
            </w:pPr>
          </w:p>
          <w:p w14:paraId="4F111D16" w14:textId="4C086F77" w:rsidR="004E2CA7" w:rsidRPr="004E2CA7" w:rsidRDefault="004E2CA7" w:rsidP="004E2CA7">
            <w:pPr>
              <w:jc w:val="left"/>
              <w:rPr>
                <w:lang w:val="kk-KZ"/>
              </w:rPr>
            </w:pPr>
            <w:r w:rsidRPr="004E2CA7">
              <w:rPr>
                <w:color w:val="FF0000"/>
                <w:lang w:val="kk-KZ"/>
              </w:rPr>
              <w:t>Лауазымы және аты-жөні</w:t>
            </w:r>
            <w:r w:rsidRPr="004E2CA7">
              <w:rPr>
                <w:lang w:val="kk-KZ"/>
              </w:rPr>
              <w:t xml:space="preserve"> ______________</w:t>
            </w:r>
          </w:p>
          <w:p w14:paraId="7998316F" w14:textId="77777777" w:rsidR="004E2CA7" w:rsidRPr="004E2CA7" w:rsidRDefault="004E2CA7" w:rsidP="004E2CA7">
            <w:pPr>
              <w:jc w:val="left"/>
              <w:rPr>
                <w:lang w:val="kk-KZ"/>
              </w:rPr>
            </w:pPr>
          </w:p>
        </w:tc>
        <w:tc>
          <w:tcPr>
            <w:tcW w:w="4673" w:type="dxa"/>
          </w:tcPr>
          <w:p w14:paraId="1179FEB6" w14:textId="7340A4A3" w:rsidR="004E2CA7" w:rsidRPr="00B43E59" w:rsidRDefault="004E2CA7" w:rsidP="004E2CA7">
            <w:pPr>
              <w:rPr>
                <w:b/>
                <w:bCs/>
              </w:rPr>
            </w:pPr>
            <w:r w:rsidRPr="00B43E59">
              <w:rPr>
                <w:b/>
                <w:bCs/>
              </w:rPr>
              <w:t>Юридический адрес</w:t>
            </w:r>
            <w:r>
              <w:rPr>
                <w:b/>
                <w:bCs/>
              </w:rPr>
              <w:t>:</w:t>
            </w:r>
          </w:p>
          <w:p w14:paraId="2A50B84B" w14:textId="77777777" w:rsidR="004E2CA7" w:rsidRDefault="004E2CA7" w:rsidP="004E2CA7">
            <w:r w:rsidRPr="00A66067">
              <w:t>РК, г. Алматы, Бостандыкский район, пр. Аль-Фараби 38, Блок «Ц»</w:t>
            </w:r>
            <w:r>
              <w:t>.</w:t>
            </w:r>
          </w:p>
          <w:p w14:paraId="726CAFE0" w14:textId="11F8FF2C" w:rsidR="004E2CA7" w:rsidRPr="00B43E59" w:rsidRDefault="004E2CA7" w:rsidP="004E2CA7">
            <w:pPr>
              <w:rPr>
                <w:b/>
                <w:bCs/>
              </w:rPr>
            </w:pPr>
            <w:r w:rsidRPr="00B43E59">
              <w:rPr>
                <w:b/>
                <w:bCs/>
              </w:rPr>
              <w:t>Почтовый индекс</w:t>
            </w:r>
            <w:r>
              <w:rPr>
                <w:b/>
                <w:bCs/>
              </w:rPr>
              <w:t>:</w:t>
            </w:r>
          </w:p>
          <w:p w14:paraId="7E4F1FCD" w14:textId="77777777" w:rsidR="004E2CA7" w:rsidRDefault="004E2CA7" w:rsidP="004E2CA7">
            <w:r w:rsidRPr="008773C1">
              <w:t>A25D5G0</w:t>
            </w:r>
            <w:r>
              <w:t>.</w:t>
            </w:r>
          </w:p>
          <w:p w14:paraId="0A9D6D9F" w14:textId="68AE1AB7" w:rsidR="004E2CA7" w:rsidRPr="00B43E59" w:rsidRDefault="004E2CA7" w:rsidP="004E2CA7">
            <w:pPr>
              <w:rPr>
                <w:b/>
                <w:bCs/>
              </w:rPr>
            </w:pPr>
            <w:r w:rsidRPr="00B43E59">
              <w:rPr>
                <w:b/>
                <w:bCs/>
              </w:rPr>
              <w:t>Электронная почта:</w:t>
            </w:r>
          </w:p>
          <w:p w14:paraId="64CA1874" w14:textId="77777777" w:rsidR="004E2CA7" w:rsidRDefault="004E2CA7" w:rsidP="004E2CA7">
            <w:hyperlink r:id="rId5" w:history="1">
              <w:r w:rsidRPr="00683175">
                <w:rPr>
                  <w:rStyle w:val="ad"/>
                </w:rPr>
                <w:t>info@bcc.kz</w:t>
              </w:r>
            </w:hyperlink>
          </w:p>
          <w:p w14:paraId="2EC268F1" w14:textId="0C669206" w:rsidR="004E2CA7" w:rsidRPr="00B43E59" w:rsidRDefault="004E2CA7" w:rsidP="004E2CA7">
            <w:pPr>
              <w:rPr>
                <w:b/>
                <w:bCs/>
              </w:rPr>
            </w:pPr>
            <w:r w:rsidRPr="00B43E59">
              <w:rPr>
                <w:b/>
                <w:bCs/>
              </w:rPr>
              <w:t>Телефон:</w:t>
            </w:r>
          </w:p>
          <w:p w14:paraId="3FF50B81" w14:textId="77777777" w:rsidR="004E2CA7" w:rsidRDefault="004E2CA7" w:rsidP="004E2CA7">
            <w:r>
              <w:t>505 / 605.</w:t>
            </w:r>
          </w:p>
          <w:p w14:paraId="6A99242F" w14:textId="3150F5DB" w:rsidR="004E2CA7" w:rsidRPr="00B43E59" w:rsidRDefault="004E2CA7" w:rsidP="004E2CA7">
            <w:pPr>
              <w:rPr>
                <w:b/>
                <w:bCs/>
              </w:rPr>
            </w:pPr>
            <w:r w:rsidRPr="00B43E59">
              <w:rPr>
                <w:b/>
                <w:bCs/>
              </w:rPr>
              <w:t>Банковские реквизиты</w:t>
            </w:r>
            <w:r>
              <w:rPr>
                <w:b/>
                <w:bCs/>
              </w:rPr>
              <w:t>:</w:t>
            </w:r>
          </w:p>
          <w:p w14:paraId="182A0DC2" w14:textId="56F9341C" w:rsidR="004E2CA7" w:rsidRDefault="004E2CA7" w:rsidP="004E2CA7">
            <w:r w:rsidRPr="00A66067">
              <w:t>АО «Банк ЦентрКредит»</w:t>
            </w:r>
            <w:r>
              <w:t>;</w:t>
            </w:r>
          </w:p>
          <w:p w14:paraId="1F1A6A05" w14:textId="09F4AAAE" w:rsidR="004E2CA7" w:rsidRDefault="004E2CA7" w:rsidP="004E2CA7">
            <w:r w:rsidRPr="008773C1">
              <w:t>980640000093</w:t>
            </w:r>
            <w:r>
              <w:t>;</w:t>
            </w:r>
          </w:p>
          <w:p w14:paraId="4D99410F" w14:textId="7FFDB379" w:rsidR="004E2CA7" w:rsidRDefault="004E2CA7" w:rsidP="004E2CA7">
            <w:r w:rsidRPr="008773C1">
              <w:t>KCJBKZKX</w:t>
            </w:r>
            <w:r>
              <w:t>;</w:t>
            </w:r>
          </w:p>
          <w:p w14:paraId="4FF855A7" w14:textId="77777777" w:rsidR="004E2CA7" w:rsidRDefault="004E2CA7" w:rsidP="004E2CA7">
            <w:r w:rsidRPr="00B43E59">
              <w:t>KZ65125KZT1001300224</w:t>
            </w:r>
            <w:r>
              <w:t>.</w:t>
            </w:r>
          </w:p>
          <w:p w14:paraId="259EAA37" w14:textId="77777777" w:rsidR="004E2CA7" w:rsidRDefault="004E2CA7" w:rsidP="004E2CA7"/>
          <w:p w14:paraId="146F54D2" w14:textId="63EEEF51" w:rsidR="004E2CA7" w:rsidRDefault="004E2CA7" w:rsidP="004E2CA7">
            <w:r w:rsidRPr="00CE3D92">
              <w:rPr>
                <w:color w:val="FF0000"/>
              </w:rPr>
              <w:t>Должность и Ф.И.О.</w:t>
            </w:r>
            <w:r>
              <w:t xml:space="preserve"> __________________</w:t>
            </w:r>
          </w:p>
          <w:p w14:paraId="5EAD682F" w14:textId="199D1954" w:rsidR="004E2CA7" w:rsidRDefault="004E2CA7" w:rsidP="004E2CA7"/>
        </w:tc>
      </w:tr>
      <w:tr w:rsidR="004E2CA7" w14:paraId="04F85034" w14:textId="77777777" w:rsidTr="00BB316E">
        <w:tc>
          <w:tcPr>
            <w:tcW w:w="4672" w:type="dxa"/>
          </w:tcPr>
          <w:p w14:paraId="09E58AF5" w14:textId="0D5A7EA5" w:rsidR="004E2CA7" w:rsidRPr="004E2CA7" w:rsidRDefault="004E2CA7" w:rsidP="004E2CA7">
            <w:pPr>
              <w:jc w:val="center"/>
              <w:rPr>
                <w:b/>
                <w:bCs/>
                <w:lang w:val="kk-KZ"/>
              </w:rPr>
            </w:pPr>
            <w:r w:rsidRPr="004E2CA7">
              <w:rPr>
                <w:b/>
                <w:bCs/>
                <w:lang w:val="kk-KZ"/>
              </w:rPr>
              <w:t>2-Тарап</w:t>
            </w:r>
          </w:p>
        </w:tc>
        <w:tc>
          <w:tcPr>
            <w:tcW w:w="4673" w:type="dxa"/>
          </w:tcPr>
          <w:p w14:paraId="46109386" w14:textId="04F1D320" w:rsidR="004E2CA7" w:rsidRPr="00A66067" w:rsidRDefault="004E2CA7" w:rsidP="004E2CA7">
            <w:pPr>
              <w:jc w:val="center"/>
              <w:rPr>
                <w:b/>
                <w:bCs/>
              </w:rPr>
            </w:pPr>
            <w:r w:rsidRPr="00A66067">
              <w:rPr>
                <w:b/>
                <w:bCs/>
              </w:rPr>
              <w:t>Сторона 2</w:t>
            </w:r>
          </w:p>
        </w:tc>
      </w:tr>
      <w:tr w:rsidR="004E2CA7" w14:paraId="271A3EC7" w14:textId="77777777" w:rsidTr="00BB316E">
        <w:tc>
          <w:tcPr>
            <w:tcW w:w="9345" w:type="dxa"/>
            <w:gridSpan w:val="2"/>
          </w:tcPr>
          <w:p w14:paraId="2DFEE815" w14:textId="77777777" w:rsidR="004E2CA7" w:rsidRPr="004E2CA7" w:rsidRDefault="004E2CA7" w:rsidP="004E2CA7">
            <w:pPr>
              <w:rPr>
                <w:lang w:val="kk-KZ"/>
              </w:rPr>
            </w:pPr>
          </w:p>
        </w:tc>
      </w:tr>
      <w:tr w:rsidR="004E2CA7" w14:paraId="76E351A8" w14:textId="77777777" w:rsidTr="00BB316E">
        <w:tc>
          <w:tcPr>
            <w:tcW w:w="4672" w:type="dxa"/>
          </w:tcPr>
          <w:p w14:paraId="5C8B4A90" w14:textId="735C327C" w:rsidR="004E2CA7" w:rsidRPr="004E2CA7" w:rsidRDefault="004E2CA7" w:rsidP="004E2CA7">
            <w:pPr>
              <w:rPr>
                <w:b/>
                <w:bCs/>
                <w:lang w:val="kk-KZ"/>
              </w:rPr>
            </w:pPr>
            <w:r w:rsidRPr="004E2CA7">
              <w:rPr>
                <w:b/>
                <w:bCs/>
                <w:lang w:val="kk-KZ"/>
              </w:rPr>
              <w:t>Заңды мекенжайы:</w:t>
            </w:r>
          </w:p>
          <w:p w14:paraId="66B869A0" w14:textId="77777777" w:rsidR="004E2CA7" w:rsidRPr="004E2CA7" w:rsidRDefault="004E2CA7" w:rsidP="004E2CA7">
            <w:pPr>
              <w:rPr>
                <w:lang w:val="kk-KZ"/>
              </w:rPr>
            </w:pPr>
            <w:r w:rsidRPr="004E2CA7">
              <w:rPr>
                <w:lang w:val="kk-KZ"/>
              </w:rPr>
              <w:t>{__________________}</w:t>
            </w:r>
          </w:p>
          <w:p w14:paraId="4BB90DDE" w14:textId="308A2AAE" w:rsidR="004E2CA7" w:rsidRPr="004E2CA7" w:rsidRDefault="004E2CA7" w:rsidP="004E2CA7">
            <w:pPr>
              <w:rPr>
                <w:b/>
                <w:bCs/>
                <w:lang w:val="kk-KZ"/>
              </w:rPr>
            </w:pPr>
            <w:r w:rsidRPr="004E2CA7">
              <w:rPr>
                <w:b/>
                <w:bCs/>
                <w:lang w:val="kk-KZ"/>
              </w:rPr>
              <w:t>Пошталық индексі:</w:t>
            </w:r>
          </w:p>
          <w:p w14:paraId="1555E953" w14:textId="77777777" w:rsidR="004E2CA7" w:rsidRPr="004E2CA7" w:rsidRDefault="004E2CA7" w:rsidP="004E2CA7">
            <w:pPr>
              <w:rPr>
                <w:lang w:val="kk-KZ"/>
              </w:rPr>
            </w:pPr>
            <w:r w:rsidRPr="004E2CA7">
              <w:rPr>
                <w:lang w:val="kk-KZ"/>
              </w:rPr>
              <w:t>{__________________}</w:t>
            </w:r>
          </w:p>
          <w:p w14:paraId="1BE4C94E" w14:textId="421953B5" w:rsidR="004E2CA7" w:rsidRPr="004E2CA7" w:rsidRDefault="004E2CA7" w:rsidP="004E2CA7">
            <w:pPr>
              <w:rPr>
                <w:lang w:val="kk-KZ"/>
              </w:rPr>
            </w:pPr>
            <w:r w:rsidRPr="004E2CA7">
              <w:rPr>
                <w:b/>
                <w:bCs/>
                <w:lang w:val="kk-KZ"/>
              </w:rPr>
              <w:t>Электронды пошта (болған кезде):</w:t>
            </w:r>
          </w:p>
          <w:p w14:paraId="330B78FF" w14:textId="77777777" w:rsidR="004E2CA7" w:rsidRPr="004E2CA7" w:rsidRDefault="004E2CA7" w:rsidP="004E2CA7">
            <w:pPr>
              <w:rPr>
                <w:lang w:val="kk-KZ"/>
              </w:rPr>
            </w:pPr>
            <w:r w:rsidRPr="004E2CA7">
              <w:rPr>
                <w:lang w:val="kk-KZ"/>
              </w:rPr>
              <w:t>{__________________}</w:t>
            </w:r>
          </w:p>
          <w:p w14:paraId="5A2DA94C" w14:textId="67C19961" w:rsidR="004E2CA7" w:rsidRPr="004E2CA7" w:rsidRDefault="004E2CA7" w:rsidP="004E2CA7">
            <w:pPr>
              <w:rPr>
                <w:b/>
                <w:bCs/>
                <w:lang w:val="kk-KZ"/>
              </w:rPr>
            </w:pPr>
            <w:r w:rsidRPr="004E2CA7">
              <w:rPr>
                <w:b/>
                <w:bCs/>
                <w:lang w:val="kk-KZ"/>
              </w:rPr>
              <w:t>Телефон (болған кезде):</w:t>
            </w:r>
          </w:p>
          <w:p w14:paraId="24C4C092" w14:textId="77777777" w:rsidR="004E2CA7" w:rsidRPr="004E2CA7" w:rsidRDefault="004E2CA7" w:rsidP="004E2CA7">
            <w:pPr>
              <w:rPr>
                <w:lang w:val="kk-KZ"/>
              </w:rPr>
            </w:pPr>
            <w:r w:rsidRPr="004E2CA7">
              <w:rPr>
                <w:lang w:val="kk-KZ"/>
              </w:rPr>
              <w:t>{__________________}</w:t>
            </w:r>
          </w:p>
          <w:p w14:paraId="2B1C7376" w14:textId="68A36106" w:rsidR="004E2CA7" w:rsidRPr="004E2CA7" w:rsidRDefault="004E2CA7" w:rsidP="004E2CA7">
            <w:pPr>
              <w:rPr>
                <w:b/>
                <w:bCs/>
                <w:lang w:val="kk-KZ"/>
              </w:rPr>
            </w:pPr>
            <w:r w:rsidRPr="004E2CA7">
              <w:rPr>
                <w:b/>
                <w:bCs/>
                <w:lang w:val="kk-KZ"/>
              </w:rPr>
              <w:t>Банктік деректемелері:</w:t>
            </w:r>
          </w:p>
          <w:p w14:paraId="7D864836" w14:textId="4248986E" w:rsidR="004E2CA7" w:rsidRPr="004E2CA7" w:rsidRDefault="004E2CA7" w:rsidP="004E2CA7">
            <w:pPr>
              <w:rPr>
                <w:lang w:val="kk-KZ"/>
              </w:rPr>
            </w:pPr>
            <w:r w:rsidRPr="004E2CA7">
              <w:rPr>
                <w:lang w:val="kk-KZ"/>
              </w:rPr>
              <w:t xml:space="preserve">{__________________} </w:t>
            </w:r>
            <w:r w:rsidRPr="004E2CA7">
              <w:rPr>
                <w:i/>
                <w:iCs/>
                <w:color w:val="FF0000"/>
                <w:lang w:val="kk-KZ"/>
              </w:rPr>
              <w:t>(</w:t>
            </w:r>
            <w:r w:rsidR="00706572">
              <w:rPr>
                <w:i/>
                <w:iCs/>
                <w:color w:val="FF0000"/>
                <w:lang w:val="kk-KZ"/>
              </w:rPr>
              <w:t>атауы</w:t>
            </w:r>
            <w:r w:rsidRPr="004E2CA7">
              <w:rPr>
                <w:i/>
                <w:iCs/>
                <w:color w:val="FF0000"/>
                <w:lang w:val="kk-KZ"/>
              </w:rPr>
              <w:t>)</w:t>
            </w:r>
            <w:r w:rsidRPr="004E2CA7">
              <w:rPr>
                <w:color w:val="FF0000"/>
                <w:lang w:val="kk-KZ"/>
              </w:rPr>
              <w:t xml:space="preserve"> </w:t>
            </w:r>
          </w:p>
          <w:p w14:paraId="238D315C" w14:textId="5CE4C968" w:rsidR="004E2CA7" w:rsidRPr="004E2CA7" w:rsidRDefault="004E2CA7" w:rsidP="004E2CA7">
            <w:pPr>
              <w:rPr>
                <w:lang w:val="kk-KZ"/>
              </w:rPr>
            </w:pPr>
            <w:r w:rsidRPr="004E2CA7">
              <w:rPr>
                <w:lang w:val="kk-KZ"/>
              </w:rPr>
              <w:t xml:space="preserve">{__________________} </w:t>
            </w:r>
            <w:r w:rsidRPr="004E2CA7">
              <w:rPr>
                <w:i/>
                <w:iCs/>
                <w:color w:val="FF0000"/>
                <w:lang w:val="kk-KZ"/>
              </w:rPr>
              <w:t>(Б</w:t>
            </w:r>
            <w:r w:rsidR="00706572">
              <w:rPr>
                <w:i/>
                <w:iCs/>
                <w:color w:val="FF0000"/>
                <w:lang w:val="kk-KZ"/>
              </w:rPr>
              <w:t>С</w:t>
            </w:r>
            <w:r w:rsidRPr="004E2CA7">
              <w:rPr>
                <w:i/>
                <w:iCs/>
                <w:color w:val="FF0000"/>
                <w:lang w:val="kk-KZ"/>
              </w:rPr>
              <w:t>Н)</w:t>
            </w:r>
          </w:p>
          <w:p w14:paraId="7AAB6611" w14:textId="7F8060D2" w:rsidR="004E2CA7" w:rsidRPr="004E2CA7" w:rsidRDefault="004E2CA7" w:rsidP="004E2CA7">
            <w:pPr>
              <w:rPr>
                <w:lang w:val="kk-KZ"/>
              </w:rPr>
            </w:pPr>
            <w:r w:rsidRPr="004E2CA7">
              <w:rPr>
                <w:lang w:val="kk-KZ"/>
              </w:rPr>
              <w:t xml:space="preserve">{__________________} </w:t>
            </w:r>
            <w:r w:rsidRPr="004E2CA7">
              <w:rPr>
                <w:i/>
                <w:iCs/>
                <w:color w:val="FF0000"/>
                <w:lang w:val="kk-KZ"/>
              </w:rPr>
              <w:t>(Б</w:t>
            </w:r>
            <w:r w:rsidR="00706572">
              <w:rPr>
                <w:i/>
                <w:iCs/>
                <w:color w:val="FF0000"/>
                <w:lang w:val="kk-KZ"/>
              </w:rPr>
              <w:t>С</w:t>
            </w:r>
            <w:r w:rsidRPr="004E2CA7">
              <w:rPr>
                <w:i/>
                <w:iCs/>
                <w:color w:val="FF0000"/>
                <w:lang w:val="kk-KZ"/>
              </w:rPr>
              <w:t>К)</w:t>
            </w:r>
          </w:p>
          <w:p w14:paraId="1C779D9A" w14:textId="21898752" w:rsidR="004E2CA7" w:rsidRPr="004E2CA7" w:rsidRDefault="004E2CA7" w:rsidP="004E2CA7">
            <w:pPr>
              <w:rPr>
                <w:i/>
                <w:iCs/>
                <w:color w:val="FF0000"/>
                <w:lang w:val="kk-KZ"/>
              </w:rPr>
            </w:pPr>
            <w:r w:rsidRPr="004E2CA7">
              <w:rPr>
                <w:lang w:val="kk-KZ"/>
              </w:rPr>
              <w:t xml:space="preserve">{__________________} </w:t>
            </w:r>
            <w:r w:rsidRPr="004E2CA7">
              <w:rPr>
                <w:i/>
                <w:iCs/>
                <w:color w:val="FF0000"/>
                <w:lang w:val="kk-KZ"/>
              </w:rPr>
              <w:t>(</w:t>
            </w:r>
            <w:r w:rsidR="00706572">
              <w:rPr>
                <w:i/>
                <w:iCs/>
                <w:color w:val="FF0000"/>
                <w:lang w:val="kk-KZ"/>
              </w:rPr>
              <w:t>ЖС</w:t>
            </w:r>
            <w:r w:rsidRPr="004E2CA7">
              <w:rPr>
                <w:i/>
                <w:iCs/>
                <w:color w:val="FF0000"/>
                <w:lang w:val="kk-KZ"/>
              </w:rPr>
              <w:t>К)</w:t>
            </w:r>
          </w:p>
          <w:p w14:paraId="33E5E780" w14:textId="77777777" w:rsidR="004E2CA7" w:rsidRPr="004E2CA7" w:rsidRDefault="004E2CA7" w:rsidP="004E2CA7">
            <w:pPr>
              <w:rPr>
                <w:lang w:val="kk-KZ"/>
              </w:rPr>
            </w:pPr>
          </w:p>
          <w:p w14:paraId="15EEE914" w14:textId="6B99FBC2" w:rsidR="004E2CA7" w:rsidRPr="004E2CA7" w:rsidRDefault="004E2CA7" w:rsidP="004E2CA7">
            <w:pPr>
              <w:jc w:val="left"/>
              <w:rPr>
                <w:lang w:val="kk-KZ"/>
              </w:rPr>
            </w:pPr>
            <w:r w:rsidRPr="004E2CA7">
              <w:rPr>
                <w:color w:val="FF0000"/>
                <w:lang w:val="kk-KZ"/>
              </w:rPr>
              <w:t>Лауазымы және аты-жөні</w:t>
            </w:r>
            <w:r>
              <w:rPr>
                <w:color w:val="FF0000"/>
                <w:lang w:val="kk-KZ"/>
              </w:rPr>
              <w:t xml:space="preserve"> </w:t>
            </w:r>
            <w:r w:rsidRPr="004E2CA7">
              <w:rPr>
                <w:lang w:val="kk-KZ"/>
              </w:rPr>
              <w:t>______________</w:t>
            </w:r>
          </w:p>
          <w:p w14:paraId="41F8F764" w14:textId="77777777" w:rsidR="004E2CA7" w:rsidRPr="004E2CA7" w:rsidRDefault="004E2CA7" w:rsidP="004E2CA7">
            <w:pPr>
              <w:rPr>
                <w:lang w:val="kk-KZ"/>
              </w:rPr>
            </w:pPr>
          </w:p>
        </w:tc>
        <w:tc>
          <w:tcPr>
            <w:tcW w:w="4673" w:type="dxa"/>
          </w:tcPr>
          <w:p w14:paraId="3663BB66" w14:textId="77777777" w:rsidR="004E2CA7" w:rsidRPr="00CE3D92" w:rsidRDefault="004E2CA7" w:rsidP="004E2CA7">
            <w:pPr>
              <w:rPr>
                <w:b/>
                <w:bCs/>
              </w:rPr>
            </w:pPr>
            <w:r w:rsidRPr="00CE3D92">
              <w:rPr>
                <w:b/>
                <w:bCs/>
              </w:rPr>
              <w:t>Юридический адрес:</w:t>
            </w:r>
          </w:p>
          <w:p w14:paraId="6DF2020C" w14:textId="2C21F909" w:rsidR="004E2CA7" w:rsidRPr="00CE3D92" w:rsidRDefault="004E2CA7" w:rsidP="004E2CA7">
            <w:r w:rsidRPr="00CE3D92">
              <w:t>{__________________}</w:t>
            </w:r>
          </w:p>
          <w:p w14:paraId="193D4D4C" w14:textId="2DA092DD" w:rsidR="004E2CA7" w:rsidRPr="00CE3D92" w:rsidRDefault="004E2CA7" w:rsidP="004E2CA7">
            <w:pPr>
              <w:rPr>
                <w:b/>
                <w:bCs/>
              </w:rPr>
            </w:pPr>
            <w:r w:rsidRPr="00CE3D92">
              <w:rPr>
                <w:b/>
                <w:bCs/>
              </w:rPr>
              <w:t>Почтовый индекс:</w:t>
            </w:r>
          </w:p>
          <w:p w14:paraId="2C55A77B" w14:textId="77777777" w:rsidR="004E2CA7" w:rsidRPr="00CE3D92" w:rsidRDefault="004E2CA7" w:rsidP="004E2CA7">
            <w:r w:rsidRPr="00CE3D92">
              <w:t>{</w:t>
            </w:r>
            <w:r>
              <w:t>__________________</w:t>
            </w:r>
            <w:r w:rsidRPr="00CE3D92">
              <w:t>}</w:t>
            </w:r>
          </w:p>
          <w:p w14:paraId="2D036889" w14:textId="39EBED74" w:rsidR="004E2CA7" w:rsidRPr="00CE3D92" w:rsidRDefault="004E2CA7" w:rsidP="004E2CA7">
            <w:r w:rsidRPr="00CE3D92">
              <w:rPr>
                <w:b/>
                <w:bCs/>
              </w:rPr>
              <w:t>Электронная почта</w:t>
            </w:r>
            <w:r>
              <w:t xml:space="preserve"> </w:t>
            </w:r>
            <w:r>
              <w:rPr>
                <w:b/>
                <w:bCs/>
              </w:rPr>
              <w:t>(при наличии):</w:t>
            </w:r>
          </w:p>
          <w:p w14:paraId="6A12564A" w14:textId="77777777" w:rsidR="004E2CA7" w:rsidRPr="00CE3D92" w:rsidRDefault="004E2CA7" w:rsidP="004E2CA7">
            <w:r w:rsidRPr="00CE3D92">
              <w:t>{</w:t>
            </w:r>
            <w:r>
              <w:t>__________________</w:t>
            </w:r>
            <w:r w:rsidRPr="00CE3D92">
              <w:t>}</w:t>
            </w:r>
          </w:p>
          <w:p w14:paraId="7ECB24F1" w14:textId="0A3FD341" w:rsidR="004E2CA7" w:rsidRPr="00B43E59" w:rsidRDefault="004E2CA7" w:rsidP="004E2CA7">
            <w:pPr>
              <w:rPr>
                <w:b/>
                <w:bCs/>
              </w:rPr>
            </w:pPr>
            <w:r w:rsidRPr="00B43E59">
              <w:rPr>
                <w:b/>
                <w:bCs/>
              </w:rPr>
              <w:t>Телефон</w:t>
            </w:r>
            <w:r>
              <w:rPr>
                <w:b/>
                <w:bCs/>
              </w:rPr>
              <w:t xml:space="preserve"> (при наличии)</w:t>
            </w:r>
            <w:r w:rsidRPr="00B43E59">
              <w:rPr>
                <w:b/>
                <w:bCs/>
              </w:rPr>
              <w:t>:</w:t>
            </w:r>
          </w:p>
          <w:p w14:paraId="5C713817" w14:textId="77777777" w:rsidR="004E2CA7" w:rsidRPr="00CE3D92" w:rsidRDefault="004E2CA7" w:rsidP="004E2CA7">
            <w:r w:rsidRPr="00CE3D92">
              <w:t>{</w:t>
            </w:r>
            <w:r>
              <w:t>__________________</w:t>
            </w:r>
            <w:r w:rsidRPr="00CE3D92">
              <w:t>}</w:t>
            </w:r>
          </w:p>
          <w:p w14:paraId="2FC85CB4" w14:textId="34992F59" w:rsidR="004E2CA7" w:rsidRPr="00B43E59" w:rsidRDefault="004E2CA7" w:rsidP="004E2CA7">
            <w:pPr>
              <w:rPr>
                <w:b/>
                <w:bCs/>
              </w:rPr>
            </w:pPr>
            <w:r w:rsidRPr="00B43E59">
              <w:rPr>
                <w:b/>
                <w:bCs/>
              </w:rPr>
              <w:t>Банковские реквизиты</w:t>
            </w:r>
            <w:r>
              <w:rPr>
                <w:b/>
                <w:bCs/>
              </w:rPr>
              <w:t>:</w:t>
            </w:r>
          </w:p>
          <w:p w14:paraId="49923082" w14:textId="77F45C26" w:rsidR="004E2CA7" w:rsidRPr="00CE3D92" w:rsidRDefault="004E2CA7" w:rsidP="004E2CA7">
            <w:r w:rsidRPr="00CE3D92">
              <w:t>{</w:t>
            </w:r>
            <w:r>
              <w:t>__________________</w:t>
            </w:r>
            <w:r w:rsidRPr="00CE3D92">
              <w:t>}</w:t>
            </w:r>
            <w:r>
              <w:t xml:space="preserve"> </w:t>
            </w:r>
            <w:r w:rsidRPr="00CE3D92">
              <w:rPr>
                <w:i/>
                <w:iCs/>
                <w:color w:val="FF0000"/>
              </w:rPr>
              <w:t>(наименование)</w:t>
            </w:r>
            <w:r w:rsidRPr="00CE3D92">
              <w:rPr>
                <w:color w:val="FF0000"/>
              </w:rPr>
              <w:t xml:space="preserve"> </w:t>
            </w:r>
          </w:p>
          <w:p w14:paraId="21554B06" w14:textId="6F2328ED" w:rsidR="004E2CA7" w:rsidRDefault="004E2CA7" w:rsidP="004E2CA7">
            <w:r w:rsidRPr="00CE3D92">
              <w:t>{</w:t>
            </w:r>
            <w:r>
              <w:t>__________________</w:t>
            </w:r>
            <w:r w:rsidRPr="00CE3D92">
              <w:t>}</w:t>
            </w:r>
            <w:r>
              <w:t xml:space="preserve"> </w:t>
            </w:r>
            <w:r w:rsidRPr="00CE3D92">
              <w:rPr>
                <w:i/>
                <w:iCs/>
                <w:color w:val="FF0000"/>
              </w:rPr>
              <w:t>(БИН)</w:t>
            </w:r>
          </w:p>
          <w:p w14:paraId="3AEF0046" w14:textId="7C80DE8D" w:rsidR="004E2CA7" w:rsidRDefault="004E2CA7" w:rsidP="004E2CA7">
            <w:r w:rsidRPr="00CE3D92">
              <w:t>{</w:t>
            </w:r>
            <w:r>
              <w:t>__________________</w:t>
            </w:r>
            <w:r w:rsidRPr="00CE3D92">
              <w:t>}</w:t>
            </w:r>
            <w:r>
              <w:t xml:space="preserve"> </w:t>
            </w:r>
            <w:r w:rsidRPr="00CE3D92">
              <w:rPr>
                <w:i/>
                <w:iCs/>
                <w:color w:val="FF0000"/>
              </w:rPr>
              <w:t>(БИК)</w:t>
            </w:r>
          </w:p>
          <w:p w14:paraId="21FD656C" w14:textId="68C462CD" w:rsidR="004E2CA7" w:rsidRPr="00CE3D92" w:rsidRDefault="004E2CA7" w:rsidP="004E2CA7">
            <w:pPr>
              <w:rPr>
                <w:i/>
                <w:iCs/>
                <w:color w:val="FF0000"/>
              </w:rPr>
            </w:pPr>
            <w:r w:rsidRPr="00CE3D92">
              <w:t>{</w:t>
            </w:r>
            <w:r>
              <w:t>__________________</w:t>
            </w:r>
            <w:r w:rsidRPr="00CE3D92">
              <w:t>}</w:t>
            </w:r>
            <w:r>
              <w:t xml:space="preserve"> </w:t>
            </w:r>
            <w:r w:rsidRPr="00CE3D92">
              <w:rPr>
                <w:i/>
                <w:iCs/>
                <w:color w:val="FF0000"/>
              </w:rPr>
              <w:t>(ИИК)</w:t>
            </w:r>
          </w:p>
          <w:p w14:paraId="25AE0641" w14:textId="77777777" w:rsidR="004E2CA7" w:rsidRDefault="004E2CA7" w:rsidP="004E2CA7"/>
          <w:p w14:paraId="1EB4542E" w14:textId="77777777" w:rsidR="004E2CA7" w:rsidRDefault="004E2CA7" w:rsidP="004E2CA7">
            <w:r w:rsidRPr="00CE3D92">
              <w:rPr>
                <w:color w:val="FF0000"/>
              </w:rPr>
              <w:t>Должность и Ф.И.О.</w:t>
            </w:r>
            <w:r>
              <w:t xml:space="preserve"> __________________</w:t>
            </w:r>
          </w:p>
          <w:p w14:paraId="07377DD7" w14:textId="605FD462" w:rsidR="004E2CA7" w:rsidRDefault="004E2CA7" w:rsidP="004E2CA7"/>
        </w:tc>
      </w:tr>
    </w:tbl>
    <w:p w14:paraId="46DE6822" w14:textId="77777777" w:rsidR="00080821" w:rsidRPr="00080821" w:rsidRDefault="00080821"/>
    <w:sectPr w:rsidR="00080821" w:rsidRPr="000808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AB"/>
    <w:rsid w:val="00080821"/>
    <w:rsid w:val="000A0547"/>
    <w:rsid w:val="00167606"/>
    <w:rsid w:val="002B4038"/>
    <w:rsid w:val="00323C95"/>
    <w:rsid w:val="00421223"/>
    <w:rsid w:val="00456FD1"/>
    <w:rsid w:val="004E2CA7"/>
    <w:rsid w:val="005C6FF3"/>
    <w:rsid w:val="00601DF3"/>
    <w:rsid w:val="006B1526"/>
    <w:rsid w:val="006D0EE7"/>
    <w:rsid w:val="00706572"/>
    <w:rsid w:val="008866AB"/>
    <w:rsid w:val="0096575F"/>
    <w:rsid w:val="009715F3"/>
    <w:rsid w:val="009E5AF2"/>
    <w:rsid w:val="00A66067"/>
    <w:rsid w:val="00AB3E64"/>
    <w:rsid w:val="00AC3566"/>
    <w:rsid w:val="00B43E59"/>
    <w:rsid w:val="00B5430D"/>
    <w:rsid w:val="00B65D0B"/>
    <w:rsid w:val="00BB316E"/>
    <w:rsid w:val="00CE3D92"/>
    <w:rsid w:val="00CF433B"/>
    <w:rsid w:val="00EF0B0A"/>
    <w:rsid w:val="00F878F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2A4E"/>
  <w15:chartTrackingRefBased/>
  <w15:docId w15:val="{48F6C091-CC98-4813-AF8F-2785C1CB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ru-RU"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6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86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866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8866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8866AB"/>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8866A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866A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866A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866A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6A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866A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866AB"/>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8866AB"/>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8866AB"/>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8866A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866A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866AB"/>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8866AB"/>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8866A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866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6A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8866AB"/>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8866AB"/>
    <w:pPr>
      <w:spacing w:before="160" w:after="160"/>
      <w:jc w:val="center"/>
    </w:pPr>
    <w:rPr>
      <w:i/>
      <w:iCs/>
      <w:color w:val="404040" w:themeColor="text1" w:themeTint="BF"/>
    </w:rPr>
  </w:style>
  <w:style w:type="character" w:customStyle="1" w:styleId="22">
    <w:name w:val="Цитата 2 Знак"/>
    <w:basedOn w:val="a0"/>
    <w:link w:val="21"/>
    <w:uiPriority w:val="29"/>
    <w:rsid w:val="008866AB"/>
    <w:rPr>
      <w:i/>
      <w:iCs/>
      <w:color w:val="404040" w:themeColor="text1" w:themeTint="BF"/>
    </w:rPr>
  </w:style>
  <w:style w:type="paragraph" w:styleId="a7">
    <w:name w:val="List Paragraph"/>
    <w:basedOn w:val="a"/>
    <w:uiPriority w:val="34"/>
    <w:qFormat/>
    <w:rsid w:val="008866AB"/>
    <w:pPr>
      <w:ind w:left="720"/>
      <w:contextualSpacing/>
    </w:pPr>
  </w:style>
  <w:style w:type="character" w:styleId="a8">
    <w:name w:val="Intense Emphasis"/>
    <w:basedOn w:val="a0"/>
    <w:uiPriority w:val="21"/>
    <w:qFormat/>
    <w:rsid w:val="008866AB"/>
    <w:rPr>
      <w:i/>
      <w:iCs/>
      <w:color w:val="0F4761" w:themeColor="accent1" w:themeShade="BF"/>
    </w:rPr>
  </w:style>
  <w:style w:type="paragraph" w:styleId="a9">
    <w:name w:val="Intense Quote"/>
    <w:basedOn w:val="a"/>
    <w:next w:val="a"/>
    <w:link w:val="aa"/>
    <w:uiPriority w:val="30"/>
    <w:qFormat/>
    <w:rsid w:val="00886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866AB"/>
    <w:rPr>
      <w:i/>
      <w:iCs/>
      <w:color w:val="0F4761" w:themeColor="accent1" w:themeShade="BF"/>
    </w:rPr>
  </w:style>
  <w:style w:type="character" w:styleId="ab">
    <w:name w:val="Intense Reference"/>
    <w:basedOn w:val="a0"/>
    <w:uiPriority w:val="32"/>
    <w:qFormat/>
    <w:rsid w:val="008866AB"/>
    <w:rPr>
      <w:b/>
      <w:bCs/>
      <w:smallCaps/>
      <w:color w:val="0F4761" w:themeColor="accent1" w:themeShade="BF"/>
      <w:spacing w:val="5"/>
    </w:rPr>
  </w:style>
  <w:style w:type="table" w:styleId="ac">
    <w:name w:val="Table Grid"/>
    <w:basedOn w:val="a1"/>
    <w:uiPriority w:val="39"/>
    <w:rsid w:val="00080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43E59"/>
    <w:rPr>
      <w:color w:val="467886" w:themeColor="hyperlink"/>
      <w:u w:val="single"/>
    </w:rPr>
  </w:style>
  <w:style w:type="character" w:styleId="ae">
    <w:name w:val="Unresolved Mention"/>
    <w:basedOn w:val="a0"/>
    <w:uiPriority w:val="99"/>
    <w:semiHidden/>
    <w:unhideWhenUsed/>
    <w:rsid w:val="00B43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bcc.kz" TargetMode="External"/><Relationship Id="rId4" Type="http://schemas.openxmlformats.org/officeDocument/2006/relationships/hyperlink" Target="mailto:info@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1504</Words>
  <Characters>8575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BCC</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Асен Юрьевич</dc:creator>
  <cp:keywords/>
  <dc:description/>
  <cp:lastModifiedBy>Алаева Мехрибанум Кахармановна</cp:lastModifiedBy>
  <cp:revision>2</cp:revision>
  <dcterms:created xsi:type="dcterms:W3CDTF">2025-09-29T08:01:00Z</dcterms:created>
  <dcterms:modified xsi:type="dcterms:W3CDTF">2025-09-29T08:01:00Z</dcterms:modified>
</cp:coreProperties>
</file>