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65886" w14:textId="77777777" w:rsidR="007C4F06" w:rsidRPr="00A31A04" w:rsidRDefault="007C4F06" w:rsidP="007C4F06">
      <w:pPr>
        <w:pStyle w:val="a3"/>
        <w:spacing w:before="6"/>
        <w:ind w:right="139"/>
        <w:jc w:val="right"/>
        <w:rPr>
          <w:lang w:val="kk-KZ"/>
        </w:rPr>
      </w:pPr>
      <w:r w:rsidRPr="00A31A04">
        <w:rPr>
          <w:lang w:val="kk-KZ"/>
        </w:rPr>
        <w:t>«Банк ЦентрКредит» АҚ-тың</w:t>
      </w:r>
    </w:p>
    <w:p w14:paraId="21BEC8A0" w14:textId="77777777" w:rsidR="007C4F06" w:rsidRPr="00A31A04" w:rsidRDefault="007C4F06" w:rsidP="007C4F06">
      <w:pPr>
        <w:pStyle w:val="a3"/>
        <w:spacing w:before="6"/>
        <w:ind w:right="139"/>
        <w:jc w:val="right"/>
        <w:rPr>
          <w:lang w:val="kk-KZ"/>
        </w:rPr>
      </w:pPr>
      <w:r w:rsidRPr="00A31A04">
        <w:rPr>
          <w:lang w:val="kk-KZ"/>
        </w:rPr>
        <w:t>Бизнесті дамыту және басқару комитеті</w:t>
      </w:r>
    </w:p>
    <w:p w14:paraId="2F236197" w14:textId="77777777" w:rsidR="007C4F06" w:rsidRPr="00A31A04" w:rsidRDefault="007C4F06" w:rsidP="007C4F06">
      <w:pPr>
        <w:pStyle w:val="a3"/>
        <w:spacing w:before="6"/>
        <w:ind w:right="139"/>
        <w:jc w:val="right"/>
        <w:rPr>
          <w:lang w:val="kk-KZ"/>
        </w:rPr>
      </w:pPr>
      <w:r w:rsidRPr="00A31A04">
        <w:rPr>
          <w:lang w:val="kk-KZ"/>
        </w:rPr>
        <w:t>(АЖЖ) мәжілісінің 31.12.</w:t>
      </w:r>
      <w:r w:rsidR="00894AAD" w:rsidRPr="00A31A04">
        <w:rPr>
          <w:lang w:val="kk-KZ"/>
        </w:rPr>
        <w:t>20</w:t>
      </w:r>
      <w:r w:rsidRPr="00A31A04">
        <w:rPr>
          <w:lang w:val="kk-KZ"/>
        </w:rPr>
        <w:t>19</w:t>
      </w:r>
      <w:r w:rsidR="00894AAD" w:rsidRPr="00A31A04">
        <w:rPr>
          <w:lang w:val="kk-KZ"/>
        </w:rPr>
        <w:t xml:space="preserve"> </w:t>
      </w:r>
      <w:r w:rsidRPr="00A31A04">
        <w:rPr>
          <w:lang w:val="kk-KZ"/>
        </w:rPr>
        <w:t>ж</w:t>
      </w:r>
      <w:r w:rsidR="006D7F33" w:rsidRPr="00A31A04">
        <w:rPr>
          <w:lang w:val="kk-KZ"/>
        </w:rPr>
        <w:t>ылғы</w:t>
      </w:r>
      <w:r w:rsidR="00894AAD" w:rsidRPr="00A31A04">
        <w:rPr>
          <w:lang w:val="kk-KZ"/>
        </w:rPr>
        <w:t xml:space="preserve"> </w:t>
      </w:r>
      <w:r w:rsidRPr="00A31A04">
        <w:rPr>
          <w:lang w:val="kk-KZ"/>
        </w:rPr>
        <w:t>шешімімен бекітілген</w:t>
      </w:r>
    </w:p>
    <w:p w14:paraId="7B63B1EC" w14:textId="77777777" w:rsidR="007C4F06" w:rsidRPr="00A31A04" w:rsidRDefault="007C4F06" w:rsidP="007C4F06">
      <w:pPr>
        <w:pStyle w:val="a3"/>
        <w:spacing w:before="6"/>
        <w:ind w:right="139"/>
        <w:jc w:val="right"/>
        <w:rPr>
          <w:lang w:val="kk-KZ"/>
        </w:rPr>
      </w:pPr>
      <w:r w:rsidRPr="00A31A04">
        <w:rPr>
          <w:lang w:val="kk-KZ"/>
        </w:rPr>
        <w:t>Хаттама №56/1</w:t>
      </w:r>
    </w:p>
    <w:p w14:paraId="3AADA34B" w14:textId="77777777" w:rsidR="006D7F33" w:rsidRPr="00A31A04" w:rsidRDefault="006D7F33" w:rsidP="006D7F33">
      <w:pPr>
        <w:pStyle w:val="a3"/>
        <w:spacing w:before="6"/>
        <w:ind w:right="139"/>
        <w:jc w:val="right"/>
        <w:rPr>
          <w:lang w:val="kk-KZ"/>
        </w:rPr>
      </w:pPr>
      <w:r w:rsidRPr="00A31A04">
        <w:rPr>
          <w:lang w:val="kk-KZ"/>
        </w:rPr>
        <w:t>03.12.2021 жылғы №</w:t>
      </w:r>
      <w:r w:rsidRPr="00A31A04">
        <w:rPr>
          <w:spacing w:val="-3"/>
          <w:lang w:val="kk-KZ"/>
        </w:rPr>
        <w:t xml:space="preserve"> </w:t>
      </w:r>
      <w:r w:rsidRPr="00A31A04">
        <w:rPr>
          <w:lang w:val="kk-KZ"/>
        </w:rPr>
        <w:t>619_03/12/2021-</w:t>
      </w:r>
      <w:r w:rsidRPr="00A31A04">
        <w:rPr>
          <w:spacing w:val="-5"/>
          <w:lang w:val="kk-KZ"/>
        </w:rPr>
        <w:t>АЖЖ х</w:t>
      </w:r>
      <w:r w:rsidRPr="00A31A04">
        <w:rPr>
          <w:lang w:val="kk-KZ"/>
        </w:rPr>
        <w:t>аттамамен бекітілген</w:t>
      </w:r>
    </w:p>
    <w:p w14:paraId="6867A255" w14:textId="791C536A" w:rsidR="005F383C" w:rsidRDefault="006D7F33" w:rsidP="004310F0">
      <w:pPr>
        <w:pStyle w:val="a3"/>
        <w:spacing w:before="6"/>
        <w:ind w:right="139"/>
        <w:jc w:val="right"/>
        <w:rPr>
          <w:lang w:val="kk-KZ"/>
        </w:rPr>
      </w:pPr>
      <w:r w:rsidRPr="00A31A04">
        <w:rPr>
          <w:lang w:val="kk-KZ"/>
        </w:rPr>
        <w:t>өзгерістер</w:t>
      </w:r>
      <w:r w:rsidR="007C4F06" w:rsidRPr="00A31A04">
        <w:rPr>
          <w:lang w:val="kk-KZ"/>
        </w:rPr>
        <w:t xml:space="preserve"> </w:t>
      </w:r>
      <w:r w:rsidRPr="00A31A04">
        <w:rPr>
          <w:lang w:val="kk-KZ"/>
        </w:rPr>
        <w:t>есепке алынған</w:t>
      </w:r>
      <w:r w:rsidR="007C4F06" w:rsidRPr="00A31A04">
        <w:rPr>
          <w:lang w:val="kk-KZ"/>
        </w:rPr>
        <w:t xml:space="preserve"> </w:t>
      </w:r>
    </w:p>
    <w:p w14:paraId="16CDF2FB" w14:textId="5D78BEF1" w:rsidR="00ED4C36" w:rsidRDefault="00ED4C36" w:rsidP="007C4F06">
      <w:pPr>
        <w:pStyle w:val="a3"/>
        <w:spacing w:before="6"/>
        <w:ind w:right="139" w:firstLine="0"/>
        <w:jc w:val="right"/>
        <w:rPr>
          <w:lang w:val="kk-KZ"/>
        </w:rPr>
      </w:pPr>
      <w:r w:rsidRPr="00ED4C36">
        <w:rPr>
          <w:lang w:val="kk-KZ"/>
        </w:rPr>
        <w:t>(ТЖК) 19.09.2024 ж. №130 хаттамасы бойынша енгізілген өзгерістер</w:t>
      </w:r>
    </w:p>
    <w:p w14:paraId="13479E61" w14:textId="6892FE1E" w:rsidR="00ED4C36" w:rsidRPr="00ED4C36" w:rsidRDefault="00ED4C36" w:rsidP="007C4F06">
      <w:pPr>
        <w:pStyle w:val="a3"/>
        <w:spacing w:before="6"/>
        <w:ind w:right="139" w:firstLine="0"/>
        <w:jc w:val="right"/>
        <w:rPr>
          <w:lang w:val="kk-KZ"/>
        </w:rPr>
      </w:pPr>
      <w:r w:rsidRPr="00ED4C36">
        <w:rPr>
          <w:lang w:val="kk-KZ"/>
        </w:rPr>
        <w:t xml:space="preserve">есепке алынған </w:t>
      </w:r>
    </w:p>
    <w:p w14:paraId="6D04C1C9" w14:textId="3060FB73" w:rsidR="00ED4C36" w:rsidRDefault="00ED4C36" w:rsidP="00ED4C36">
      <w:pPr>
        <w:pStyle w:val="a3"/>
        <w:spacing w:before="6"/>
        <w:ind w:right="139" w:firstLine="0"/>
        <w:jc w:val="right"/>
        <w:rPr>
          <w:lang w:val="kk-KZ"/>
        </w:rPr>
      </w:pPr>
      <w:r w:rsidRPr="00A31A04">
        <w:rPr>
          <w:lang w:val="kk-KZ"/>
        </w:rPr>
        <w:t xml:space="preserve">(өзгерістер </w:t>
      </w:r>
      <w:r w:rsidR="00842014">
        <w:rPr>
          <w:lang w:val="kk-KZ"/>
        </w:rPr>
        <w:t>2</w:t>
      </w:r>
      <w:r w:rsidR="007B04C0">
        <w:rPr>
          <w:lang w:val="en-US"/>
        </w:rPr>
        <w:t>7</w:t>
      </w:r>
      <w:r w:rsidRPr="00A31A04">
        <w:rPr>
          <w:lang w:val="kk-KZ"/>
        </w:rPr>
        <w:t>.0</w:t>
      </w:r>
      <w:r w:rsidR="00842014">
        <w:rPr>
          <w:lang w:val="kk-KZ"/>
        </w:rPr>
        <w:t>9</w:t>
      </w:r>
      <w:r w:rsidRPr="00A31A04">
        <w:rPr>
          <w:lang w:val="kk-KZ"/>
        </w:rPr>
        <w:t>.202</w:t>
      </w:r>
      <w:r w:rsidR="00842014">
        <w:rPr>
          <w:lang w:val="kk-KZ"/>
        </w:rPr>
        <w:t>4</w:t>
      </w:r>
      <w:r w:rsidRPr="00A31A04">
        <w:rPr>
          <w:lang w:val="kk-KZ"/>
        </w:rPr>
        <w:t xml:space="preserve"> жылдан бастап қолданысқа енгізіледі)</w:t>
      </w:r>
    </w:p>
    <w:p w14:paraId="7F39F1F8" w14:textId="77777777" w:rsidR="00ED4C36" w:rsidRPr="00ED4C36" w:rsidRDefault="00ED4C36" w:rsidP="007C4F06">
      <w:pPr>
        <w:pStyle w:val="a3"/>
        <w:spacing w:before="6"/>
        <w:ind w:right="139" w:firstLine="0"/>
        <w:jc w:val="right"/>
        <w:rPr>
          <w:lang w:val="kk-KZ"/>
        </w:rPr>
      </w:pPr>
    </w:p>
    <w:p w14:paraId="6ACB877E" w14:textId="77777777" w:rsidR="001C60E6" w:rsidRPr="00A31A04" w:rsidRDefault="001C60E6">
      <w:pPr>
        <w:pStyle w:val="a3"/>
        <w:ind w:firstLine="0"/>
        <w:rPr>
          <w:sz w:val="20"/>
          <w:lang w:val="kk-KZ"/>
        </w:rPr>
      </w:pPr>
    </w:p>
    <w:p w14:paraId="1D19ED34" w14:textId="77777777" w:rsidR="001C60E6" w:rsidRPr="00A31A04" w:rsidRDefault="001C60E6">
      <w:pPr>
        <w:pStyle w:val="a3"/>
        <w:spacing w:before="91" w:after="1"/>
        <w:ind w:firstLine="0"/>
        <w:rPr>
          <w:sz w:val="20"/>
          <w:lang w:val="kk-KZ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6"/>
        <w:gridCol w:w="4739"/>
      </w:tblGrid>
      <w:tr w:rsidR="00FD44BF" w:rsidRPr="00A31A04" w14:paraId="7792834F" w14:textId="77777777" w:rsidTr="00FD44BF">
        <w:trPr>
          <w:trHeight w:val="685"/>
        </w:trPr>
        <w:tc>
          <w:tcPr>
            <w:tcW w:w="5056" w:type="dxa"/>
            <w:shd w:val="clear" w:color="auto" w:fill="EBEFDE"/>
          </w:tcPr>
          <w:p w14:paraId="06ADA442" w14:textId="77777777" w:rsidR="00FD44BF" w:rsidRPr="00A31A04" w:rsidRDefault="00FD44BF">
            <w:pPr>
              <w:pStyle w:val="TableParagraph"/>
              <w:spacing w:before="22" w:line="240" w:lineRule="auto"/>
              <w:ind w:left="0"/>
              <w:rPr>
                <w:sz w:val="18"/>
                <w:lang w:val="kk-KZ"/>
              </w:rPr>
            </w:pPr>
          </w:p>
          <w:p w14:paraId="4E832C93" w14:textId="77777777" w:rsidR="00FD44BF" w:rsidRPr="00A31A04" w:rsidRDefault="00FD44BF" w:rsidP="00776648">
            <w:pPr>
              <w:pStyle w:val="TableParagraph"/>
              <w:spacing w:before="1" w:line="240" w:lineRule="auto"/>
              <w:ind w:left="417"/>
              <w:rPr>
                <w:b/>
                <w:sz w:val="18"/>
                <w:lang w:val="kk-KZ"/>
              </w:rPr>
            </w:pPr>
            <w:r w:rsidRPr="00A31A04">
              <w:rPr>
                <w:b/>
                <w:sz w:val="18"/>
                <w:lang w:val="kk-KZ"/>
              </w:rPr>
              <w:t>Дебеттік карта бойынша белгіленген тарифтер</w:t>
            </w:r>
          </w:p>
        </w:tc>
        <w:tc>
          <w:tcPr>
            <w:tcW w:w="4739" w:type="dxa"/>
            <w:shd w:val="clear" w:color="auto" w:fill="EBEFDE"/>
            <w:vAlign w:val="center"/>
          </w:tcPr>
          <w:p w14:paraId="35B06673" w14:textId="0AC53574" w:rsidR="00FD44BF" w:rsidRPr="00A31A04" w:rsidRDefault="00ED4C36" w:rsidP="00FD44BF">
            <w:pPr>
              <w:pStyle w:val="TableParagraph"/>
              <w:ind w:left="229" w:right="160"/>
              <w:jc w:val="center"/>
              <w:rPr>
                <w:b/>
                <w:sz w:val="18"/>
                <w:lang w:val="kk-KZ"/>
              </w:rPr>
            </w:pPr>
            <w:r>
              <w:rPr>
                <w:b/>
                <w:spacing w:val="-2"/>
                <w:sz w:val="18"/>
                <w:lang w:val="en-US"/>
              </w:rPr>
              <w:t>#</w:t>
            </w:r>
            <w:r w:rsidR="00FD44BF" w:rsidRPr="00A31A04">
              <w:rPr>
                <w:b/>
                <w:spacing w:val="-2"/>
                <w:sz w:val="18"/>
                <w:lang w:val="kk-KZ"/>
              </w:rPr>
              <w:t>ҮлкенгеҚұрмет</w:t>
            </w:r>
          </w:p>
          <w:p w14:paraId="1951F0E0" w14:textId="4B572C02" w:rsidR="00FD44BF" w:rsidRPr="00A31A04" w:rsidRDefault="00FD44BF" w:rsidP="00FD44BF">
            <w:pPr>
              <w:pStyle w:val="TableParagraph"/>
              <w:spacing w:before="4" w:line="232" w:lineRule="auto"/>
              <w:ind w:left="311" w:right="218" w:hanging="180"/>
              <w:jc w:val="center"/>
              <w:rPr>
                <w:b/>
                <w:sz w:val="18"/>
                <w:lang w:val="kk-KZ"/>
              </w:rPr>
            </w:pPr>
            <w:r w:rsidRPr="00A31A04">
              <w:rPr>
                <w:b/>
                <w:sz w:val="18"/>
                <w:lang w:val="kk-KZ"/>
              </w:rPr>
              <w:t>(зейнетақы</w:t>
            </w:r>
            <w:r>
              <w:rPr>
                <w:b/>
                <w:sz w:val="18"/>
              </w:rPr>
              <w:t>лы</w:t>
            </w:r>
            <w:r w:rsidRPr="00A31A04">
              <w:rPr>
                <w:b/>
                <w:sz w:val="18"/>
                <w:lang w:val="kk-KZ"/>
              </w:rPr>
              <w:t>қ</w:t>
            </w:r>
            <w:r>
              <w:rPr>
                <w:b/>
                <w:sz w:val="18"/>
                <w:lang w:val="kk-KZ"/>
              </w:rPr>
              <w:t xml:space="preserve"> карта</w:t>
            </w:r>
            <w:r w:rsidRPr="00A31A04">
              <w:rPr>
                <w:b/>
                <w:sz w:val="18"/>
                <w:lang w:val="kk-KZ"/>
              </w:rPr>
              <w:t>)</w:t>
            </w:r>
          </w:p>
        </w:tc>
      </w:tr>
      <w:tr w:rsidR="001C60E6" w:rsidRPr="00A31A04" w14:paraId="73261A7E" w14:textId="77777777">
        <w:trPr>
          <w:trHeight w:val="239"/>
        </w:trPr>
        <w:tc>
          <w:tcPr>
            <w:tcW w:w="5056" w:type="dxa"/>
          </w:tcPr>
          <w:p w14:paraId="11B232EF" w14:textId="77777777" w:rsidR="001C60E6" w:rsidRPr="00A31A04" w:rsidRDefault="00A31A04">
            <w:pPr>
              <w:pStyle w:val="TableParagraph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1.</w:t>
            </w:r>
            <w:r w:rsidRPr="00A31A04">
              <w:rPr>
                <w:spacing w:val="1"/>
                <w:sz w:val="18"/>
                <w:lang w:val="kk-KZ"/>
              </w:rPr>
              <w:t xml:space="preserve"> </w:t>
            </w:r>
            <w:r w:rsidRPr="00A31A04">
              <w:rPr>
                <w:spacing w:val="-2"/>
                <w:sz w:val="18"/>
                <w:lang w:val="kk-KZ"/>
              </w:rPr>
              <w:t>Валюта</w:t>
            </w:r>
            <w:r w:rsidR="009B50BA" w:rsidRPr="00A31A04">
              <w:rPr>
                <w:spacing w:val="-2"/>
                <w:sz w:val="18"/>
                <w:lang w:val="kk-KZ"/>
              </w:rPr>
              <w:t>сы</w:t>
            </w:r>
          </w:p>
        </w:tc>
        <w:tc>
          <w:tcPr>
            <w:tcW w:w="4739" w:type="dxa"/>
          </w:tcPr>
          <w:p w14:paraId="7C58BBB5" w14:textId="77777777" w:rsidR="001C60E6" w:rsidRPr="00A31A04" w:rsidRDefault="00A31A04">
            <w:pPr>
              <w:pStyle w:val="TableParagraph"/>
              <w:ind w:left="229" w:right="198"/>
              <w:jc w:val="center"/>
              <w:rPr>
                <w:sz w:val="18"/>
                <w:lang w:val="kk-KZ"/>
              </w:rPr>
            </w:pPr>
            <w:r w:rsidRPr="00A31A04">
              <w:rPr>
                <w:spacing w:val="-2"/>
                <w:sz w:val="18"/>
                <w:lang w:val="kk-KZ"/>
              </w:rPr>
              <w:t>KZT/USD/EUR</w:t>
            </w:r>
          </w:p>
        </w:tc>
      </w:tr>
      <w:tr w:rsidR="001C60E6" w:rsidRPr="00A31A04" w14:paraId="0BBB7760" w14:textId="77777777">
        <w:trPr>
          <w:trHeight w:val="239"/>
        </w:trPr>
        <w:tc>
          <w:tcPr>
            <w:tcW w:w="5056" w:type="dxa"/>
          </w:tcPr>
          <w:p w14:paraId="17D34AD6" w14:textId="77777777" w:rsidR="001C60E6" w:rsidRPr="00A31A04" w:rsidRDefault="00A31A04" w:rsidP="009B50BA">
            <w:pPr>
              <w:pStyle w:val="TableParagraph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2.</w:t>
            </w:r>
            <w:r w:rsidRPr="00A31A04">
              <w:rPr>
                <w:spacing w:val="-7"/>
                <w:sz w:val="18"/>
                <w:lang w:val="kk-KZ"/>
              </w:rPr>
              <w:t xml:space="preserve"> </w:t>
            </w:r>
            <w:r w:rsidR="009B50BA" w:rsidRPr="00A31A04">
              <w:rPr>
                <w:spacing w:val="-4"/>
                <w:sz w:val="18"/>
                <w:lang w:val="kk-KZ"/>
              </w:rPr>
              <w:t>Негізгі картаны шығару</w:t>
            </w:r>
          </w:p>
        </w:tc>
        <w:tc>
          <w:tcPr>
            <w:tcW w:w="4739" w:type="dxa"/>
          </w:tcPr>
          <w:p w14:paraId="1FEABF59" w14:textId="77777777" w:rsidR="001C60E6" w:rsidRPr="00A31A04" w:rsidRDefault="00A31A04">
            <w:pPr>
              <w:pStyle w:val="TableParagraph"/>
              <w:ind w:left="229" w:right="194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0</w:t>
            </w:r>
            <w:r w:rsidRPr="00A31A04">
              <w:rPr>
                <w:spacing w:val="3"/>
                <w:sz w:val="18"/>
                <w:lang w:val="kk-KZ"/>
              </w:rPr>
              <w:t xml:space="preserve"> </w:t>
            </w:r>
            <w:r w:rsidRPr="00A31A04">
              <w:rPr>
                <w:spacing w:val="-5"/>
                <w:sz w:val="18"/>
                <w:lang w:val="kk-KZ"/>
              </w:rPr>
              <w:t>KZT</w:t>
            </w:r>
          </w:p>
        </w:tc>
      </w:tr>
      <w:tr w:rsidR="001C60E6" w:rsidRPr="00A31A04" w14:paraId="317D403C" w14:textId="77777777">
        <w:trPr>
          <w:trHeight w:val="244"/>
        </w:trPr>
        <w:tc>
          <w:tcPr>
            <w:tcW w:w="5056" w:type="dxa"/>
          </w:tcPr>
          <w:p w14:paraId="31DF60A3" w14:textId="77777777" w:rsidR="001C60E6" w:rsidRPr="00A31A04" w:rsidRDefault="00A31A04" w:rsidP="009B50BA">
            <w:pPr>
              <w:pStyle w:val="TableParagraph"/>
              <w:spacing w:line="240" w:lineRule="auto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3.</w:t>
            </w:r>
            <w:r w:rsidRPr="00A31A04">
              <w:rPr>
                <w:spacing w:val="-7"/>
                <w:sz w:val="18"/>
                <w:lang w:val="kk-KZ"/>
              </w:rPr>
              <w:t xml:space="preserve"> </w:t>
            </w:r>
            <w:r w:rsidR="009B50BA" w:rsidRPr="00A31A04">
              <w:rPr>
                <w:spacing w:val="-2"/>
                <w:sz w:val="18"/>
                <w:lang w:val="kk-KZ"/>
              </w:rPr>
              <w:t>Қосымша картаны шығару</w:t>
            </w:r>
          </w:p>
        </w:tc>
        <w:tc>
          <w:tcPr>
            <w:tcW w:w="4739" w:type="dxa"/>
          </w:tcPr>
          <w:p w14:paraId="618B20FC" w14:textId="77777777" w:rsidR="001C60E6" w:rsidRPr="00A31A04" w:rsidRDefault="00A31A04">
            <w:pPr>
              <w:pStyle w:val="TableParagraph"/>
              <w:spacing w:line="240" w:lineRule="auto"/>
              <w:ind w:left="229" w:right="194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0</w:t>
            </w:r>
            <w:r w:rsidRPr="00A31A04">
              <w:rPr>
                <w:spacing w:val="3"/>
                <w:sz w:val="18"/>
                <w:lang w:val="kk-KZ"/>
              </w:rPr>
              <w:t xml:space="preserve"> </w:t>
            </w:r>
            <w:r w:rsidRPr="00A31A04">
              <w:rPr>
                <w:spacing w:val="-5"/>
                <w:sz w:val="18"/>
                <w:lang w:val="kk-KZ"/>
              </w:rPr>
              <w:t>KZT</w:t>
            </w:r>
          </w:p>
        </w:tc>
      </w:tr>
      <w:tr w:rsidR="001C60E6" w:rsidRPr="00A31A04" w14:paraId="5F81AE3D" w14:textId="77777777">
        <w:trPr>
          <w:trHeight w:val="239"/>
        </w:trPr>
        <w:tc>
          <w:tcPr>
            <w:tcW w:w="5056" w:type="dxa"/>
            <w:shd w:val="clear" w:color="auto" w:fill="EBEFDE"/>
          </w:tcPr>
          <w:p w14:paraId="2D160BB9" w14:textId="77777777" w:rsidR="001C60E6" w:rsidRPr="00A31A04" w:rsidRDefault="00A31A04" w:rsidP="009B50BA">
            <w:pPr>
              <w:pStyle w:val="TableParagraph"/>
              <w:rPr>
                <w:b/>
                <w:sz w:val="18"/>
                <w:lang w:val="kk-KZ"/>
              </w:rPr>
            </w:pPr>
            <w:r w:rsidRPr="00A31A04">
              <w:rPr>
                <w:b/>
                <w:spacing w:val="-2"/>
                <w:sz w:val="18"/>
                <w:lang w:val="kk-KZ"/>
              </w:rPr>
              <w:t>4.</w:t>
            </w:r>
            <w:r w:rsidR="009B50BA" w:rsidRPr="00A31A04">
              <w:rPr>
                <w:b/>
                <w:spacing w:val="-2"/>
                <w:sz w:val="18"/>
                <w:lang w:val="kk-KZ"/>
              </w:rPr>
              <w:t xml:space="preserve"> </w:t>
            </w:r>
            <w:r w:rsidR="009B50BA" w:rsidRPr="00A31A04">
              <w:rPr>
                <w:b/>
                <w:spacing w:val="-4"/>
                <w:sz w:val="18"/>
                <w:lang w:val="kk-KZ"/>
              </w:rPr>
              <w:t>Негізгі/қосымша карта бойынша қызмет көрсету</w:t>
            </w:r>
          </w:p>
        </w:tc>
        <w:tc>
          <w:tcPr>
            <w:tcW w:w="4739" w:type="dxa"/>
            <w:shd w:val="clear" w:color="auto" w:fill="EBEFDE"/>
          </w:tcPr>
          <w:p w14:paraId="41CC8E73" w14:textId="77777777" w:rsidR="001C60E6" w:rsidRPr="00A31A04" w:rsidRDefault="001C60E6">
            <w:pPr>
              <w:pStyle w:val="TableParagraph"/>
              <w:spacing w:before="0" w:line="240" w:lineRule="auto"/>
              <w:ind w:left="0"/>
              <w:rPr>
                <w:sz w:val="16"/>
                <w:lang w:val="kk-KZ"/>
              </w:rPr>
            </w:pPr>
          </w:p>
        </w:tc>
      </w:tr>
      <w:tr w:rsidR="001C60E6" w:rsidRPr="00A31A04" w14:paraId="5071FCC8" w14:textId="77777777">
        <w:trPr>
          <w:trHeight w:val="239"/>
        </w:trPr>
        <w:tc>
          <w:tcPr>
            <w:tcW w:w="5056" w:type="dxa"/>
          </w:tcPr>
          <w:p w14:paraId="0D06398C" w14:textId="77777777" w:rsidR="001C60E6" w:rsidRPr="00A31A04" w:rsidRDefault="00A31A04" w:rsidP="009B50BA">
            <w:pPr>
              <w:pStyle w:val="TableParagraph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4.1</w:t>
            </w:r>
            <w:r w:rsidRPr="00A31A04">
              <w:rPr>
                <w:spacing w:val="-4"/>
                <w:sz w:val="18"/>
                <w:lang w:val="kk-KZ"/>
              </w:rPr>
              <w:t xml:space="preserve"> </w:t>
            </w:r>
            <w:r w:rsidR="009B50BA" w:rsidRPr="00A31A04">
              <w:rPr>
                <w:spacing w:val="-4"/>
                <w:sz w:val="18"/>
                <w:lang w:val="kk-KZ"/>
              </w:rPr>
              <w:t>1-ші жыл және кейінгі жылдар үшін</w:t>
            </w:r>
          </w:p>
        </w:tc>
        <w:tc>
          <w:tcPr>
            <w:tcW w:w="4739" w:type="dxa"/>
          </w:tcPr>
          <w:p w14:paraId="42DA6C1A" w14:textId="77777777" w:rsidR="001C60E6" w:rsidRPr="00A31A04" w:rsidRDefault="00A31A04">
            <w:pPr>
              <w:pStyle w:val="TableParagraph"/>
              <w:ind w:left="229" w:right="194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0</w:t>
            </w:r>
            <w:r w:rsidRPr="00A31A04">
              <w:rPr>
                <w:spacing w:val="3"/>
                <w:sz w:val="18"/>
                <w:lang w:val="kk-KZ"/>
              </w:rPr>
              <w:t xml:space="preserve"> </w:t>
            </w:r>
            <w:r w:rsidRPr="00A31A04">
              <w:rPr>
                <w:spacing w:val="-5"/>
                <w:sz w:val="18"/>
                <w:lang w:val="kk-KZ"/>
              </w:rPr>
              <w:t>KZT</w:t>
            </w:r>
          </w:p>
        </w:tc>
      </w:tr>
      <w:tr w:rsidR="001C60E6" w:rsidRPr="00A31A04" w14:paraId="3FD97015" w14:textId="77777777">
        <w:trPr>
          <w:trHeight w:val="244"/>
        </w:trPr>
        <w:tc>
          <w:tcPr>
            <w:tcW w:w="5056" w:type="dxa"/>
            <w:shd w:val="clear" w:color="auto" w:fill="EBEFDE"/>
          </w:tcPr>
          <w:p w14:paraId="3FFB6E9B" w14:textId="77777777" w:rsidR="001C60E6" w:rsidRPr="00A31A04" w:rsidRDefault="00A31A04" w:rsidP="009B50BA">
            <w:pPr>
              <w:pStyle w:val="TableParagraph"/>
              <w:spacing w:before="18"/>
              <w:rPr>
                <w:b/>
                <w:sz w:val="18"/>
                <w:lang w:val="kk-KZ"/>
              </w:rPr>
            </w:pPr>
            <w:r w:rsidRPr="00A31A04">
              <w:rPr>
                <w:b/>
                <w:sz w:val="18"/>
                <w:lang w:val="kk-KZ"/>
              </w:rPr>
              <w:t>5.</w:t>
            </w:r>
            <w:r w:rsidRPr="00A31A04">
              <w:rPr>
                <w:b/>
                <w:spacing w:val="-12"/>
                <w:sz w:val="18"/>
                <w:lang w:val="kk-KZ"/>
              </w:rPr>
              <w:t xml:space="preserve"> </w:t>
            </w:r>
            <w:r w:rsidR="009B50BA" w:rsidRPr="00A31A04">
              <w:rPr>
                <w:b/>
                <w:spacing w:val="-4"/>
                <w:sz w:val="18"/>
                <w:lang w:val="kk-KZ"/>
              </w:rPr>
              <w:t>Картаны қайта шығару (ауыстыру)</w:t>
            </w:r>
          </w:p>
        </w:tc>
        <w:tc>
          <w:tcPr>
            <w:tcW w:w="4739" w:type="dxa"/>
            <w:shd w:val="clear" w:color="auto" w:fill="EBEFDE"/>
          </w:tcPr>
          <w:p w14:paraId="2BCF0401" w14:textId="77777777" w:rsidR="001C60E6" w:rsidRPr="00A31A04" w:rsidRDefault="001C60E6">
            <w:pPr>
              <w:pStyle w:val="TableParagraph"/>
              <w:spacing w:before="0" w:line="240" w:lineRule="auto"/>
              <w:ind w:left="0"/>
              <w:rPr>
                <w:sz w:val="16"/>
                <w:lang w:val="kk-KZ"/>
              </w:rPr>
            </w:pPr>
          </w:p>
        </w:tc>
      </w:tr>
      <w:tr w:rsidR="001C60E6" w:rsidRPr="00A31A04" w14:paraId="79ABE576" w14:textId="77777777">
        <w:trPr>
          <w:trHeight w:val="239"/>
        </w:trPr>
        <w:tc>
          <w:tcPr>
            <w:tcW w:w="5056" w:type="dxa"/>
          </w:tcPr>
          <w:p w14:paraId="13ADA7AE" w14:textId="77777777" w:rsidR="001C60E6" w:rsidRPr="00A31A04" w:rsidRDefault="00A31A04" w:rsidP="0013681B">
            <w:pPr>
              <w:pStyle w:val="TableParagraph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5.1</w:t>
            </w:r>
            <w:r w:rsidRPr="00A31A04">
              <w:rPr>
                <w:spacing w:val="-6"/>
                <w:sz w:val="18"/>
                <w:lang w:val="kk-KZ"/>
              </w:rPr>
              <w:t xml:space="preserve"> </w:t>
            </w:r>
            <w:r w:rsidR="0013681B" w:rsidRPr="00A31A04">
              <w:rPr>
                <w:spacing w:val="-2"/>
                <w:sz w:val="18"/>
                <w:lang w:val="kk-KZ"/>
              </w:rPr>
              <w:t>Қолданыс мерзімі аяқталған кезде</w:t>
            </w:r>
          </w:p>
        </w:tc>
        <w:tc>
          <w:tcPr>
            <w:tcW w:w="4739" w:type="dxa"/>
          </w:tcPr>
          <w:p w14:paraId="08066DB8" w14:textId="77777777" w:rsidR="001C60E6" w:rsidRPr="00A31A04" w:rsidRDefault="00A31A04">
            <w:pPr>
              <w:pStyle w:val="TableParagraph"/>
              <w:ind w:left="229" w:right="194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0</w:t>
            </w:r>
            <w:r w:rsidRPr="00A31A04">
              <w:rPr>
                <w:spacing w:val="3"/>
                <w:sz w:val="18"/>
                <w:lang w:val="kk-KZ"/>
              </w:rPr>
              <w:t xml:space="preserve"> </w:t>
            </w:r>
            <w:r w:rsidRPr="00A31A04">
              <w:rPr>
                <w:spacing w:val="-5"/>
                <w:sz w:val="18"/>
                <w:lang w:val="kk-KZ"/>
              </w:rPr>
              <w:t>KZT</w:t>
            </w:r>
          </w:p>
        </w:tc>
      </w:tr>
      <w:tr w:rsidR="001C60E6" w:rsidRPr="00A31A04" w14:paraId="740858D3" w14:textId="77777777">
        <w:trPr>
          <w:trHeight w:val="244"/>
        </w:trPr>
        <w:tc>
          <w:tcPr>
            <w:tcW w:w="5056" w:type="dxa"/>
          </w:tcPr>
          <w:p w14:paraId="528ED3DB" w14:textId="77777777" w:rsidR="001C60E6" w:rsidRPr="00A31A04" w:rsidRDefault="00A31A04" w:rsidP="0013681B">
            <w:pPr>
              <w:pStyle w:val="TableParagraph"/>
              <w:spacing w:before="18" w:line="206" w:lineRule="exact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5.2</w:t>
            </w:r>
            <w:r w:rsidRPr="00A31A04">
              <w:rPr>
                <w:spacing w:val="-5"/>
                <w:sz w:val="18"/>
                <w:lang w:val="kk-KZ"/>
              </w:rPr>
              <w:t xml:space="preserve"> </w:t>
            </w:r>
            <w:r w:rsidR="0013681B" w:rsidRPr="00A31A04">
              <w:rPr>
                <w:spacing w:val="-2"/>
                <w:sz w:val="18"/>
                <w:lang w:val="kk-KZ"/>
              </w:rPr>
              <w:t xml:space="preserve">Клиенттің </w:t>
            </w:r>
            <w:r w:rsidR="007A5033" w:rsidRPr="00A31A04">
              <w:rPr>
                <w:spacing w:val="-2"/>
                <w:sz w:val="18"/>
                <w:lang w:val="kk-KZ"/>
              </w:rPr>
              <w:t>өтініші бойынша немесе карта жо</w:t>
            </w:r>
            <w:r w:rsidR="0013681B" w:rsidRPr="00A31A04">
              <w:rPr>
                <w:spacing w:val="-2"/>
                <w:sz w:val="18"/>
                <w:lang w:val="kk-KZ"/>
              </w:rPr>
              <w:t>ғалып қалған кезде</w:t>
            </w:r>
          </w:p>
        </w:tc>
        <w:tc>
          <w:tcPr>
            <w:tcW w:w="4739" w:type="dxa"/>
          </w:tcPr>
          <w:p w14:paraId="4C62594A" w14:textId="77777777" w:rsidR="001C60E6" w:rsidRPr="00A31A04" w:rsidRDefault="00A31A04">
            <w:pPr>
              <w:pStyle w:val="TableParagraph"/>
              <w:spacing w:before="18" w:line="206" w:lineRule="exact"/>
              <w:ind w:left="229" w:right="203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1</w:t>
            </w:r>
            <w:r w:rsidRPr="00A31A04">
              <w:rPr>
                <w:spacing w:val="4"/>
                <w:sz w:val="18"/>
                <w:lang w:val="kk-KZ"/>
              </w:rPr>
              <w:t xml:space="preserve"> </w:t>
            </w:r>
            <w:r w:rsidRPr="00A31A04">
              <w:rPr>
                <w:sz w:val="18"/>
                <w:lang w:val="kk-KZ"/>
              </w:rPr>
              <w:t xml:space="preserve">000 </w:t>
            </w:r>
            <w:r w:rsidRPr="00A31A04">
              <w:rPr>
                <w:spacing w:val="-5"/>
                <w:sz w:val="18"/>
                <w:lang w:val="kk-KZ"/>
              </w:rPr>
              <w:t>KZT</w:t>
            </w:r>
          </w:p>
        </w:tc>
      </w:tr>
      <w:tr w:rsidR="001C60E6" w:rsidRPr="00A31A04" w14:paraId="7D50E3DC" w14:textId="77777777">
        <w:trPr>
          <w:trHeight w:val="239"/>
        </w:trPr>
        <w:tc>
          <w:tcPr>
            <w:tcW w:w="5056" w:type="dxa"/>
          </w:tcPr>
          <w:p w14:paraId="7F449AE6" w14:textId="77777777" w:rsidR="001C60E6" w:rsidRPr="00A31A04" w:rsidRDefault="00A31A04" w:rsidP="0013681B">
            <w:pPr>
              <w:pStyle w:val="TableParagraph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5.3</w:t>
            </w:r>
            <w:r w:rsidRPr="00A31A04">
              <w:rPr>
                <w:spacing w:val="-4"/>
                <w:sz w:val="18"/>
                <w:lang w:val="kk-KZ"/>
              </w:rPr>
              <w:t xml:space="preserve"> </w:t>
            </w:r>
            <w:r w:rsidR="0013681B" w:rsidRPr="00A31A04">
              <w:rPr>
                <w:spacing w:val="-4"/>
                <w:sz w:val="18"/>
                <w:lang w:val="kk-KZ"/>
              </w:rPr>
              <w:t>Банктің бастамасы бойынша</w:t>
            </w:r>
          </w:p>
        </w:tc>
        <w:tc>
          <w:tcPr>
            <w:tcW w:w="4739" w:type="dxa"/>
          </w:tcPr>
          <w:p w14:paraId="05F75A53" w14:textId="77777777" w:rsidR="001C60E6" w:rsidRPr="00A31A04" w:rsidRDefault="00A31A04">
            <w:pPr>
              <w:pStyle w:val="TableParagraph"/>
              <w:ind w:left="229" w:right="194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0</w:t>
            </w:r>
            <w:r w:rsidRPr="00A31A04">
              <w:rPr>
                <w:spacing w:val="3"/>
                <w:sz w:val="18"/>
                <w:lang w:val="kk-KZ"/>
              </w:rPr>
              <w:t xml:space="preserve"> </w:t>
            </w:r>
            <w:r w:rsidRPr="00A31A04">
              <w:rPr>
                <w:spacing w:val="-5"/>
                <w:sz w:val="18"/>
                <w:lang w:val="kk-KZ"/>
              </w:rPr>
              <w:t>KZT</w:t>
            </w:r>
          </w:p>
        </w:tc>
      </w:tr>
      <w:tr w:rsidR="001C60E6" w:rsidRPr="00A31A04" w14:paraId="01FDB646" w14:textId="77777777">
        <w:trPr>
          <w:trHeight w:val="244"/>
        </w:trPr>
        <w:tc>
          <w:tcPr>
            <w:tcW w:w="5056" w:type="dxa"/>
            <w:shd w:val="clear" w:color="auto" w:fill="EBEFDE"/>
          </w:tcPr>
          <w:p w14:paraId="23427A97" w14:textId="77777777" w:rsidR="001C60E6" w:rsidRPr="00A31A04" w:rsidRDefault="00A31A04" w:rsidP="0013681B">
            <w:pPr>
              <w:pStyle w:val="TableParagraph"/>
              <w:spacing w:line="240" w:lineRule="auto"/>
              <w:rPr>
                <w:b/>
                <w:sz w:val="18"/>
                <w:lang w:val="kk-KZ"/>
              </w:rPr>
            </w:pPr>
            <w:r w:rsidRPr="00A31A04">
              <w:rPr>
                <w:b/>
                <w:sz w:val="18"/>
                <w:lang w:val="kk-KZ"/>
              </w:rPr>
              <w:t>6.</w:t>
            </w:r>
            <w:r w:rsidRPr="00A31A04">
              <w:rPr>
                <w:b/>
                <w:spacing w:val="-8"/>
                <w:sz w:val="18"/>
                <w:lang w:val="kk-KZ"/>
              </w:rPr>
              <w:t xml:space="preserve"> </w:t>
            </w:r>
            <w:r w:rsidR="0013681B" w:rsidRPr="00A31A04">
              <w:rPr>
                <w:b/>
                <w:spacing w:val="-2"/>
                <w:sz w:val="18"/>
                <w:lang w:val="kk-KZ"/>
              </w:rPr>
              <w:t>Ақшаны есепке алу</w:t>
            </w:r>
          </w:p>
        </w:tc>
        <w:tc>
          <w:tcPr>
            <w:tcW w:w="4739" w:type="dxa"/>
            <w:shd w:val="clear" w:color="auto" w:fill="EBEFDE"/>
          </w:tcPr>
          <w:p w14:paraId="4865BC83" w14:textId="77777777" w:rsidR="001C60E6" w:rsidRPr="00A31A04" w:rsidRDefault="001C60E6">
            <w:pPr>
              <w:pStyle w:val="TableParagraph"/>
              <w:spacing w:before="0" w:line="240" w:lineRule="auto"/>
              <w:ind w:left="0"/>
              <w:rPr>
                <w:sz w:val="16"/>
                <w:lang w:val="kk-KZ"/>
              </w:rPr>
            </w:pPr>
          </w:p>
        </w:tc>
      </w:tr>
      <w:tr w:rsidR="001C60E6" w:rsidRPr="00A31A04" w14:paraId="38566965" w14:textId="77777777">
        <w:trPr>
          <w:trHeight w:val="248"/>
        </w:trPr>
        <w:tc>
          <w:tcPr>
            <w:tcW w:w="5056" w:type="dxa"/>
          </w:tcPr>
          <w:p w14:paraId="7D46563F" w14:textId="77777777" w:rsidR="001C60E6" w:rsidRPr="00A31A04" w:rsidRDefault="00A31A04" w:rsidP="0013681B">
            <w:pPr>
              <w:pStyle w:val="TableParagraph"/>
              <w:spacing w:line="240" w:lineRule="auto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6.1</w:t>
            </w:r>
            <w:r w:rsidRPr="00A31A04">
              <w:rPr>
                <w:spacing w:val="-9"/>
                <w:sz w:val="18"/>
                <w:lang w:val="kk-KZ"/>
              </w:rPr>
              <w:t xml:space="preserve"> </w:t>
            </w:r>
            <w:r w:rsidR="0013681B" w:rsidRPr="00A31A04">
              <w:rPr>
                <w:spacing w:val="-4"/>
                <w:sz w:val="18"/>
                <w:lang w:val="kk-KZ"/>
              </w:rPr>
              <w:t>Ақшаны шотқа есепке алу</w:t>
            </w:r>
          </w:p>
        </w:tc>
        <w:tc>
          <w:tcPr>
            <w:tcW w:w="4739" w:type="dxa"/>
          </w:tcPr>
          <w:p w14:paraId="0E679F49" w14:textId="77777777" w:rsidR="001C60E6" w:rsidRPr="00A31A04" w:rsidRDefault="00A31A04">
            <w:pPr>
              <w:pStyle w:val="TableParagraph"/>
              <w:spacing w:before="23"/>
              <w:ind w:left="229" w:right="202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0</w:t>
            </w:r>
            <w:r w:rsidRPr="00A31A04">
              <w:rPr>
                <w:spacing w:val="2"/>
                <w:sz w:val="18"/>
                <w:lang w:val="kk-KZ"/>
              </w:rPr>
              <w:t xml:space="preserve"> </w:t>
            </w:r>
            <w:r w:rsidRPr="00A31A04">
              <w:rPr>
                <w:spacing w:val="-4"/>
                <w:sz w:val="18"/>
                <w:lang w:val="kk-KZ"/>
              </w:rPr>
              <w:t>KZT</w:t>
            </w:r>
            <w:r w:rsidRPr="00A31A04">
              <w:rPr>
                <w:spacing w:val="-4"/>
                <w:sz w:val="18"/>
                <w:vertAlign w:val="superscript"/>
                <w:lang w:val="kk-KZ"/>
              </w:rPr>
              <w:t>4</w:t>
            </w:r>
          </w:p>
        </w:tc>
      </w:tr>
      <w:tr w:rsidR="001C60E6" w:rsidRPr="00A31A04" w14:paraId="320B7D12" w14:textId="77777777">
        <w:trPr>
          <w:trHeight w:val="244"/>
        </w:trPr>
        <w:tc>
          <w:tcPr>
            <w:tcW w:w="5056" w:type="dxa"/>
            <w:shd w:val="clear" w:color="auto" w:fill="EBEFDE"/>
          </w:tcPr>
          <w:p w14:paraId="6616122B" w14:textId="77777777" w:rsidR="001C60E6" w:rsidRPr="00A31A04" w:rsidRDefault="00A31A04" w:rsidP="0013681B">
            <w:pPr>
              <w:pStyle w:val="TableParagraph"/>
              <w:spacing w:before="18"/>
              <w:rPr>
                <w:b/>
                <w:sz w:val="18"/>
                <w:lang w:val="kk-KZ"/>
              </w:rPr>
            </w:pPr>
            <w:r w:rsidRPr="00A31A04">
              <w:rPr>
                <w:b/>
                <w:sz w:val="18"/>
                <w:lang w:val="kk-KZ"/>
              </w:rPr>
              <w:t>7.</w:t>
            </w:r>
            <w:r w:rsidRPr="00A31A04">
              <w:rPr>
                <w:b/>
                <w:spacing w:val="-8"/>
                <w:sz w:val="18"/>
                <w:lang w:val="kk-KZ"/>
              </w:rPr>
              <w:t xml:space="preserve"> </w:t>
            </w:r>
            <w:r w:rsidR="0013681B" w:rsidRPr="00A31A04">
              <w:rPr>
                <w:b/>
                <w:spacing w:val="-4"/>
                <w:sz w:val="18"/>
                <w:lang w:val="kk-KZ"/>
              </w:rPr>
              <w:t>Қолма-қол ақша алу</w:t>
            </w:r>
          </w:p>
        </w:tc>
        <w:tc>
          <w:tcPr>
            <w:tcW w:w="4739" w:type="dxa"/>
            <w:shd w:val="clear" w:color="auto" w:fill="EBEFDE"/>
          </w:tcPr>
          <w:p w14:paraId="77C3EA96" w14:textId="77777777" w:rsidR="001C60E6" w:rsidRPr="00A31A04" w:rsidRDefault="001C60E6">
            <w:pPr>
              <w:pStyle w:val="TableParagraph"/>
              <w:spacing w:before="0" w:line="240" w:lineRule="auto"/>
              <w:ind w:left="0"/>
              <w:rPr>
                <w:sz w:val="16"/>
                <w:lang w:val="kk-KZ"/>
              </w:rPr>
            </w:pPr>
          </w:p>
        </w:tc>
      </w:tr>
      <w:tr w:rsidR="001C60E6" w:rsidRPr="007B04C0" w14:paraId="5B194041" w14:textId="77777777">
        <w:trPr>
          <w:trHeight w:val="642"/>
        </w:trPr>
        <w:tc>
          <w:tcPr>
            <w:tcW w:w="5056" w:type="dxa"/>
          </w:tcPr>
          <w:p w14:paraId="7DC9E9B0" w14:textId="77777777" w:rsidR="001C60E6" w:rsidRPr="00A31A04" w:rsidRDefault="00A31A04" w:rsidP="002728C4">
            <w:pPr>
              <w:pStyle w:val="TableParagraph"/>
              <w:spacing w:before="95" w:line="261" w:lineRule="auto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7.1</w:t>
            </w:r>
            <w:r w:rsidRPr="00A31A04">
              <w:rPr>
                <w:spacing w:val="-5"/>
                <w:sz w:val="18"/>
                <w:lang w:val="kk-KZ"/>
              </w:rPr>
              <w:t xml:space="preserve"> </w:t>
            </w:r>
            <w:r w:rsidR="002728C4" w:rsidRPr="00A31A04">
              <w:rPr>
                <w:sz w:val="18"/>
                <w:lang w:val="kk-KZ"/>
              </w:rPr>
              <w:t>Банктің банкоматтарында және ҚР басқа банктерінде (соның ішінде ҚР тыс жерлерде) күнтізбелік айда</w:t>
            </w:r>
          </w:p>
        </w:tc>
        <w:tc>
          <w:tcPr>
            <w:tcW w:w="4739" w:type="dxa"/>
          </w:tcPr>
          <w:p w14:paraId="4616F016" w14:textId="77777777" w:rsidR="002728C4" w:rsidRPr="00A31A04" w:rsidRDefault="002728C4" w:rsidP="002728C4">
            <w:pPr>
              <w:pStyle w:val="TableParagraph"/>
              <w:spacing w:before="4" w:line="200" w:lineRule="exact"/>
              <w:ind w:left="229" w:right="204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 xml:space="preserve">5000 KZT дейін </w:t>
            </w:r>
            <w:r w:rsidR="00697745" w:rsidRPr="00A31A04">
              <w:rPr>
                <w:sz w:val="18"/>
                <w:lang w:val="kk-KZ"/>
              </w:rPr>
              <w:t>–</w:t>
            </w:r>
            <w:r w:rsidRPr="00A31A04">
              <w:rPr>
                <w:sz w:val="18"/>
                <w:lang w:val="kk-KZ"/>
              </w:rPr>
              <w:t xml:space="preserve"> 100 KZT,</w:t>
            </w:r>
          </w:p>
          <w:p w14:paraId="79054C3D" w14:textId="77777777" w:rsidR="002728C4" w:rsidRPr="00A31A04" w:rsidRDefault="002728C4" w:rsidP="002728C4">
            <w:pPr>
              <w:pStyle w:val="TableParagraph"/>
              <w:spacing w:before="4" w:line="200" w:lineRule="exact"/>
              <w:ind w:left="229" w:right="204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 xml:space="preserve">5000 KZT бастап 1 500 000 KZT дейін </w:t>
            </w:r>
            <w:r w:rsidR="00697745" w:rsidRPr="00A31A04">
              <w:rPr>
                <w:sz w:val="18"/>
                <w:lang w:val="kk-KZ"/>
              </w:rPr>
              <w:t>–</w:t>
            </w:r>
            <w:r w:rsidRPr="00A31A04">
              <w:rPr>
                <w:sz w:val="18"/>
                <w:lang w:val="kk-KZ"/>
              </w:rPr>
              <w:t xml:space="preserve"> 0 KZT,</w:t>
            </w:r>
          </w:p>
          <w:p w14:paraId="5B4AAE9A" w14:textId="77777777" w:rsidR="002728C4" w:rsidRPr="00A31A04" w:rsidRDefault="002728C4" w:rsidP="002728C4">
            <w:pPr>
              <w:pStyle w:val="TableParagraph"/>
              <w:spacing w:before="4" w:line="200" w:lineRule="exact"/>
              <w:ind w:left="229" w:right="204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 xml:space="preserve">1 500 000 KZT жоғары </w:t>
            </w:r>
            <w:r w:rsidR="00697745" w:rsidRPr="00A31A04">
              <w:rPr>
                <w:sz w:val="18"/>
                <w:lang w:val="kk-KZ"/>
              </w:rPr>
              <w:t>–</w:t>
            </w:r>
            <w:r w:rsidRPr="00A31A04">
              <w:rPr>
                <w:sz w:val="18"/>
                <w:lang w:val="kk-KZ"/>
              </w:rPr>
              <w:t xml:space="preserve"> 1%, ең азы</w:t>
            </w:r>
            <w:r w:rsidRPr="00A31A04">
              <w:rPr>
                <w:spacing w:val="-5"/>
                <w:sz w:val="18"/>
                <w:lang w:val="kk-KZ"/>
              </w:rPr>
              <w:t xml:space="preserve"> </w:t>
            </w:r>
            <w:r w:rsidRPr="00A31A04">
              <w:rPr>
                <w:sz w:val="18"/>
                <w:lang w:val="kk-KZ"/>
              </w:rPr>
              <w:t>250</w:t>
            </w:r>
            <w:r w:rsidRPr="00A31A04">
              <w:rPr>
                <w:spacing w:val="-3"/>
                <w:sz w:val="18"/>
                <w:lang w:val="kk-KZ"/>
              </w:rPr>
              <w:t xml:space="preserve"> </w:t>
            </w:r>
            <w:r w:rsidRPr="00A31A04">
              <w:rPr>
                <w:spacing w:val="-5"/>
                <w:sz w:val="18"/>
                <w:lang w:val="kk-KZ"/>
              </w:rPr>
              <w:t>KZT</w:t>
            </w:r>
          </w:p>
        </w:tc>
      </w:tr>
      <w:tr w:rsidR="001C60E6" w:rsidRPr="007B04C0" w14:paraId="293DFBBC" w14:textId="77777777" w:rsidTr="00FD44BF">
        <w:trPr>
          <w:trHeight w:val="1213"/>
        </w:trPr>
        <w:tc>
          <w:tcPr>
            <w:tcW w:w="5056" w:type="dxa"/>
            <w:shd w:val="clear" w:color="auto" w:fill="auto"/>
          </w:tcPr>
          <w:p w14:paraId="72C2F68B" w14:textId="77777777" w:rsidR="001C60E6" w:rsidRPr="00A31A04" w:rsidRDefault="001C60E6">
            <w:pPr>
              <w:pStyle w:val="TableParagraph"/>
              <w:spacing w:before="3" w:line="240" w:lineRule="auto"/>
              <w:ind w:left="0"/>
              <w:rPr>
                <w:sz w:val="18"/>
                <w:lang w:val="kk-KZ"/>
              </w:rPr>
            </w:pPr>
          </w:p>
          <w:p w14:paraId="3C793925" w14:textId="77777777" w:rsidR="001C60E6" w:rsidRPr="00A31A04" w:rsidRDefault="00A31A04">
            <w:pPr>
              <w:pStyle w:val="TableParagraph"/>
              <w:spacing w:before="0" w:line="240" w:lineRule="auto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7.2</w:t>
            </w:r>
            <w:r w:rsidRPr="00A31A04">
              <w:rPr>
                <w:spacing w:val="-3"/>
                <w:sz w:val="18"/>
                <w:lang w:val="kk-KZ"/>
              </w:rPr>
              <w:t xml:space="preserve"> </w:t>
            </w:r>
            <w:r w:rsidR="00B82FD3" w:rsidRPr="00A31A04">
              <w:rPr>
                <w:sz w:val="18"/>
                <w:lang w:val="kk-KZ"/>
              </w:rPr>
              <w:t>Банктің кассаларында</w:t>
            </w:r>
          </w:p>
        </w:tc>
        <w:tc>
          <w:tcPr>
            <w:tcW w:w="4739" w:type="dxa"/>
            <w:shd w:val="clear" w:color="auto" w:fill="auto"/>
          </w:tcPr>
          <w:p w14:paraId="32FB0225" w14:textId="628E1696" w:rsidR="00FD44BF" w:rsidRDefault="00B2363F" w:rsidP="00FD44BF">
            <w:pPr>
              <w:pStyle w:val="TableParagraph"/>
              <w:spacing w:before="4" w:line="200" w:lineRule="exact"/>
              <w:ind w:left="229" w:right="204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Зейнетақы</w:t>
            </w:r>
            <w:r w:rsidR="00A31A04" w:rsidRPr="00A31A04">
              <w:rPr>
                <w:sz w:val="18"/>
                <w:lang w:val="kk-KZ"/>
              </w:rPr>
              <w:t xml:space="preserve"> – 0 те</w:t>
            </w:r>
            <w:r w:rsidRPr="00A31A04">
              <w:rPr>
                <w:sz w:val="18"/>
                <w:lang w:val="kk-KZ"/>
              </w:rPr>
              <w:t>ң</w:t>
            </w:r>
            <w:r w:rsidR="00A31A04" w:rsidRPr="00A31A04">
              <w:rPr>
                <w:sz w:val="18"/>
                <w:lang w:val="kk-KZ"/>
              </w:rPr>
              <w:t>ге</w:t>
            </w:r>
            <w:r w:rsidR="00FD44BF" w:rsidRPr="00FD44BF">
              <w:rPr>
                <w:sz w:val="18"/>
                <w:lang w:val="kk-KZ"/>
              </w:rPr>
              <w:t>*</w:t>
            </w:r>
            <w:r w:rsidR="00A31A04" w:rsidRPr="00A31A04">
              <w:rPr>
                <w:sz w:val="18"/>
                <w:lang w:val="kk-KZ"/>
              </w:rPr>
              <w:t>,</w:t>
            </w:r>
          </w:p>
          <w:p w14:paraId="119203A8" w14:textId="4020521D" w:rsidR="001C60E6" w:rsidRPr="00A31A04" w:rsidRDefault="00B2363F" w:rsidP="00FD44BF">
            <w:pPr>
              <w:pStyle w:val="TableParagraph"/>
              <w:spacing w:before="4" w:line="200" w:lineRule="exact"/>
              <w:ind w:left="229" w:right="204"/>
              <w:jc w:val="center"/>
              <w:rPr>
                <w:sz w:val="18"/>
                <w:lang w:val="kk-KZ"/>
              </w:rPr>
            </w:pPr>
            <w:r w:rsidRPr="00FD44BF">
              <w:rPr>
                <w:sz w:val="18"/>
                <w:lang w:val="kk-KZ"/>
              </w:rPr>
              <w:t xml:space="preserve">басқа да түсімдер </w:t>
            </w:r>
            <w:r w:rsidR="006412E9" w:rsidRPr="00A31A04">
              <w:rPr>
                <w:sz w:val="18"/>
                <w:lang w:val="kk-KZ"/>
              </w:rPr>
              <w:t>–</w:t>
            </w:r>
          </w:p>
          <w:p w14:paraId="6B996C6C" w14:textId="39E0B249" w:rsidR="001C60E6" w:rsidRPr="00A31A04" w:rsidRDefault="00A31A04" w:rsidP="00FD44BF">
            <w:pPr>
              <w:pStyle w:val="TableParagraph"/>
              <w:spacing w:before="4" w:line="200" w:lineRule="exact"/>
              <w:ind w:left="229" w:right="204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KZT</w:t>
            </w:r>
            <w:r w:rsidRPr="00FD44BF">
              <w:rPr>
                <w:sz w:val="18"/>
                <w:lang w:val="kk-KZ"/>
              </w:rPr>
              <w:t xml:space="preserve"> </w:t>
            </w:r>
            <w:r w:rsidR="00697745" w:rsidRPr="00A31A04">
              <w:rPr>
                <w:sz w:val="18"/>
                <w:lang w:val="kk-KZ"/>
              </w:rPr>
              <w:t>–</w:t>
            </w:r>
            <w:r w:rsidRPr="00FD44BF">
              <w:rPr>
                <w:sz w:val="18"/>
                <w:lang w:val="kk-KZ"/>
              </w:rPr>
              <w:t xml:space="preserve"> </w:t>
            </w:r>
            <w:r w:rsidRPr="00A31A04">
              <w:rPr>
                <w:sz w:val="18"/>
                <w:lang w:val="kk-KZ"/>
              </w:rPr>
              <w:t>1,5%</w:t>
            </w:r>
            <w:r w:rsidRPr="00FD44BF">
              <w:rPr>
                <w:sz w:val="18"/>
                <w:lang w:val="kk-KZ"/>
              </w:rPr>
              <w:t xml:space="preserve"> </w:t>
            </w:r>
            <w:r w:rsidRPr="00A31A04">
              <w:rPr>
                <w:sz w:val="18"/>
                <w:lang w:val="kk-KZ"/>
              </w:rPr>
              <w:t>+</w:t>
            </w:r>
            <w:r w:rsidRPr="00FD44BF">
              <w:rPr>
                <w:sz w:val="18"/>
                <w:lang w:val="kk-KZ"/>
              </w:rPr>
              <w:t xml:space="preserve"> </w:t>
            </w:r>
            <w:r w:rsidRPr="00A31A04">
              <w:rPr>
                <w:sz w:val="18"/>
                <w:lang w:val="kk-KZ"/>
              </w:rPr>
              <w:t>300</w:t>
            </w:r>
            <w:r w:rsidRPr="00FD44BF">
              <w:rPr>
                <w:sz w:val="18"/>
                <w:lang w:val="kk-KZ"/>
              </w:rPr>
              <w:t xml:space="preserve"> KZT,</w:t>
            </w:r>
          </w:p>
          <w:p w14:paraId="77E161C5" w14:textId="77777777" w:rsidR="001C60E6" w:rsidRPr="00A31A04" w:rsidRDefault="00A31A04" w:rsidP="00FD44BF">
            <w:pPr>
              <w:pStyle w:val="TableParagraph"/>
              <w:spacing w:before="4" w:line="200" w:lineRule="exact"/>
              <w:ind w:left="229" w:right="204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 xml:space="preserve">USD </w:t>
            </w:r>
            <w:r w:rsidR="00697745" w:rsidRPr="00A31A04">
              <w:rPr>
                <w:sz w:val="18"/>
                <w:lang w:val="kk-KZ"/>
              </w:rPr>
              <w:t>–</w:t>
            </w:r>
            <w:r w:rsidRPr="00FD44BF">
              <w:rPr>
                <w:sz w:val="18"/>
                <w:lang w:val="kk-KZ"/>
              </w:rPr>
              <w:t xml:space="preserve"> </w:t>
            </w:r>
            <w:r w:rsidRPr="00A31A04">
              <w:rPr>
                <w:sz w:val="18"/>
                <w:lang w:val="kk-KZ"/>
              </w:rPr>
              <w:t>1,5%</w:t>
            </w:r>
            <w:r w:rsidRPr="00FD44BF">
              <w:rPr>
                <w:sz w:val="18"/>
                <w:lang w:val="kk-KZ"/>
              </w:rPr>
              <w:t xml:space="preserve"> </w:t>
            </w:r>
            <w:r w:rsidRPr="00A31A04">
              <w:rPr>
                <w:sz w:val="18"/>
                <w:lang w:val="kk-KZ"/>
              </w:rPr>
              <w:t>+</w:t>
            </w:r>
            <w:r w:rsidRPr="00FD44BF">
              <w:rPr>
                <w:sz w:val="18"/>
                <w:lang w:val="kk-KZ"/>
              </w:rPr>
              <w:t xml:space="preserve"> </w:t>
            </w:r>
            <w:r w:rsidRPr="00A31A04">
              <w:rPr>
                <w:sz w:val="18"/>
                <w:lang w:val="kk-KZ"/>
              </w:rPr>
              <w:t>300</w:t>
            </w:r>
            <w:r w:rsidRPr="00FD44BF">
              <w:rPr>
                <w:sz w:val="18"/>
                <w:lang w:val="kk-KZ"/>
              </w:rPr>
              <w:t xml:space="preserve"> KZT,</w:t>
            </w:r>
          </w:p>
          <w:p w14:paraId="1C70AA32" w14:textId="77777777" w:rsidR="001C60E6" w:rsidRPr="00A31A04" w:rsidRDefault="00A31A04" w:rsidP="00FD44BF">
            <w:pPr>
              <w:pStyle w:val="TableParagraph"/>
              <w:spacing w:before="4" w:line="200" w:lineRule="exact"/>
              <w:ind w:left="229" w:right="204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EUR</w:t>
            </w:r>
            <w:r w:rsidRPr="00FD44BF">
              <w:rPr>
                <w:sz w:val="18"/>
                <w:lang w:val="kk-KZ"/>
              </w:rPr>
              <w:t xml:space="preserve"> </w:t>
            </w:r>
            <w:r w:rsidR="00697745" w:rsidRPr="00A31A04">
              <w:rPr>
                <w:sz w:val="18"/>
                <w:lang w:val="kk-KZ"/>
              </w:rPr>
              <w:t>–</w:t>
            </w:r>
            <w:r w:rsidRPr="00A31A04">
              <w:rPr>
                <w:sz w:val="18"/>
                <w:lang w:val="kk-KZ"/>
              </w:rPr>
              <w:t xml:space="preserve"> 1,5% +</w:t>
            </w:r>
            <w:r w:rsidRPr="00FD44BF">
              <w:rPr>
                <w:sz w:val="18"/>
                <w:lang w:val="kk-KZ"/>
              </w:rPr>
              <w:t xml:space="preserve"> </w:t>
            </w:r>
            <w:r w:rsidRPr="00A31A04">
              <w:rPr>
                <w:sz w:val="18"/>
                <w:lang w:val="kk-KZ"/>
              </w:rPr>
              <w:t xml:space="preserve">300 </w:t>
            </w:r>
            <w:r w:rsidRPr="00FD44BF">
              <w:rPr>
                <w:sz w:val="18"/>
                <w:lang w:val="kk-KZ"/>
              </w:rPr>
              <w:t>KZT</w:t>
            </w:r>
          </w:p>
        </w:tc>
      </w:tr>
      <w:tr w:rsidR="001C60E6" w:rsidRPr="00A31A04" w14:paraId="6F18F3B3" w14:textId="77777777">
        <w:trPr>
          <w:trHeight w:val="239"/>
        </w:trPr>
        <w:tc>
          <w:tcPr>
            <w:tcW w:w="5056" w:type="dxa"/>
          </w:tcPr>
          <w:p w14:paraId="49EF1E48" w14:textId="77777777" w:rsidR="001C60E6" w:rsidRPr="00FD44BF" w:rsidRDefault="00A31A04" w:rsidP="00661E9D">
            <w:pPr>
              <w:pStyle w:val="TableParagraph"/>
              <w:rPr>
                <w:sz w:val="18"/>
                <w:lang w:val="en-US"/>
              </w:rPr>
            </w:pPr>
            <w:r w:rsidRPr="00A31A04">
              <w:rPr>
                <w:sz w:val="18"/>
                <w:lang w:val="kk-KZ"/>
              </w:rPr>
              <w:t>7.3</w:t>
            </w:r>
            <w:r w:rsidRPr="00A31A04">
              <w:rPr>
                <w:spacing w:val="-6"/>
                <w:sz w:val="18"/>
                <w:lang w:val="kk-KZ"/>
              </w:rPr>
              <w:t xml:space="preserve"> </w:t>
            </w:r>
            <w:r w:rsidR="00661E9D" w:rsidRPr="00A31A04">
              <w:rPr>
                <w:spacing w:val="-2"/>
                <w:sz w:val="18"/>
                <w:lang w:val="kk-KZ"/>
              </w:rPr>
              <w:t>Басқа банктердің кассаларында</w:t>
            </w:r>
          </w:p>
        </w:tc>
        <w:tc>
          <w:tcPr>
            <w:tcW w:w="4739" w:type="dxa"/>
          </w:tcPr>
          <w:p w14:paraId="756998D4" w14:textId="77777777" w:rsidR="001C60E6" w:rsidRPr="00A31A04" w:rsidRDefault="00A31A04">
            <w:pPr>
              <w:pStyle w:val="TableParagraph"/>
              <w:ind w:left="229" w:right="194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1,5</w:t>
            </w:r>
            <w:r w:rsidRPr="00A31A04">
              <w:rPr>
                <w:spacing w:val="-1"/>
                <w:sz w:val="18"/>
                <w:lang w:val="kk-KZ"/>
              </w:rPr>
              <w:t xml:space="preserve"> </w:t>
            </w:r>
            <w:r w:rsidRPr="00A31A04">
              <w:rPr>
                <w:sz w:val="18"/>
                <w:lang w:val="kk-KZ"/>
              </w:rPr>
              <w:t>%</w:t>
            </w:r>
            <w:r w:rsidRPr="00A31A04">
              <w:rPr>
                <w:spacing w:val="1"/>
                <w:sz w:val="18"/>
                <w:lang w:val="kk-KZ"/>
              </w:rPr>
              <w:t xml:space="preserve"> </w:t>
            </w:r>
            <w:r w:rsidRPr="00A31A04">
              <w:rPr>
                <w:sz w:val="18"/>
                <w:lang w:val="kk-KZ"/>
              </w:rPr>
              <w:t xml:space="preserve">+1 000 </w:t>
            </w:r>
            <w:r w:rsidRPr="00A31A04">
              <w:rPr>
                <w:spacing w:val="-5"/>
                <w:sz w:val="18"/>
                <w:lang w:val="kk-KZ"/>
              </w:rPr>
              <w:t>KZT</w:t>
            </w:r>
          </w:p>
        </w:tc>
      </w:tr>
      <w:tr w:rsidR="001C60E6" w:rsidRPr="00A31A04" w14:paraId="39CD03D0" w14:textId="77777777">
        <w:trPr>
          <w:trHeight w:val="426"/>
        </w:trPr>
        <w:tc>
          <w:tcPr>
            <w:tcW w:w="5056" w:type="dxa"/>
            <w:shd w:val="clear" w:color="auto" w:fill="EBEFDE"/>
          </w:tcPr>
          <w:p w14:paraId="2B4A0F71" w14:textId="77777777" w:rsidR="001C60E6" w:rsidRPr="00A31A04" w:rsidRDefault="00A31A04" w:rsidP="0058460A">
            <w:pPr>
              <w:pStyle w:val="TableParagraph"/>
              <w:spacing w:before="5" w:line="232" w:lineRule="auto"/>
              <w:ind w:firstLine="48"/>
              <w:rPr>
                <w:b/>
                <w:sz w:val="18"/>
                <w:lang w:val="kk-KZ"/>
              </w:rPr>
            </w:pPr>
            <w:r w:rsidRPr="00A31A04">
              <w:rPr>
                <w:b/>
                <w:sz w:val="18"/>
                <w:lang w:val="kk-KZ"/>
              </w:rPr>
              <w:t>8.</w:t>
            </w:r>
            <w:r w:rsidRPr="00A31A04">
              <w:rPr>
                <w:b/>
                <w:spacing w:val="-12"/>
                <w:sz w:val="18"/>
                <w:lang w:val="kk-KZ"/>
              </w:rPr>
              <w:t xml:space="preserve"> </w:t>
            </w:r>
            <w:r w:rsidR="00661E9D" w:rsidRPr="00A31A04">
              <w:rPr>
                <w:b/>
                <w:sz w:val="18"/>
                <w:lang w:val="kk-KZ"/>
              </w:rPr>
              <w:t>BCC.KZ, Интернет жүйесінде</w:t>
            </w:r>
            <w:r w:rsidR="0058460A" w:rsidRPr="00A31A04">
              <w:rPr>
                <w:b/>
                <w:sz w:val="18"/>
                <w:lang w:val="kk-KZ"/>
              </w:rPr>
              <w:t xml:space="preserve"> </w:t>
            </w:r>
            <w:r w:rsidR="00661E9D" w:rsidRPr="00A31A04">
              <w:rPr>
                <w:b/>
                <w:sz w:val="18"/>
                <w:lang w:val="kk-KZ"/>
              </w:rPr>
              <w:t>картадан/картаның шотынан жасалатын ақша</w:t>
            </w:r>
            <w:r w:rsidR="0058460A" w:rsidRPr="00A31A04">
              <w:rPr>
                <w:b/>
                <w:sz w:val="18"/>
                <w:lang w:val="kk-KZ"/>
              </w:rPr>
              <w:t xml:space="preserve"> </w:t>
            </w:r>
            <w:r w:rsidR="00661E9D" w:rsidRPr="00A31A04">
              <w:rPr>
                <w:b/>
                <w:sz w:val="18"/>
                <w:lang w:val="kk-KZ"/>
              </w:rPr>
              <w:t>аударымдары мен төлемдер</w:t>
            </w:r>
          </w:p>
        </w:tc>
        <w:tc>
          <w:tcPr>
            <w:tcW w:w="4739" w:type="dxa"/>
            <w:shd w:val="clear" w:color="auto" w:fill="EBEFDE"/>
          </w:tcPr>
          <w:p w14:paraId="533F2DCD" w14:textId="77777777" w:rsidR="001C60E6" w:rsidRPr="00A31A04" w:rsidRDefault="001C60E6">
            <w:pPr>
              <w:pStyle w:val="TableParagraph"/>
              <w:spacing w:before="0" w:line="240" w:lineRule="auto"/>
              <w:ind w:left="0"/>
              <w:rPr>
                <w:sz w:val="18"/>
                <w:lang w:val="kk-KZ"/>
              </w:rPr>
            </w:pPr>
          </w:p>
        </w:tc>
      </w:tr>
      <w:tr w:rsidR="001C60E6" w:rsidRPr="00A31A04" w14:paraId="786EC677" w14:textId="77777777">
        <w:trPr>
          <w:trHeight w:val="421"/>
        </w:trPr>
        <w:tc>
          <w:tcPr>
            <w:tcW w:w="5056" w:type="dxa"/>
          </w:tcPr>
          <w:p w14:paraId="09182373" w14:textId="77777777" w:rsidR="001C60E6" w:rsidRPr="00A31A04" w:rsidRDefault="00A31A04" w:rsidP="00661E9D">
            <w:pPr>
              <w:pStyle w:val="TableParagraph"/>
              <w:spacing w:before="0" w:line="201" w:lineRule="exact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8.1</w:t>
            </w:r>
            <w:r w:rsidRPr="00A31A04">
              <w:rPr>
                <w:spacing w:val="-6"/>
                <w:sz w:val="18"/>
                <w:lang w:val="kk-KZ"/>
              </w:rPr>
              <w:t xml:space="preserve"> </w:t>
            </w:r>
            <w:r w:rsidR="00661E9D" w:rsidRPr="00A31A04">
              <w:rPr>
                <w:spacing w:val="-2"/>
                <w:sz w:val="18"/>
                <w:lang w:val="kk-KZ"/>
              </w:rPr>
              <w:t>Банк ішінде өз шоттары арасында (өз картасына/шотына) ақша аудару</w:t>
            </w:r>
          </w:p>
        </w:tc>
        <w:tc>
          <w:tcPr>
            <w:tcW w:w="4739" w:type="dxa"/>
          </w:tcPr>
          <w:p w14:paraId="7E14A0EE" w14:textId="77777777" w:rsidR="001C60E6" w:rsidRPr="00A31A04" w:rsidRDefault="001C60E6">
            <w:pPr>
              <w:pStyle w:val="TableParagraph"/>
              <w:spacing w:before="0" w:line="240" w:lineRule="auto"/>
              <w:ind w:left="0"/>
              <w:rPr>
                <w:sz w:val="18"/>
                <w:lang w:val="kk-KZ"/>
              </w:rPr>
            </w:pPr>
          </w:p>
        </w:tc>
      </w:tr>
      <w:tr w:rsidR="001C60E6" w:rsidRPr="00A31A04" w14:paraId="7661BF53" w14:textId="77777777">
        <w:trPr>
          <w:trHeight w:val="244"/>
        </w:trPr>
        <w:tc>
          <w:tcPr>
            <w:tcW w:w="5056" w:type="dxa"/>
          </w:tcPr>
          <w:p w14:paraId="4CC0B4BF" w14:textId="77777777" w:rsidR="001C60E6" w:rsidRPr="00A31A04" w:rsidRDefault="00A31A04" w:rsidP="00661E9D">
            <w:pPr>
              <w:pStyle w:val="TableParagraph"/>
              <w:spacing w:line="240" w:lineRule="auto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-</w:t>
            </w:r>
            <w:r w:rsidRPr="00A31A04">
              <w:rPr>
                <w:spacing w:val="-3"/>
                <w:sz w:val="18"/>
                <w:lang w:val="kk-KZ"/>
              </w:rPr>
              <w:t xml:space="preserve"> </w:t>
            </w:r>
            <w:r w:rsidRPr="00A31A04">
              <w:rPr>
                <w:spacing w:val="-2"/>
                <w:sz w:val="18"/>
                <w:lang w:val="kk-KZ"/>
              </w:rPr>
              <w:t>BCC.KZ</w:t>
            </w:r>
            <w:r w:rsidR="00661E9D" w:rsidRPr="00A31A04">
              <w:rPr>
                <w:lang w:val="kk-KZ"/>
              </w:rPr>
              <w:t xml:space="preserve"> </w:t>
            </w:r>
            <w:r w:rsidR="00661E9D" w:rsidRPr="00A31A04">
              <w:rPr>
                <w:spacing w:val="-2"/>
                <w:sz w:val="18"/>
                <w:lang w:val="kk-KZ"/>
              </w:rPr>
              <w:t>жүйесінде</w:t>
            </w:r>
          </w:p>
        </w:tc>
        <w:tc>
          <w:tcPr>
            <w:tcW w:w="4739" w:type="dxa"/>
          </w:tcPr>
          <w:p w14:paraId="17E2E46C" w14:textId="77777777" w:rsidR="001C60E6" w:rsidRPr="00A31A04" w:rsidRDefault="00A31A04">
            <w:pPr>
              <w:pStyle w:val="TableParagraph"/>
              <w:spacing w:line="240" w:lineRule="auto"/>
              <w:ind w:left="229" w:right="194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0</w:t>
            </w:r>
            <w:r w:rsidRPr="00A31A04">
              <w:rPr>
                <w:spacing w:val="3"/>
                <w:sz w:val="18"/>
                <w:lang w:val="kk-KZ"/>
              </w:rPr>
              <w:t xml:space="preserve"> </w:t>
            </w:r>
            <w:r w:rsidRPr="00A31A04">
              <w:rPr>
                <w:spacing w:val="-5"/>
                <w:sz w:val="18"/>
                <w:lang w:val="kk-KZ"/>
              </w:rPr>
              <w:t>KZT</w:t>
            </w:r>
          </w:p>
        </w:tc>
      </w:tr>
      <w:tr w:rsidR="001C60E6" w:rsidRPr="00A31A04" w14:paraId="1820E459" w14:textId="77777777">
        <w:trPr>
          <w:trHeight w:val="239"/>
        </w:trPr>
        <w:tc>
          <w:tcPr>
            <w:tcW w:w="5056" w:type="dxa"/>
          </w:tcPr>
          <w:p w14:paraId="1EF5C6EB" w14:textId="77777777" w:rsidR="001C60E6" w:rsidRPr="00A31A04" w:rsidRDefault="00A31A04" w:rsidP="00661E9D">
            <w:pPr>
              <w:pStyle w:val="TableParagraph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-</w:t>
            </w:r>
            <w:r w:rsidRPr="00A31A04">
              <w:rPr>
                <w:spacing w:val="-2"/>
                <w:sz w:val="18"/>
                <w:lang w:val="kk-KZ"/>
              </w:rPr>
              <w:t xml:space="preserve"> Интернет</w:t>
            </w:r>
            <w:r w:rsidR="00661E9D" w:rsidRPr="00A31A04">
              <w:rPr>
                <w:lang w:val="kk-KZ"/>
              </w:rPr>
              <w:t xml:space="preserve"> </w:t>
            </w:r>
            <w:r w:rsidR="00661E9D" w:rsidRPr="00A31A04">
              <w:rPr>
                <w:spacing w:val="-2"/>
                <w:sz w:val="18"/>
                <w:lang w:val="kk-KZ"/>
              </w:rPr>
              <w:t>арқылы</w:t>
            </w:r>
          </w:p>
        </w:tc>
        <w:tc>
          <w:tcPr>
            <w:tcW w:w="4739" w:type="dxa"/>
          </w:tcPr>
          <w:p w14:paraId="55DCF146" w14:textId="77777777" w:rsidR="001C60E6" w:rsidRPr="00A31A04" w:rsidRDefault="00A31A04">
            <w:pPr>
              <w:pStyle w:val="TableParagraph"/>
              <w:ind w:left="229" w:right="194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0</w:t>
            </w:r>
            <w:r w:rsidRPr="00A31A04">
              <w:rPr>
                <w:spacing w:val="3"/>
                <w:sz w:val="18"/>
                <w:lang w:val="kk-KZ"/>
              </w:rPr>
              <w:t xml:space="preserve"> </w:t>
            </w:r>
            <w:r w:rsidRPr="00A31A04">
              <w:rPr>
                <w:spacing w:val="-5"/>
                <w:sz w:val="18"/>
                <w:lang w:val="kk-KZ"/>
              </w:rPr>
              <w:t>KZT</w:t>
            </w:r>
          </w:p>
        </w:tc>
      </w:tr>
      <w:tr w:rsidR="001C60E6" w:rsidRPr="00A31A04" w14:paraId="6552E926" w14:textId="77777777">
        <w:trPr>
          <w:trHeight w:val="239"/>
        </w:trPr>
        <w:tc>
          <w:tcPr>
            <w:tcW w:w="5056" w:type="dxa"/>
          </w:tcPr>
          <w:p w14:paraId="40E4DC9C" w14:textId="77777777" w:rsidR="001C60E6" w:rsidRPr="00A31A04" w:rsidRDefault="00A31A04" w:rsidP="00EF0AC2">
            <w:pPr>
              <w:pStyle w:val="TableParagraph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8.2</w:t>
            </w:r>
            <w:r w:rsidRPr="00A31A04">
              <w:rPr>
                <w:spacing w:val="-10"/>
                <w:sz w:val="18"/>
                <w:lang w:val="kk-KZ"/>
              </w:rPr>
              <w:t xml:space="preserve"> </w:t>
            </w:r>
            <w:r w:rsidR="00EF0AC2" w:rsidRPr="00A31A04">
              <w:rPr>
                <w:spacing w:val="-4"/>
                <w:sz w:val="18"/>
                <w:lang w:val="kk-KZ"/>
              </w:rPr>
              <w:t>Банк ішінде басқа клиенттің картасына ақша аудару</w:t>
            </w:r>
          </w:p>
        </w:tc>
        <w:tc>
          <w:tcPr>
            <w:tcW w:w="4739" w:type="dxa"/>
          </w:tcPr>
          <w:p w14:paraId="26F021F1" w14:textId="77777777" w:rsidR="001C60E6" w:rsidRPr="00A31A04" w:rsidRDefault="001C60E6">
            <w:pPr>
              <w:pStyle w:val="TableParagraph"/>
              <w:spacing w:before="0" w:line="240" w:lineRule="auto"/>
              <w:ind w:left="0"/>
              <w:rPr>
                <w:sz w:val="16"/>
                <w:lang w:val="kk-KZ"/>
              </w:rPr>
            </w:pPr>
          </w:p>
        </w:tc>
      </w:tr>
      <w:tr w:rsidR="00EF0AC2" w:rsidRPr="00A31A04" w14:paraId="4F6F2323" w14:textId="77777777">
        <w:trPr>
          <w:trHeight w:val="244"/>
        </w:trPr>
        <w:tc>
          <w:tcPr>
            <w:tcW w:w="5056" w:type="dxa"/>
          </w:tcPr>
          <w:p w14:paraId="38C74566" w14:textId="77777777" w:rsidR="00EF0AC2" w:rsidRPr="00A31A04" w:rsidRDefault="00EF0AC2" w:rsidP="00EF0AC2">
            <w:pPr>
              <w:pStyle w:val="TableParagraph"/>
              <w:spacing w:line="240" w:lineRule="auto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-</w:t>
            </w:r>
            <w:r w:rsidRPr="00A31A04">
              <w:rPr>
                <w:spacing w:val="-3"/>
                <w:sz w:val="18"/>
                <w:lang w:val="kk-KZ"/>
              </w:rPr>
              <w:t xml:space="preserve"> </w:t>
            </w:r>
            <w:r w:rsidRPr="00A31A04">
              <w:rPr>
                <w:spacing w:val="-2"/>
                <w:sz w:val="18"/>
                <w:lang w:val="kk-KZ"/>
              </w:rPr>
              <w:t>BCC.KZ</w:t>
            </w:r>
            <w:r w:rsidRPr="00A31A04">
              <w:rPr>
                <w:lang w:val="kk-KZ"/>
              </w:rPr>
              <w:t xml:space="preserve"> </w:t>
            </w:r>
            <w:r w:rsidRPr="00A31A04">
              <w:rPr>
                <w:spacing w:val="-2"/>
                <w:sz w:val="18"/>
                <w:lang w:val="kk-KZ"/>
              </w:rPr>
              <w:t>жүйесінде</w:t>
            </w:r>
          </w:p>
        </w:tc>
        <w:tc>
          <w:tcPr>
            <w:tcW w:w="4739" w:type="dxa"/>
          </w:tcPr>
          <w:p w14:paraId="4FBE37CA" w14:textId="77777777" w:rsidR="00EF0AC2" w:rsidRPr="00A31A04" w:rsidRDefault="00EF0AC2" w:rsidP="00EF0AC2">
            <w:pPr>
              <w:pStyle w:val="TableParagraph"/>
              <w:spacing w:line="240" w:lineRule="auto"/>
              <w:ind w:left="229" w:right="194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0</w:t>
            </w:r>
            <w:r w:rsidRPr="00A31A04">
              <w:rPr>
                <w:spacing w:val="3"/>
                <w:sz w:val="18"/>
                <w:lang w:val="kk-KZ"/>
              </w:rPr>
              <w:t xml:space="preserve"> </w:t>
            </w:r>
            <w:r w:rsidRPr="00A31A04">
              <w:rPr>
                <w:spacing w:val="-5"/>
                <w:sz w:val="18"/>
                <w:lang w:val="kk-KZ"/>
              </w:rPr>
              <w:t>KZT</w:t>
            </w:r>
          </w:p>
        </w:tc>
      </w:tr>
      <w:tr w:rsidR="00EF0AC2" w:rsidRPr="00A31A04" w14:paraId="01498ED9" w14:textId="77777777">
        <w:trPr>
          <w:trHeight w:val="239"/>
        </w:trPr>
        <w:tc>
          <w:tcPr>
            <w:tcW w:w="5056" w:type="dxa"/>
          </w:tcPr>
          <w:p w14:paraId="75A3DEFC" w14:textId="77777777" w:rsidR="00EF0AC2" w:rsidRPr="00A31A04" w:rsidRDefault="00EF0AC2" w:rsidP="00EF0AC2">
            <w:pPr>
              <w:pStyle w:val="TableParagraph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-</w:t>
            </w:r>
            <w:r w:rsidRPr="00A31A04">
              <w:rPr>
                <w:spacing w:val="-2"/>
                <w:sz w:val="18"/>
                <w:lang w:val="kk-KZ"/>
              </w:rPr>
              <w:t xml:space="preserve"> Интернет</w:t>
            </w:r>
            <w:r w:rsidRPr="00A31A04">
              <w:rPr>
                <w:lang w:val="kk-KZ"/>
              </w:rPr>
              <w:t xml:space="preserve"> </w:t>
            </w:r>
            <w:r w:rsidRPr="00A31A04">
              <w:rPr>
                <w:spacing w:val="-2"/>
                <w:sz w:val="18"/>
                <w:lang w:val="kk-KZ"/>
              </w:rPr>
              <w:t>арқылы</w:t>
            </w:r>
          </w:p>
        </w:tc>
        <w:tc>
          <w:tcPr>
            <w:tcW w:w="4739" w:type="dxa"/>
          </w:tcPr>
          <w:p w14:paraId="2AAE719E" w14:textId="77777777" w:rsidR="00EF0AC2" w:rsidRPr="00A31A04" w:rsidRDefault="00EF0AC2" w:rsidP="00EF0AC2">
            <w:pPr>
              <w:pStyle w:val="TableParagraph"/>
              <w:ind w:left="229" w:right="194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0</w:t>
            </w:r>
            <w:r w:rsidRPr="00A31A04">
              <w:rPr>
                <w:spacing w:val="3"/>
                <w:sz w:val="18"/>
                <w:lang w:val="kk-KZ"/>
              </w:rPr>
              <w:t xml:space="preserve"> </w:t>
            </w:r>
            <w:r w:rsidRPr="00A31A04">
              <w:rPr>
                <w:spacing w:val="-5"/>
                <w:sz w:val="18"/>
                <w:lang w:val="kk-KZ"/>
              </w:rPr>
              <w:t>KZT</w:t>
            </w:r>
          </w:p>
        </w:tc>
      </w:tr>
      <w:tr w:rsidR="001C60E6" w:rsidRPr="00A31A04" w14:paraId="753D45CE" w14:textId="77777777">
        <w:trPr>
          <w:trHeight w:val="239"/>
        </w:trPr>
        <w:tc>
          <w:tcPr>
            <w:tcW w:w="5056" w:type="dxa"/>
          </w:tcPr>
          <w:p w14:paraId="7DF9C324" w14:textId="77777777" w:rsidR="001C60E6" w:rsidRPr="00A31A04" w:rsidRDefault="00A31A04" w:rsidP="00FD1AB1">
            <w:pPr>
              <w:pStyle w:val="TableParagraph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8.3</w:t>
            </w:r>
            <w:r w:rsidRPr="00A31A04">
              <w:rPr>
                <w:spacing w:val="-8"/>
                <w:sz w:val="18"/>
                <w:lang w:val="kk-KZ"/>
              </w:rPr>
              <w:t xml:space="preserve"> </w:t>
            </w:r>
            <w:r w:rsidR="00FD1AB1" w:rsidRPr="00A31A04">
              <w:rPr>
                <w:spacing w:val="-5"/>
                <w:sz w:val="18"/>
                <w:lang w:val="kk-KZ"/>
              </w:rPr>
              <w:t>ҚР басқа Банкінің картасына ақша аудару</w:t>
            </w:r>
          </w:p>
        </w:tc>
        <w:tc>
          <w:tcPr>
            <w:tcW w:w="4739" w:type="dxa"/>
          </w:tcPr>
          <w:p w14:paraId="71C031A4" w14:textId="77777777" w:rsidR="001C60E6" w:rsidRPr="00A31A04" w:rsidRDefault="00A31A04">
            <w:pPr>
              <w:pStyle w:val="TableParagraph"/>
              <w:ind w:left="229" w:right="194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0</w:t>
            </w:r>
            <w:r w:rsidRPr="00A31A04">
              <w:rPr>
                <w:spacing w:val="3"/>
                <w:sz w:val="18"/>
                <w:lang w:val="kk-KZ"/>
              </w:rPr>
              <w:t xml:space="preserve"> </w:t>
            </w:r>
            <w:r w:rsidRPr="00A31A04">
              <w:rPr>
                <w:spacing w:val="-5"/>
                <w:sz w:val="18"/>
                <w:lang w:val="kk-KZ"/>
              </w:rPr>
              <w:t>KZT</w:t>
            </w:r>
          </w:p>
        </w:tc>
      </w:tr>
      <w:tr w:rsidR="001C60E6" w:rsidRPr="00A31A04" w14:paraId="03CCE047" w14:textId="77777777">
        <w:trPr>
          <w:trHeight w:val="243"/>
        </w:trPr>
        <w:tc>
          <w:tcPr>
            <w:tcW w:w="5056" w:type="dxa"/>
          </w:tcPr>
          <w:p w14:paraId="4AABD8F6" w14:textId="77777777" w:rsidR="001C60E6" w:rsidRPr="00A31A04" w:rsidRDefault="00A31A04" w:rsidP="00FD1AB1">
            <w:pPr>
              <w:pStyle w:val="TableParagraph"/>
              <w:spacing w:before="18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8.4</w:t>
            </w:r>
            <w:r w:rsidRPr="00A31A04">
              <w:rPr>
                <w:spacing w:val="-6"/>
                <w:sz w:val="18"/>
                <w:lang w:val="kk-KZ"/>
              </w:rPr>
              <w:t xml:space="preserve"> </w:t>
            </w:r>
            <w:r w:rsidR="00FD1AB1" w:rsidRPr="00A31A04">
              <w:rPr>
                <w:spacing w:val="-7"/>
                <w:sz w:val="18"/>
                <w:lang w:val="kk-KZ"/>
              </w:rPr>
              <w:t>ҚР басқа банкіне ақша аудару</w:t>
            </w:r>
          </w:p>
        </w:tc>
        <w:tc>
          <w:tcPr>
            <w:tcW w:w="4739" w:type="dxa"/>
          </w:tcPr>
          <w:p w14:paraId="3DAF2936" w14:textId="77777777" w:rsidR="001C60E6" w:rsidRPr="00A31A04" w:rsidRDefault="001C60E6">
            <w:pPr>
              <w:pStyle w:val="TableParagraph"/>
              <w:spacing w:before="0" w:line="240" w:lineRule="auto"/>
              <w:ind w:left="0"/>
              <w:rPr>
                <w:sz w:val="16"/>
                <w:lang w:val="kk-KZ"/>
              </w:rPr>
            </w:pPr>
          </w:p>
        </w:tc>
      </w:tr>
      <w:tr w:rsidR="001C60E6" w:rsidRPr="00A31A04" w14:paraId="5F34DE72" w14:textId="77777777">
        <w:trPr>
          <w:trHeight w:val="239"/>
        </w:trPr>
        <w:tc>
          <w:tcPr>
            <w:tcW w:w="5056" w:type="dxa"/>
          </w:tcPr>
          <w:p w14:paraId="65C4A73B" w14:textId="77777777" w:rsidR="001C60E6" w:rsidRPr="00A31A04" w:rsidRDefault="00A31A04" w:rsidP="00FD1AB1">
            <w:pPr>
              <w:pStyle w:val="TableParagraph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-</w:t>
            </w:r>
            <w:r w:rsidRPr="00A31A04">
              <w:rPr>
                <w:spacing w:val="-5"/>
                <w:sz w:val="18"/>
                <w:lang w:val="kk-KZ"/>
              </w:rPr>
              <w:t xml:space="preserve"> </w:t>
            </w:r>
            <w:r w:rsidRPr="00A31A04">
              <w:rPr>
                <w:sz w:val="18"/>
                <w:lang w:val="kk-KZ"/>
              </w:rPr>
              <w:t>BCC.KZ</w:t>
            </w:r>
            <w:r w:rsidRPr="00A31A04">
              <w:rPr>
                <w:spacing w:val="-9"/>
                <w:sz w:val="18"/>
                <w:lang w:val="kk-KZ"/>
              </w:rPr>
              <w:t xml:space="preserve"> </w:t>
            </w:r>
            <w:r w:rsidR="00FD1AB1" w:rsidRPr="00A31A04">
              <w:rPr>
                <w:spacing w:val="-9"/>
                <w:sz w:val="18"/>
                <w:lang w:val="kk-KZ"/>
              </w:rPr>
              <w:t xml:space="preserve">жүйесінде телефон нөмірі бойынша </w:t>
            </w:r>
            <w:r w:rsidRPr="00A31A04">
              <w:rPr>
                <w:spacing w:val="-4"/>
                <w:sz w:val="18"/>
                <w:lang w:val="kk-KZ"/>
              </w:rPr>
              <w:t>(</w:t>
            </w:r>
            <w:r w:rsidR="00FD1AB1" w:rsidRPr="00A31A04">
              <w:rPr>
                <w:spacing w:val="-4"/>
                <w:sz w:val="18"/>
                <w:lang w:val="kk-KZ"/>
              </w:rPr>
              <w:t>МТЖ</w:t>
            </w:r>
            <w:r w:rsidRPr="00A31A04">
              <w:rPr>
                <w:spacing w:val="-4"/>
                <w:sz w:val="18"/>
                <w:lang w:val="kk-KZ"/>
              </w:rPr>
              <w:t>)</w:t>
            </w:r>
          </w:p>
        </w:tc>
        <w:tc>
          <w:tcPr>
            <w:tcW w:w="4739" w:type="dxa"/>
          </w:tcPr>
          <w:p w14:paraId="44507F6A" w14:textId="77777777" w:rsidR="001C60E6" w:rsidRPr="00A31A04" w:rsidRDefault="00A31A04">
            <w:pPr>
              <w:pStyle w:val="TableParagraph"/>
              <w:ind w:left="229" w:right="194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0</w:t>
            </w:r>
            <w:r w:rsidRPr="00A31A04">
              <w:rPr>
                <w:spacing w:val="3"/>
                <w:sz w:val="18"/>
                <w:lang w:val="kk-KZ"/>
              </w:rPr>
              <w:t xml:space="preserve"> </w:t>
            </w:r>
            <w:r w:rsidRPr="00A31A04">
              <w:rPr>
                <w:spacing w:val="-5"/>
                <w:sz w:val="18"/>
                <w:lang w:val="kk-KZ"/>
              </w:rPr>
              <w:t>KZT</w:t>
            </w:r>
          </w:p>
        </w:tc>
      </w:tr>
      <w:tr w:rsidR="001C60E6" w:rsidRPr="00A31A04" w14:paraId="1B7A5DE8" w14:textId="77777777">
        <w:trPr>
          <w:trHeight w:val="253"/>
        </w:trPr>
        <w:tc>
          <w:tcPr>
            <w:tcW w:w="5056" w:type="dxa"/>
          </w:tcPr>
          <w:p w14:paraId="0A46AC8F" w14:textId="77777777" w:rsidR="001C60E6" w:rsidRPr="00A31A04" w:rsidRDefault="00A31A04" w:rsidP="00FD1AB1">
            <w:pPr>
              <w:pStyle w:val="TableParagraph"/>
              <w:spacing w:before="28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-</w:t>
            </w:r>
            <w:r w:rsidRPr="00A31A04">
              <w:rPr>
                <w:spacing w:val="-5"/>
                <w:sz w:val="18"/>
                <w:lang w:val="kk-KZ"/>
              </w:rPr>
              <w:t xml:space="preserve"> </w:t>
            </w:r>
            <w:r w:rsidRPr="00A31A04">
              <w:rPr>
                <w:sz w:val="18"/>
                <w:lang w:val="kk-KZ"/>
              </w:rPr>
              <w:t>BCC.KZ</w:t>
            </w:r>
            <w:r w:rsidRPr="00A31A04">
              <w:rPr>
                <w:spacing w:val="-9"/>
                <w:sz w:val="18"/>
                <w:lang w:val="kk-KZ"/>
              </w:rPr>
              <w:t xml:space="preserve"> </w:t>
            </w:r>
            <w:r w:rsidR="00FD1AB1" w:rsidRPr="00A31A04">
              <w:rPr>
                <w:spacing w:val="-9"/>
                <w:sz w:val="18"/>
                <w:lang w:val="kk-KZ"/>
              </w:rPr>
              <w:t xml:space="preserve">жүйесінде телефон нөмірі бойынша </w:t>
            </w:r>
            <w:r w:rsidRPr="00A31A04">
              <w:rPr>
                <w:sz w:val="18"/>
                <w:lang w:val="kk-KZ"/>
              </w:rPr>
              <w:t>(VISA</w:t>
            </w:r>
            <w:r w:rsidRPr="00A31A04">
              <w:rPr>
                <w:spacing w:val="-10"/>
                <w:sz w:val="18"/>
                <w:lang w:val="kk-KZ"/>
              </w:rPr>
              <w:t xml:space="preserve"> </w:t>
            </w:r>
            <w:r w:rsidRPr="00A31A04">
              <w:rPr>
                <w:spacing w:val="-2"/>
                <w:sz w:val="18"/>
                <w:lang w:val="kk-KZ"/>
              </w:rPr>
              <w:t>Allias)</w:t>
            </w:r>
          </w:p>
        </w:tc>
        <w:tc>
          <w:tcPr>
            <w:tcW w:w="4739" w:type="dxa"/>
          </w:tcPr>
          <w:p w14:paraId="5456A810" w14:textId="59F8A149" w:rsidR="001C60E6" w:rsidRPr="00A31A04" w:rsidRDefault="00A31A04" w:rsidP="005F1A95">
            <w:pPr>
              <w:pStyle w:val="TableParagraph"/>
              <w:spacing w:before="28"/>
              <w:ind w:left="229" w:right="199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0 KZT</w:t>
            </w:r>
            <w:r w:rsidR="00FD44BF">
              <w:rPr>
                <w:sz w:val="18"/>
                <w:vertAlign w:val="superscript"/>
                <w:lang w:val="kk-KZ"/>
              </w:rPr>
              <w:t>1</w:t>
            </w:r>
            <w:r w:rsidRPr="00A31A04">
              <w:rPr>
                <w:sz w:val="18"/>
                <w:lang w:val="kk-KZ"/>
              </w:rPr>
              <w:t>,</w:t>
            </w:r>
            <w:r w:rsidRPr="00A31A04">
              <w:rPr>
                <w:spacing w:val="-2"/>
                <w:sz w:val="18"/>
                <w:lang w:val="kk-KZ"/>
              </w:rPr>
              <w:t xml:space="preserve"> </w:t>
            </w:r>
            <w:r w:rsidRPr="00A31A04">
              <w:rPr>
                <w:sz w:val="18"/>
                <w:lang w:val="kk-KZ"/>
              </w:rPr>
              <w:t>1%</w:t>
            </w:r>
            <w:r w:rsidRPr="00A31A04">
              <w:rPr>
                <w:spacing w:val="-2"/>
                <w:sz w:val="18"/>
                <w:lang w:val="kk-KZ"/>
              </w:rPr>
              <w:t xml:space="preserve"> </w:t>
            </w:r>
            <w:r w:rsidR="005F1A95" w:rsidRPr="00A31A04">
              <w:rPr>
                <w:sz w:val="18"/>
                <w:lang w:val="kk-KZ"/>
              </w:rPr>
              <w:t>ең азы</w:t>
            </w:r>
            <w:r w:rsidRPr="00A31A04">
              <w:rPr>
                <w:spacing w:val="-6"/>
                <w:sz w:val="18"/>
                <w:lang w:val="kk-KZ"/>
              </w:rPr>
              <w:t xml:space="preserve"> </w:t>
            </w:r>
            <w:r w:rsidRPr="00A31A04">
              <w:rPr>
                <w:sz w:val="18"/>
                <w:lang w:val="kk-KZ"/>
              </w:rPr>
              <w:t>250</w:t>
            </w:r>
            <w:r w:rsidRPr="00A31A04">
              <w:rPr>
                <w:spacing w:val="2"/>
                <w:sz w:val="18"/>
                <w:lang w:val="kk-KZ"/>
              </w:rPr>
              <w:t xml:space="preserve"> </w:t>
            </w:r>
            <w:r w:rsidRPr="00A31A04">
              <w:rPr>
                <w:spacing w:val="-5"/>
                <w:sz w:val="18"/>
                <w:lang w:val="kk-KZ"/>
              </w:rPr>
              <w:t>KZT</w:t>
            </w:r>
          </w:p>
        </w:tc>
      </w:tr>
      <w:tr w:rsidR="001C60E6" w:rsidRPr="00A31A04" w14:paraId="1DB92616" w14:textId="77777777">
        <w:trPr>
          <w:trHeight w:val="253"/>
        </w:trPr>
        <w:tc>
          <w:tcPr>
            <w:tcW w:w="5056" w:type="dxa"/>
          </w:tcPr>
          <w:p w14:paraId="40715CEE" w14:textId="77777777" w:rsidR="001C60E6" w:rsidRPr="00A31A04" w:rsidRDefault="00A31A04" w:rsidP="00FD1AB1">
            <w:pPr>
              <w:pStyle w:val="TableParagraph"/>
              <w:spacing w:line="240" w:lineRule="auto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-</w:t>
            </w:r>
            <w:r w:rsidRPr="00A31A04">
              <w:rPr>
                <w:spacing w:val="-4"/>
                <w:sz w:val="18"/>
                <w:lang w:val="kk-KZ"/>
              </w:rPr>
              <w:t xml:space="preserve"> </w:t>
            </w:r>
            <w:r w:rsidRPr="00A31A04">
              <w:rPr>
                <w:spacing w:val="-2"/>
                <w:sz w:val="18"/>
                <w:lang w:val="kk-KZ"/>
              </w:rPr>
              <w:t>BCC.KZ</w:t>
            </w:r>
            <w:r w:rsidR="00FD1AB1" w:rsidRPr="00A31A04">
              <w:rPr>
                <w:lang w:val="kk-KZ"/>
              </w:rPr>
              <w:t xml:space="preserve"> </w:t>
            </w:r>
            <w:r w:rsidR="00FD1AB1" w:rsidRPr="00A31A04">
              <w:rPr>
                <w:spacing w:val="-2"/>
                <w:sz w:val="18"/>
                <w:lang w:val="kk-KZ"/>
              </w:rPr>
              <w:t>жүйесінде картаға</w:t>
            </w:r>
          </w:p>
        </w:tc>
        <w:tc>
          <w:tcPr>
            <w:tcW w:w="4739" w:type="dxa"/>
          </w:tcPr>
          <w:p w14:paraId="5806F385" w14:textId="4CDCC572" w:rsidR="001C60E6" w:rsidRPr="00A31A04" w:rsidRDefault="00A31A04">
            <w:pPr>
              <w:pStyle w:val="TableParagraph"/>
              <w:spacing w:before="28" w:line="206" w:lineRule="exact"/>
              <w:ind w:left="229" w:right="199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0 KZT</w:t>
            </w:r>
            <w:r w:rsidR="00FD44BF">
              <w:rPr>
                <w:sz w:val="18"/>
                <w:vertAlign w:val="superscript"/>
                <w:lang w:val="kk-KZ"/>
              </w:rPr>
              <w:t>1</w:t>
            </w:r>
            <w:r w:rsidRPr="00A31A04">
              <w:rPr>
                <w:sz w:val="18"/>
                <w:lang w:val="kk-KZ"/>
              </w:rPr>
              <w:t>,</w:t>
            </w:r>
            <w:r w:rsidRPr="00A31A04">
              <w:rPr>
                <w:spacing w:val="-2"/>
                <w:sz w:val="18"/>
                <w:lang w:val="kk-KZ"/>
              </w:rPr>
              <w:t xml:space="preserve"> </w:t>
            </w:r>
            <w:r w:rsidRPr="00A31A04">
              <w:rPr>
                <w:sz w:val="18"/>
                <w:lang w:val="kk-KZ"/>
              </w:rPr>
              <w:t>1%</w:t>
            </w:r>
            <w:r w:rsidRPr="00A31A04">
              <w:rPr>
                <w:spacing w:val="-2"/>
                <w:sz w:val="18"/>
                <w:lang w:val="kk-KZ"/>
              </w:rPr>
              <w:t xml:space="preserve"> </w:t>
            </w:r>
            <w:r w:rsidR="005F1A95" w:rsidRPr="00A31A04">
              <w:rPr>
                <w:sz w:val="18"/>
                <w:lang w:val="kk-KZ"/>
              </w:rPr>
              <w:t>ең азы</w:t>
            </w:r>
            <w:r w:rsidR="005F1A95" w:rsidRPr="00A31A04">
              <w:rPr>
                <w:spacing w:val="-6"/>
                <w:sz w:val="18"/>
                <w:lang w:val="kk-KZ"/>
              </w:rPr>
              <w:t xml:space="preserve"> </w:t>
            </w:r>
            <w:r w:rsidRPr="00A31A04">
              <w:rPr>
                <w:sz w:val="18"/>
                <w:lang w:val="kk-KZ"/>
              </w:rPr>
              <w:t>250</w:t>
            </w:r>
            <w:r w:rsidRPr="00A31A04">
              <w:rPr>
                <w:spacing w:val="2"/>
                <w:sz w:val="18"/>
                <w:lang w:val="kk-KZ"/>
              </w:rPr>
              <w:t xml:space="preserve"> </w:t>
            </w:r>
            <w:r w:rsidRPr="00A31A04">
              <w:rPr>
                <w:spacing w:val="-5"/>
                <w:sz w:val="18"/>
                <w:lang w:val="kk-KZ"/>
              </w:rPr>
              <w:t>KZT</w:t>
            </w:r>
          </w:p>
        </w:tc>
      </w:tr>
      <w:tr w:rsidR="001C60E6" w:rsidRPr="00A31A04" w14:paraId="4DD1A56D" w14:textId="77777777">
        <w:trPr>
          <w:trHeight w:val="239"/>
        </w:trPr>
        <w:tc>
          <w:tcPr>
            <w:tcW w:w="5056" w:type="dxa"/>
          </w:tcPr>
          <w:p w14:paraId="62F6DBA1" w14:textId="77777777" w:rsidR="001C60E6" w:rsidRPr="00A31A04" w:rsidRDefault="00A31A04" w:rsidP="00FD1AB1">
            <w:pPr>
              <w:pStyle w:val="TableParagraph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-</w:t>
            </w:r>
            <w:r w:rsidRPr="00A31A04">
              <w:rPr>
                <w:spacing w:val="-1"/>
                <w:sz w:val="18"/>
                <w:lang w:val="kk-KZ"/>
              </w:rPr>
              <w:t xml:space="preserve"> </w:t>
            </w:r>
            <w:r w:rsidR="00FD1AB1" w:rsidRPr="00A31A04">
              <w:rPr>
                <w:spacing w:val="-2"/>
                <w:sz w:val="18"/>
                <w:lang w:val="kk-KZ"/>
              </w:rPr>
              <w:t>Интернет арқылы картаға</w:t>
            </w:r>
          </w:p>
        </w:tc>
        <w:tc>
          <w:tcPr>
            <w:tcW w:w="4739" w:type="dxa"/>
          </w:tcPr>
          <w:p w14:paraId="33548DD3" w14:textId="77777777" w:rsidR="001C60E6" w:rsidRPr="00A31A04" w:rsidRDefault="00A31A04">
            <w:pPr>
              <w:pStyle w:val="TableParagraph"/>
              <w:ind w:left="229" w:right="194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0,5%</w:t>
            </w:r>
            <w:r w:rsidRPr="00A31A04">
              <w:rPr>
                <w:spacing w:val="-1"/>
                <w:sz w:val="18"/>
                <w:lang w:val="kk-KZ"/>
              </w:rPr>
              <w:t xml:space="preserve"> </w:t>
            </w:r>
            <w:r w:rsidR="005F1A95" w:rsidRPr="00A31A04">
              <w:rPr>
                <w:sz w:val="18"/>
                <w:lang w:val="kk-KZ"/>
              </w:rPr>
              <w:t>ең азы</w:t>
            </w:r>
            <w:r w:rsidR="005F1A95" w:rsidRPr="00A31A04">
              <w:rPr>
                <w:spacing w:val="-6"/>
                <w:sz w:val="18"/>
                <w:lang w:val="kk-KZ"/>
              </w:rPr>
              <w:t xml:space="preserve"> </w:t>
            </w:r>
            <w:r w:rsidRPr="00A31A04">
              <w:rPr>
                <w:sz w:val="18"/>
                <w:lang w:val="kk-KZ"/>
              </w:rPr>
              <w:t>250</w:t>
            </w:r>
            <w:r w:rsidRPr="00A31A04">
              <w:rPr>
                <w:spacing w:val="1"/>
                <w:sz w:val="18"/>
                <w:lang w:val="kk-KZ"/>
              </w:rPr>
              <w:t xml:space="preserve"> </w:t>
            </w:r>
            <w:r w:rsidRPr="00A31A04">
              <w:rPr>
                <w:spacing w:val="-5"/>
                <w:sz w:val="18"/>
                <w:lang w:val="kk-KZ"/>
              </w:rPr>
              <w:t>KZT</w:t>
            </w:r>
          </w:p>
        </w:tc>
      </w:tr>
      <w:tr w:rsidR="001C60E6" w:rsidRPr="007B04C0" w14:paraId="4DCBB26A" w14:textId="77777777">
        <w:trPr>
          <w:trHeight w:val="253"/>
        </w:trPr>
        <w:tc>
          <w:tcPr>
            <w:tcW w:w="5056" w:type="dxa"/>
          </w:tcPr>
          <w:p w14:paraId="7EC43543" w14:textId="77777777" w:rsidR="001C60E6" w:rsidRPr="00A31A04" w:rsidRDefault="00A31A04" w:rsidP="005F1A95">
            <w:pPr>
              <w:pStyle w:val="TableParagraph"/>
              <w:spacing w:line="240" w:lineRule="auto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8.5</w:t>
            </w:r>
            <w:r w:rsidRPr="00A31A04">
              <w:rPr>
                <w:spacing w:val="-5"/>
                <w:sz w:val="18"/>
                <w:lang w:val="kk-KZ"/>
              </w:rPr>
              <w:t xml:space="preserve"> </w:t>
            </w:r>
            <w:r w:rsidR="005F1A95" w:rsidRPr="00A31A04">
              <w:rPr>
                <w:spacing w:val="-5"/>
                <w:sz w:val="18"/>
                <w:lang w:val="kk-KZ"/>
              </w:rPr>
              <w:t>ҚР басқа банкіндегі шотқа ақша аудару</w:t>
            </w:r>
          </w:p>
        </w:tc>
        <w:tc>
          <w:tcPr>
            <w:tcW w:w="4739" w:type="dxa"/>
          </w:tcPr>
          <w:p w14:paraId="483C5668" w14:textId="77777777" w:rsidR="001C60E6" w:rsidRPr="00A31A04" w:rsidRDefault="00A31A04" w:rsidP="005F1A95">
            <w:pPr>
              <w:pStyle w:val="TableParagraph"/>
              <w:spacing w:line="240" w:lineRule="auto"/>
              <w:ind w:left="229" w:right="199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0</w:t>
            </w:r>
            <w:r w:rsidRPr="00A31A04">
              <w:rPr>
                <w:spacing w:val="1"/>
                <w:sz w:val="18"/>
                <w:lang w:val="kk-KZ"/>
              </w:rPr>
              <w:t xml:space="preserve"> </w:t>
            </w:r>
            <w:r w:rsidRPr="00A31A04">
              <w:rPr>
                <w:sz w:val="18"/>
                <w:lang w:val="kk-KZ"/>
              </w:rPr>
              <w:t>KZT5,</w:t>
            </w:r>
            <w:r w:rsidRPr="00A31A04">
              <w:rPr>
                <w:spacing w:val="-1"/>
                <w:sz w:val="18"/>
                <w:lang w:val="kk-KZ"/>
              </w:rPr>
              <w:t xml:space="preserve"> </w:t>
            </w:r>
            <w:r w:rsidRPr="00A31A04">
              <w:rPr>
                <w:sz w:val="18"/>
                <w:lang w:val="kk-KZ"/>
              </w:rPr>
              <w:t>0,3%</w:t>
            </w:r>
            <w:r w:rsidRPr="00A31A04">
              <w:rPr>
                <w:spacing w:val="-1"/>
                <w:sz w:val="18"/>
                <w:lang w:val="kk-KZ"/>
              </w:rPr>
              <w:t xml:space="preserve"> </w:t>
            </w:r>
            <w:r w:rsidR="005F1A95" w:rsidRPr="00A31A04">
              <w:rPr>
                <w:sz w:val="18"/>
                <w:lang w:val="kk-KZ"/>
              </w:rPr>
              <w:t>ең азы</w:t>
            </w:r>
            <w:r w:rsidR="005F1A95" w:rsidRPr="00A31A04">
              <w:rPr>
                <w:spacing w:val="-6"/>
                <w:sz w:val="18"/>
                <w:lang w:val="kk-KZ"/>
              </w:rPr>
              <w:t xml:space="preserve"> </w:t>
            </w:r>
            <w:r w:rsidRPr="00A31A04">
              <w:rPr>
                <w:sz w:val="18"/>
                <w:lang w:val="kk-KZ"/>
              </w:rPr>
              <w:t>500</w:t>
            </w:r>
            <w:r w:rsidRPr="00A31A04">
              <w:rPr>
                <w:spacing w:val="1"/>
                <w:sz w:val="18"/>
                <w:lang w:val="kk-KZ"/>
              </w:rPr>
              <w:t xml:space="preserve"> </w:t>
            </w:r>
            <w:r w:rsidRPr="00A31A04">
              <w:rPr>
                <w:sz w:val="18"/>
                <w:lang w:val="kk-KZ"/>
              </w:rPr>
              <w:t>KZT</w:t>
            </w:r>
            <w:r w:rsidRPr="00A31A04">
              <w:rPr>
                <w:spacing w:val="-4"/>
                <w:sz w:val="18"/>
                <w:lang w:val="kk-KZ"/>
              </w:rPr>
              <w:t xml:space="preserve"> </w:t>
            </w:r>
            <w:r w:rsidR="005F1A95" w:rsidRPr="00A31A04">
              <w:rPr>
                <w:sz w:val="18"/>
                <w:lang w:val="kk-KZ"/>
              </w:rPr>
              <w:t>ең көбі</w:t>
            </w:r>
            <w:r w:rsidRPr="00A31A04">
              <w:rPr>
                <w:spacing w:val="-8"/>
                <w:sz w:val="18"/>
                <w:lang w:val="kk-KZ"/>
              </w:rPr>
              <w:t xml:space="preserve"> </w:t>
            </w:r>
            <w:r w:rsidRPr="00A31A04">
              <w:rPr>
                <w:sz w:val="18"/>
                <w:lang w:val="kk-KZ"/>
              </w:rPr>
              <w:t>5</w:t>
            </w:r>
            <w:r w:rsidRPr="00A31A04">
              <w:rPr>
                <w:spacing w:val="-3"/>
                <w:sz w:val="18"/>
                <w:lang w:val="kk-KZ"/>
              </w:rPr>
              <w:t xml:space="preserve"> </w:t>
            </w:r>
            <w:r w:rsidRPr="00A31A04">
              <w:rPr>
                <w:sz w:val="18"/>
                <w:lang w:val="kk-KZ"/>
              </w:rPr>
              <w:t>000</w:t>
            </w:r>
            <w:r w:rsidRPr="00A31A04">
              <w:rPr>
                <w:spacing w:val="-4"/>
                <w:sz w:val="18"/>
                <w:lang w:val="kk-KZ"/>
              </w:rPr>
              <w:t xml:space="preserve"> </w:t>
            </w:r>
            <w:r w:rsidRPr="00A31A04">
              <w:rPr>
                <w:spacing w:val="-5"/>
                <w:sz w:val="18"/>
                <w:lang w:val="kk-KZ"/>
              </w:rPr>
              <w:t>KZT</w:t>
            </w:r>
          </w:p>
        </w:tc>
      </w:tr>
      <w:tr w:rsidR="001C60E6" w:rsidRPr="00A31A04" w14:paraId="710F3D9A" w14:textId="77777777">
        <w:trPr>
          <w:trHeight w:val="661"/>
        </w:trPr>
        <w:tc>
          <w:tcPr>
            <w:tcW w:w="5056" w:type="dxa"/>
          </w:tcPr>
          <w:p w14:paraId="1A887629" w14:textId="77777777" w:rsidR="001C60E6" w:rsidRPr="00A31A04" w:rsidRDefault="00A31A04" w:rsidP="005F1A95">
            <w:pPr>
              <w:pStyle w:val="TableParagraph"/>
              <w:spacing w:before="0" w:line="207" w:lineRule="exact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8.6</w:t>
            </w:r>
            <w:r w:rsidRPr="00A31A04">
              <w:rPr>
                <w:spacing w:val="4"/>
                <w:sz w:val="18"/>
                <w:lang w:val="kk-KZ"/>
              </w:rPr>
              <w:t xml:space="preserve"> </w:t>
            </w:r>
            <w:r w:rsidRPr="00A31A04">
              <w:rPr>
                <w:sz w:val="18"/>
                <w:lang w:val="kk-KZ"/>
              </w:rPr>
              <w:t>BCC.KZ</w:t>
            </w:r>
            <w:r w:rsidR="005F1A95" w:rsidRPr="00A31A04">
              <w:rPr>
                <w:lang w:val="kk-KZ"/>
              </w:rPr>
              <w:t xml:space="preserve"> </w:t>
            </w:r>
            <w:r w:rsidR="005F1A95" w:rsidRPr="00A31A04">
              <w:rPr>
                <w:sz w:val="18"/>
                <w:lang w:val="kk-KZ"/>
              </w:rPr>
              <w:t>жүйесінде «Бірінші кредит бюросы» ЖШС-ның есептерін қайтара беру үшін алынатын комиссия сомасын ҚР басқа банктеріне аудару</w:t>
            </w:r>
          </w:p>
        </w:tc>
        <w:tc>
          <w:tcPr>
            <w:tcW w:w="4739" w:type="dxa"/>
          </w:tcPr>
          <w:p w14:paraId="0029BAB8" w14:textId="77777777" w:rsidR="001C60E6" w:rsidRPr="00A31A04" w:rsidRDefault="001C60E6">
            <w:pPr>
              <w:pStyle w:val="TableParagraph"/>
              <w:spacing w:before="13" w:line="240" w:lineRule="auto"/>
              <w:ind w:left="0"/>
              <w:rPr>
                <w:sz w:val="18"/>
                <w:lang w:val="kk-KZ"/>
              </w:rPr>
            </w:pPr>
          </w:p>
          <w:p w14:paraId="5BECE4AE" w14:textId="77777777" w:rsidR="005F1A95" w:rsidRPr="00A31A04" w:rsidRDefault="005F1A95" w:rsidP="005F1A95">
            <w:pPr>
              <w:pStyle w:val="TableParagraph"/>
              <w:ind w:left="229" w:right="202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200 KZT + «Бірінші кредит бюросы» ЖШС</w:t>
            </w:r>
          </w:p>
          <w:p w14:paraId="2A0DDE20" w14:textId="77777777" w:rsidR="005F1A95" w:rsidRPr="00A31A04" w:rsidRDefault="005F1A95" w:rsidP="005F1A95">
            <w:pPr>
              <w:pStyle w:val="TableParagraph"/>
              <w:spacing w:before="0" w:line="240" w:lineRule="auto"/>
              <w:ind w:left="229" w:right="202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комиссиясы</w:t>
            </w:r>
          </w:p>
        </w:tc>
      </w:tr>
      <w:tr w:rsidR="001C60E6" w:rsidRPr="00A31A04" w14:paraId="6360975B" w14:textId="77777777">
        <w:trPr>
          <w:trHeight w:val="422"/>
        </w:trPr>
        <w:tc>
          <w:tcPr>
            <w:tcW w:w="5056" w:type="dxa"/>
          </w:tcPr>
          <w:p w14:paraId="70BB1DD3" w14:textId="77777777" w:rsidR="001C60E6" w:rsidRPr="00A31A04" w:rsidRDefault="00A31A04" w:rsidP="00557E45">
            <w:pPr>
              <w:pStyle w:val="TableParagraph"/>
              <w:spacing w:before="0" w:line="201" w:lineRule="exact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8.7</w:t>
            </w:r>
            <w:r w:rsidRPr="00A31A04">
              <w:rPr>
                <w:spacing w:val="-4"/>
                <w:sz w:val="18"/>
                <w:lang w:val="kk-KZ"/>
              </w:rPr>
              <w:t xml:space="preserve"> </w:t>
            </w:r>
            <w:r w:rsidRPr="00A31A04">
              <w:rPr>
                <w:spacing w:val="-2"/>
                <w:sz w:val="18"/>
                <w:lang w:val="kk-KZ"/>
              </w:rPr>
              <w:t>BCC</w:t>
            </w:r>
            <w:r w:rsidRPr="00A31A04">
              <w:rPr>
                <w:sz w:val="18"/>
                <w:lang w:val="kk-KZ"/>
              </w:rPr>
              <w:t>.KZ</w:t>
            </w:r>
            <w:r w:rsidR="00557E45" w:rsidRPr="00A31A04">
              <w:rPr>
                <w:sz w:val="18"/>
                <w:lang w:val="kk-KZ"/>
              </w:rPr>
              <w:t xml:space="preserve"> жүйесінде картаны/шотты пайдалану арқылы қолма-қол ақшасыз жасалатын төлемдер</w:t>
            </w:r>
          </w:p>
        </w:tc>
        <w:tc>
          <w:tcPr>
            <w:tcW w:w="4739" w:type="dxa"/>
          </w:tcPr>
          <w:p w14:paraId="5574229C" w14:textId="77777777" w:rsidR="001C60E6" w:rsidRPr="00A31A04" w:rsidRDefault="00A31A04">
            <w:pPr>
              <w:pStyle w:val="TableParagraph"/>
              <w:spacing w:before="100" w:line="240" w:lineRule="auto"/>
              <w:ind w:left="229" w:right="194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0</w:t>
            </w:r>
            <w:r w:rsidRPr="00A31A04">
              <w:rPr>
                <w:spacing w:val="3"/>
                <w:sz w:val="18"/>
                <w:lang w:val="kk-KZ"/>
              </w:rPr>
              <w:t xml:space="preserve"> </w:t>
            </w:r>
            <w:r w:rsidRPr="00A31A04">
              <w:rPr>
                <w:spacing w:val="-5"/>
                <w:sz w:val="18"/>
                <w:lang w:val="kk-KZ"/>
              </w:rPr>
              <w:t>KZT</w:t>
            </w:r>
          </w:p>
        </w:tc>
      </w:tr>
      <w:tr w:rsidR="001C60E6" w:rsidRPr="00A31A04" w14:paraId="446361DD" w14:textId="77777777">
        <w:trPr>
          <w:trHeight w:val="642"/>
        </w:trPr>
        <w:tc>
          <w:tcPr>
            <w:tcW w:w="5056" w:type="dxa"/>
            <w:shd w:val="clear" w:color="auto" w:fill="EBEFDE"/>
          </w:tcPr>
          <w:p w14:paraId="0B9B725A" w14:textId="77777777" w:rsidR="001C60E6" w:rsidRPr="00A31A04" w:rsidRDefault="00A31A04" w:rsidP="002E6D4A">
            <w:pPr>
              <w:pStyle w:val="TableParagraph"/>
              <w:spacing w:before="0" w:line="202" w:lineRule="exact"/>
              <w:rPr>
                <w:b/>
                <w:sz w:val="18"/>
                <w:lang w:val="kk-KZ"/>
              </w:rPr>
            </w:pPr>
            <w:r w:rsidRPr="00A31A04">
              <w:rPr>
                <w:b/>
                <w:sz w:val="18"/>
                <w:lang w:val="kk-KZ"/>
              </w:rPr>
              <w:t>9.</w:t>
            </w:r>
            <w:r w:rsidRPr="00A31A04">
              <w:rPr>
                <w:b/>
                <w:spacing w:val="-11"/>
                <w:sz w:val="18"/>
                <w:lang w:val="kk-KZ"/>
              </w:rPr>
              <w:t xml:space="preserve"> </w:t>
            </w:r>
            <w:r w:rsidR="00B21C7A" w:rsidRPr="00A31A04">
              <w:rPr>
                <w:b/>
                <w:spacing w:val="-2"/>
                <w:sz w:val="18"/>
                <w:lang w:val="kk-KZ"/>
              </w:rPr>
              <w:t>Жабдық (банкомат, АТТ) арқылы картадан/карта шотынан ақша аудару және төлем жасау және халықаралық ақша аударымдары</w:t>
            </w:r>
          </w:p>
        </w:tc>
        <w:tc>
          <w:tcPr>
            <w:tcW w:w="4739" w:type="dxa"/>
            <w:shd w:val="clear" w:color="auto" w:fill="EBEFDE"/>
          </w:tcPr>
          <w:p w14:paraId="657E9693" w14:textId="77777777" w:rsidR="001C60E6" w:rsidRPr="00A31A04" w:rsidRDefault="001C60E6">
            <w:pPr>
              <w:pStyle w:val="TableParagraph"/>
              <w:spacing w:before="0" w:line="240" w:lineRule="auto"/>
              <w:ind w:left="0"/>
              <w:rPr>
                <w:sz w:val="18"/>
                <w:lang w:val="kk-KZ"/>
              </w:rPr>
            </w:pPr>
          </w:p>
        </w:tc>
      </w:tr>
      <w:tr w:rsidR="001C60E6" w:rsidRPr="00A31A04" w14:paraId="2A0F7EE9" w14:textId="77777777">
        <w:trPr>
          <w:trHeight w:val="426"/>
        </w:trPr>
        <w:tc>
          <w:tcPr>
            <w:tcW w:w="5056" w:type="dxa"/>
          </w:tcPr>
          <w:p w14:paraId="33AE3AAC" w14:textId="77777777" w:rsidR="008B34CD" w:rsidRPr="00A31A04" w:rsidRDefault="00A31A04" w:rsidP="007D760A">
            <w:pPr>
              <w:pStyle w:val="TableParagraph"/>
              <w:spacing w:before="0" w:line="201" w:lineRule="exact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lastRenderedPageBreak/>
              <w:t>9.1</w:t>
            </w:r>
            <w:r w:rsidRPr="00A31A04">
              <w:rPr>
                <w:spacing w:val="-8"/>
                <w:sz w:val="18"/>
                <w:lang w:val="kk-KZ"/>
              </w:rPr>
              <w:t xml:space="preserve"> </w:t>
            </w:r>
            <w:r w:rsidR="008B34CD" w:rsidRPr="00A31A04">
              <w:rPr>
                <w:sz w:val="18"/>
                <w:lang w:val="kk-KZ"/>
              </w:rPr>
              <w:t>Банк ішінде Банктің банкоматы/АТТ арқылы өз картасына/шотына немесе басқа клиенттің картасына/шотына ақша аудару</w:t>
            </w:r>
          </w:p>
        </w:tc>
        <w:tc>
          <w:tcPr>
            <w:tcW w:w="4739" w:type="dxa"/>
          </w:tcPr>
          <w:p w14:paraId="3E0D94BA" w14:textId="77777777" w:rsidR="001C60E6" w:rsidRPr="00A31A04" w:rsidRDefault="00A31A04">
            <w:pPr>
              <w:pStyle w:val="TableParagraph"/>
              <w:spacing w:before="105" w:line="240" w:lineRule="auto"/>
              <w:ind w:left="229" w:right="194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150</w:t>
            </w:r>
            <w:r w:rsidRPr="00A31A04">
              <w:rPr>
                <w:spacing w:val="5"/>
                <w:sz w:val="18"/>
                <w:lang w:val="kk-KZ"/>
              </w:rPr>
              <w:t xml:space="preserve"> </w:t>
            </w:r>
            <w:r w:rsidRPr="00A31A04">
              <w:rPr>
                <w:spacing w:val="-5"/>
                <w:sz w:val="18"/>
                <w:lang w:val="kk-KZ"/>
              </w:rPr>
              <w:t>KZT</w:t>
            </w:r>
          </w:p>
        </w:tc>
      </w:tr>
      <w:tr w:rsidR="001C60E6" w:rsidRPr="00A31A04" w14:paraId="4DF5FAB5" w14:textId="77777777">
        <w:trPr>
          <w:trHeight w:val="239"/>
        </w:trPr>
        <w:tc>
          <w:tcPr>
            <w:tcW w:w="5056" w:type="dxa"/>
          </w:tcPr>
          <w:p w14:paraId="2F84743B" w14:textId="77777777" w:rsidR="001C60E6" w:rsidRPr="00A31A04" w:rsidRDefault="00A31A04" w:rsidP="00846A81">
            <w:pPr>
              <w:pStyle w:val="TableParagraph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9.2</w:t>
            </w:r>
            <w:r w:rsidRPr="00A31A04">
              <w:rPr>
                <w:spacing w:val="-6"/>
                <w:sz w:val="18"/>
                <w:lang w:val="kk-KZ"/>
              </w:rPr>
              <w:t xml:space="preserve"> </w:t>
            </w:r>
            <w:r w:rsidR="00846A81" w:rsidRPr="00A31A04">
              <w:rPr>
                <w:spacing w:val="-2"/>
                <w:sz w:val="18"/>
                <w:lang w:val="kk-KZ"/>
              </w:rPr>
              <w:t>Банкомат арқылы ҚР басқа банкіндегі картаға ақша аудару</w:t>
            </w:r>
          </w:p>
        </w:tc>
        <w:tc>
          <w:tcPr>
            <w:tcW w:w="4739" w:type="dxa"/>
          </w:tcPr>
          <w:p w14:paraId="076BCF22" w14:textId="77777777" w:rsidR="001C60E6" w:rsidRPr="00A31A04" w:rsidRDefault="00A31A04">
            <w:pPr>
              <w:pStyle w:val="TableParagraph"/>
              <w:ind w:left="229" w:right="194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1%</w:t>
            </w:r>
            <w:r w:rsidRPr="00A31A04">
              <w:rPr>
                <w:spacing w:val="1"/>
                <w:sz w:val="18"/>
                <w:lang w:val="kk-KZ"/>
              </w:rPr>
              <w:t xml:space="preserve"> </w:t>
            </w:r>
            <w:r w:rsidRPr="00A31A04">
              <w:rPr>
                <w:sz w:val="18"/>
                <w:lang w:val="kk-KZ"/>
              </w:rPr>
              <w:t>+</w:t>
            </w:r>
            <w:r w:rsidRPr="00A31A04">
              <w:rPr>
                <w:spacing w:val="-3"/>
                <w:sz w:val="18"/>
                <w:lang w:val="kk-KZ"/>
              </w:rPr>
              <w:t xml:space="preserve"> </w:t>
            </w:r>
            <w:r w:rsidRPr="00A31A04">
              <w:rPr>
                <w:sz w:val="18"/>
                <w:lang w:val="kk-KZ"/>
              </w:rPr>
              <w:t>250</w:t>
            </w:r>
            <w:r w:rsidRPr="00A31A04">
              <w:rPr>
                <w:spacing w:val="5"/>
                <w:sz w:val="18"/>
                <w:lang w:val="kk-KZ"/>
              </w:rPr>
              <w:t xml:space="preserve"> </w:t>
            </w:r>
            <w:r w:rsidRPr="00A31A04">
              <w:rPr>
                <w:spacing w:val="-5"/>
                <w:sz w:val="18"/>
                <w:lang w:val="kk-KZ"/>
              </w:rPr>
              <w:t>KZT</w:t>
            </w:r>
          </w:p>
        </w:tc>
      </w:tr>
      <w:tr w:rsidR="001C60E6" w:rsidRPr="00A31A04" w14:paraId="4E679ABD" w14:textId="77777777">
        <w:trPr>
          <w:trHeight w:val="244"/>
        </w:trPr>
        <w:tc>
          <w:tcPr>
            <w:tcW w:w="5056" w:type="dxa"/>
          </w:tcPr>
          <w:p w14:paraId="709FC3CC" w14:textId="77777777" w:rsidR="001C60E6" w:rsidRPr="00A31A04" w:rsidRDefault="00A31A04" w:rsidP="00846A81">
            <w:pPr>
              <w:pStyle w:val="TableParagraph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9.3</w:t>
            </w:r>
            <w:r w:rsidRPr="00A31A04">
              <w:rPr>
                <w:spacing w:val="-5"/>
                <w:sz w:val="18"/>
                <w:lang w:val="kk-KZ"/>
              </w:rPr>
              <w:t xml:space="preserve"> </w:t>
            </w:r>
            <w:r w:rsidR="00846A81" w:rsidRPr="00A31A04">
              <w:rPr>
                <w:spacing w:val="-2"/>
                <w:sz w:val="18"/>
                <w:lang w:val="kk-KZ"/>
              </w:rPr>
              <w:t>Банкомат арқылы шетелдік банктегі картаға ақша аудару</w:t>
            </w:r>
          </w:p>
        </w:tc>
        <w:tc>
          <w:tcPr>
            <w:tcW w:w="4739" w:type="dxa"/>
          </w:tcPr>
          <w:p w14:paraId="3C276557" w14:textId="77777777" w:rsidR="001C60E6" w:rsidRPr="00A31A04" w:rsidRDefault="00A31A04">
            <w:pPr>
              <w:pStyle w:val="TableParagraph"/>
              <w:spacing w:line="240" w:lineRule="auto"/>
              <w:ind w:left="229" w:right="203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2,5%</w:t>
            </w:r>
            <w:r w:rsidRPr="00A31A04">
              <w:rPr>
                <w:spacing w:val="-1"/>
                <w:sz w:val="18"/>
                <w:lang w:val="kk-KZ"/>
              </w:rPr>
              <w:t xml:space="preserve"> </w:t>
            </w:r>
            <w:r w:rsidRPr="00A31A04">
              <w:rPr>
                <w:sz w:val="18"/>
                <w:lang w:val="kk-KZ"/>
              </w:rPr>
              <w:t>+ 500</w:t>
            </w:r>
            <w:r w:rsidRPr="00A31A04">
              <w:rPr>
                <w:spacing w:val="3"/>
                <w:sz w:val="18"/>
                <w:lang w:val="kk-KZ"/>
              </w:rPr>
              <w:t xml:space="preserve"> </w:t>
            </w:r>
            <w:r w:rsidRPr="00A31A04">
              <w:rPr>
                <w:spacing w:val="-5"/>
                <w:sz w:val="18"/>
                <w:lang w:val="kk-KZ"/>
              </w:rPr>
              <w:t>KZT</w:t>
            </w:r>
          </w:p>
        </w:tc>
      </w:tr>
    </w:tbl>
    <w:p w14:paraId="77A82038" w14:textId="77777777" w:rsidR="001C60E6" w:rsidRPr="00A31A04" w:rsidRDefault="001C60E6">
      <w:pPr>
        <w:jc w:val="center"/>
        <w:rPr>
          <w:sz w:val="18"/>
          <w:lang w:val="kk-KZ"/>
        </w:rPr>
        <w:sectPr w:rsidR="001C60E6" w:rsidRPr="00A31A04">
          <w:type w:val="continuous"/>
          <w:pgSz w:w="11910" w:h="16840"/>
          <w:pgMar w:top="980" w:right="980" w:bottom="744" w:left="9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2"/>
        <w:gridCol w:w="4745"/>
      </w:tblGrid>
      <w:tr w:rsidR="001C60E6" w:rsidRPr="00A31A04" w14:paraId="73A7E8A2" w14:textId="77777777">
        <w:trPr>
          <w:trHeight w:val="421"/>
        </w:trPr>
        <w:tc>
          <w:tcPr>
            <w:tcW w:w="5052" w:type="dxa"/>
          </w:tcPr>
          <w:p w14:paraId="07E90333" w14:textId="77777777" w:rsidR="001C60E6" w:rsidRPr="00A31A04" w:rsidRDefault="00A31A04" w:rsidP="00846A81">
            <w:pPr>
              <w:pStyle w:val="TableParagraph"/>
              <w:spacing w:before="0" w:line="201" w:lineRule="exact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9.4</w:t>
            </w:r>
            <w:r w:rsidRPr="00A31A04">
              <w:rPr>
                <w:spacing w:val="-5"/>
                <w:sz w:val="18"/>
                <w:lang w:val="kk-KZ"/>
              </w:rPr>
              <w:t xml:space="preserve"> </w:t>
            </w:r>
            <w:r w:rsidR="00846A81" w:rsidRPr="00A31A04">
              <w:rPr>
                <w:spacing w:val="-2"/>
                <w:sz w:val="18"/>
                <w:lang w:val="kk-KZ"/>
              </w:rPr>
              <w:t>Интернет/BCC.KZ арқылы шетелдік банктегі картаға ақша аудару</w:t>
            </w:r>
          </w:p>
        </w:tc>
        <w:tc>
          <w:tcPr>
            <w:tcW w:w="4745" w:type="dxa"/>
          </w:tcPr>
          <w:p w14:paraId="112C82F0" w14:textId="77777777" w:rsidR="001C60E6" w:rsidRPr="00A31A04" w:rsidRDefault="00A31A04">
            <w:pPr>
              <w:pStyle w:val="TableParagraph"/>
              <w:spacing w:before="100" w:line="240" w:lineRule="auto"/>
              <w:ind w:left="34" w:right="6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0,5%</w:t>
            </w:r>
            <w:r w:rsidRPr="00A31A04">
              <w:rPr>
                <w:spacing w:val="-1"/>
                <w:sz w:val="18"/>
                <w:lang w:val="kk-KZ"/>
              </w:rPr>
              <w:t xml:space="preserve"> </w:t>
            </w:r>
            <w:r w:rsidRPr="00A31A04">
              <w:rPr>
                <w:sz w:val="18"/>
                <w:lang w:val="kk-KZ"/>
              </w:rPr>
              <w:t>+ 500</w:t>
            </w:r>
            <w:r w:rsidRPr="00A31A04">
              <w:rPr>
                <w:spacing w:val="3"/>
                <w:sz w:val="18"/>
                <w:lang w:val="kk-KZ"/>
              </w:rPr>
              <w:t xml:space="preserve"> </w:t>
            </w:r>
            <w:r w:rsidRPr="00A31A04">
              <w:rPr>
                <w:spacing w:val="-5"/>
                <w:sz w:val="18"/>
                <w:lang w:val="kk-KZ"/>
              </w:rPr>
              <w:t>KZT</w:t>
            </w:r>
          </w:p>
        </w:tc>
      </w:tr>
      <w:tr w:rsidR="001C60E6" w:rsidRPr="00A31A04" w14:paraId="6206FD89" w14:textId="77777777">
        <w:trPr>
          <w:trHeight w:val="253"/>
        </w:trPr>
        <w:tc>
          <w:tcPr>
            <w:tcW w:w="5052" w:type="dxa"/>
          </w:tcPr>
          <w:p w14:paraId="0B947894" w14:textId="77777777" w:rsidR="001C60E6" w:rsidRPr="00A31A04" w:rsidRDefault="00A31A04" w:rsidP="00846A81">
            <w:pPr>
              <w:pStyle w:val="TableParagraph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9.5</w:t>
            </w:r>
            <w:r w:rsidRPr="00A31A04">
              <w:rPr>
                <w:spacing w:val="-10"/>
                <w:sz w:val="18"/>
                <w:lang w:val="kk-KZ"/>
              </w:rPr>
              <w:t xml:space="preserve"> </w:t>
            </w:r>
            <w:r w:rsidR="00846A81" w:rsidRPr="00A31A04">
              <w:rPr>
                <w:spacing w:val="-2"/>
                <w:sz w:val="18"/>
                <w:lang w:val="kk-KZ"/>
              </w:rPr>
              <w:t>Банкомат/АТТ арқылы қолма-қол ақшасыз жасалатын төлемдер</w:t>
            </w:r>
          </w:p>
        </w:tc>
        <w:tc>
          <w:tcPr>
            <w:tcW w:w="4745" w:type="dxa"/>
          </w:tcPr>
          <w:p w14:paraId="59E284A1" w14:textId="3AD01169" w:rsidR="001C60E6" w:rsidRPr="00A31A04" w:rsidRDefault="00A31A04">
            <w:pPr>
              <w:pStyle w:val="TableParagraph"/>
              <w:spacing w:before="28"/>
              <w:ind w:left="34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50</w:t>
            </w:r>
            <w:r w:rsidRPr="00A31A04">
              <w:rPr>
                <w:spacing w:val="3"/>
                <w:sz w:val="18"/>
                <w:lang w:val="kk-KZ"/>
              </w:rPr>
              <w:t xml:space="preserve"> </w:t>
            </w:r>
            <w:r w:rsidRPr="00A31A04">
              <w:rPr>
                <w:spacing w:val="-4"/>
                <w:sz w:val="18"/>
                <w:lang w:val="kk-KZ"/>
              </w:rPr>
              <w:t>KZT</w:t>
            </w:r>
            <w:r w:rsidR="00FD44BF">
              <w:rPr>
                <w:spacing w:val="-4"/>
                <w:sz w:val="18"/>
                <w:vertAlign w:val="superscript"/>
                <w:lang w:val="kk-KZ"/>
              </w:rPr>
              <w:t>2</w:t>
            </w:r>
          </w:p>
        </w:tc>
      </w:tr>
      <w:tr w:rsidR="001C60E6" w:rsidRPr="00A31A04" w14:paraId="27411C67" w14:textId="77777777">
        <w:trPr>
          <w:trHeight w:val="244"/>
        </w:trPr>
        <w:tc>
          <w:tcPr>
            <w:tcW w:w="5052" w:type="dxa"/>
            <w:shd w:val="clear" w:color="auto" w:fill="EBEFDE"/>
          </w:tcPr>
          <w:p w14:paraId="413963EF" w14:textId="77777777" w:rsidR="001C60E6" w:rsidRPr="00A31A04" w:rsidRDefault="00A31A04" w:rsidP="0054422D">
            <w:pPr>
              <w:pStyle w:val="TableParagraph"/>
              <w:spacing w:before="18"/>
              <w:rPr>
                <w:b/>
                <w:sz w:val="18"/>
                <w:lang w:val="kk-KZ"/>
              </w:rPr>
            </w:pPr>
            <w:r w:rsidRPr="00A31A04">
              <w:rPr>
                <w:b/>
                <w:sz w:val="18"/>
                <w:lang w:val="kk-KZ"/>
              </w:rPr>
              <w:t>10.</w:t>
            </w:r>
            <w:r w:rsidRPr="00A31A04">
              <w:rPr>
                <w:b/>
                <w:spacing w:val="-8"/>
                <w:sz w:val="18"/>
                <w:lang w:val="kk-KZ"/>
              </w:rPr>
              <w:t xml:space="preserve"> </w:t>
            </w:r>
            <w:r w:rsidR="00846A81" w:rsidRPr="00A31A04">
              <w:rPr>
                <w:b/>
                <w:spacing w:val="-4"/>
                <w:sz w:val="18"/>
                <w:lang w:val="kk-KZ"/>
              </w:rPr>
              <w:t>Банк бөлімшелерінде ақша аудару және төлем жасау</w:t>
            </w:r>
          </w:p>
        </w:tc>
        <w:tc>
          <w:tcPr>
            <w:tcW w:w="4745" w:type="dxa"/>
            <w:shd w:val="clear" w:color="auto" w:fill="EBEFDE"/>
          </w:tcPr>
          <w:p w14:paraId="51BBA8A1" w14:textId="77777777" w:rsidR="001C60E6" w:rsidRPr="00A31A04" w:rsidRDefault="001C60E6">
            <w:pPr>
              <w:pStyle w:val="TableParagraph"/>
              <w:spacing w:before="0" w:line="240" w:lineRule="auto"/>
              <w:ind w:left="0"/>
              <w:rPr>
                <w:sz w:val="16"/>
                <w:lang w:val="kk-KZ"/>
              </w:rPr>
            </w:pPr>
          </w:p>
        </w:tc>
      </w:tr>
      <w:tr w:rsidR="001C60E6" w:rsidRPr="00A31A04" w14:paraId="2B7BC5B0" w14:textId="77777777">
        <w:trPr>
          <w:trHeight w:val="239"/>
        </w:trPr>
        <w:tc>
          <w:tcPr>
            <w:tcW w:w="5052" w:type="dxa"/>
          </w:tcPr>
          <w:p w14:paraId="07EB7530" w14:textId="77777777" w:rsidR="001C60E6" w:rsidRPr="00A31A04" w:rsidRDefault="00A31A04" w:rsidP="00846A81">
            <w:pPr>
              <w:pStyle w:val="TableParagraph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10.1</w:t>
            </w:r>
            <w:r w:rsidRPr="00A31A04">
              <w:rPr>
                <w:spacing w:val="-5"/>
                <w:sz w:val="18"/>
                <w:lang w:val="kk-KZ"/>
              </w:rPr>
              <w:t xml:space="preserve"> </w:t>
            </w:r>
            <w:r w:rsidR="00846A81" w:rsidRPr="00A31A04">
              <w:rPr>
                <w:spacing w:val="-4"/>
                <w:sz w:val="18"/>
                <w:lang w:val="kk-KZ"/>
              </w:rPr>
              <w:t>Банк бөлімшелерінде ақша аудару және төлем жасау</w:t>
            </w:r>
          </w:p>
        </w:tc>
        <w:tc>
          <w:tcPr>
            <w:tcW w:w="4745" w:type="dxa"/>
          </w:tcPr>
          <w:p w14:paraId="6EFB56C6" w14:textId="77777777" w:rsidR="00846A81" w:rsidRPr="00A31A04" w:rsidRDefault="00846A81" w:rsidP="00846A81">
            <w:pPr>
              <w:pStyle w:val="TableParagraph"/>
              <w:ind w:left="34" w:right="11"/>
              <w:jc w:val="center"/>
              <w:rPr>
                <w:spacing w:val="-5"/>
                <w:sz w:val="18"/>
                <w:lang w:val="kk-KZ"/>
              </w:rPr>
            </w:pPr>
            <w:r w:rsidRPr="00A31A04">
              <w:rPr>
                <w:spacing w:val="-5"/>
                <w:sz w:val="18"/>
                <w:lang w:val="kk-KZ"/>
              </w:rPr>
              <w:t>Жеке тұлғаларға арналған «Ақша аудару»</w:t>
            </w:r>
          </w:p>
          <w:p w14:paraId="3B3CEDCE" w14:textId="77777777" w:rsidR="001C60E6" w:rsidRPr="00A31A04" w:rsidRDefault="00846A81" w:rsidP="00846A81">
            <w:pPr>
              <w:pStyle w:val="TableParagraph"/>
              <w:ind w:left="34" w:right="11"/>
              <w:jc w:val="center"/>
              <w:rPr>
                <w:sz w:val="18"/>
                <w:lang w:val="kk-KZ"/>
              </w:rPr>
            </w:pPr>
            <w:r w:rsidRPr="00A31A04">
              <w:rPr>
                <w:spacing w:val="-5"/>
                <w:sz w:val="18"/>
                <w:lang w:val="kk-KZ"/>
              </w:rPr>
              <w:t>тарифтеріне сәйкес</w:t>
            </w:r>
          </w:p>
        </w:tc>
      </w:tr>
      <w:tr w:rsidR="001C60E6" w:rsidRPr="00A31A04" w14:paraId="494C5B89" w14:textId="77777777">
        <w:trPr>
          <w:trHeight w:val="244"/>
        </w:trPr>
        <w:tc>
          <w:tcPr>
            <w:tcW w:w="5052" w:type="dxa"/>
            <w:shd w:val="clear" w:color="auto" w:fill="EBEFDE"/>
          </w:tcPr>
          <w:p w14:paraId="465BC036" w14:textId="77777777" w:rsidR="001C60E6" w:rsidRPr="00A31A04" w:rsidRDefault="00A31A04" w:rsidP="0054422D">
            <w:pPr>
              <w:pStyle w:val="TableParagraph"/>
              <w:spacing w:line="240" w:lineRule="auto"/>
              <w:rPr>
                <w:b/>
                <w:sz w:val="18"/>
                <w:lang w:val="kk-KZ"/>
              </w:rPr>
            </w:pPr>
            <w:r w:rsidRPr="00A31A04">
              <w:rPr>
                <w:b/>
                <w:sz w:val="18"/>
                <w:lang w:val="kk-KZ"/>
              </w:rPr>
              <w:t>11.</w:t>
            </w:r>
            <w:r w:rsidRPr="00A31A04">
              <w:rPr>
                <w:b/>
                <w:spacing w:val="-11"/>
                <w:sz w:val="18"/>
                <w:lang w:val="kk-KZ"/>
              </w:rPr>
              <w:t xml:space="preserve"> </w:t>
            </w:r>
            <w:r w:rsidR="00F22F86" w:rsidRPr="00A31A04">
              <w:rPr>
                <w:b/>
                <w:spacing w:val="-4"/>
                <w:sz w:val="18"/>
                <w:lang w:val="kk-KZ"/>
              </w:rPr>
              <w:t>Картаны бұғаттау</w:t>
            </w:r>
          </w:p>
        </w:tc>
        <w:tc>
          <w:tcPr>
            <w:tcW w:w="4745" w:type="dxa"/>
            <w:shd w:val="clear" w:color="auto" w:fill="EBEFDE"/>
          </w:tcPr>
          <w:p w14:paraId="48E9B833" w14:textId="77777777" w:rsidR="001C60E6" w:rsidRPr="00A31A04" w:rsidRDefault="001C60E6">
            <w:pPr>
              <w:pStyle w:val="TableParagraph"/>
              <w:spacing w:before="0" w:line="240" w:lineRule="auto"/>
              <w:ind w:left="0"/>
              <w:rPr>
                <w:sz w:val="16"/>
                <w:lang w:val="kk-KZ"/>
              </w:rPr>
            </w:pPr>
          </w:p>
        </w:tc>
      </w:tr>
      <w:tr w:rsidR="001C60E6" w:rsidRPr="00A31A04" w14:paraId="632FF96D" w14:textId="77777777">
        <w:trPr>
          <w:trHeight w:val="239"/>
        </w:trPr>
        <w:tc>
          <w:tcPr>
            <w:tcW w:w="5052" w:type="dxa"/>
          </w:tcPr>
          <w:p w14:paraId="11607CE6" w14:textId="77777777" w:rsidR="001C60E6" w:rsidRPr="00A31A04" w:rsidRDefault="00A31A04" w:rsidP="00F22F86">
            <w:pPr>
              <w:pStyle w:val="TableParagraph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11.1</w:t>
            </w:r>
            <w:r w:rsidRPr="00A31A04">
              <w:rPr>
                <w:spacing w:val="-7"/>
                <w:sz w:val="18"/>
                <w:lang w:val="kk-KZ"/>
              </w:rPr>
              <w:t xml:space="preserve"> </w:t>
            </w:r>
            <w:r w:rsidR="00F22F86" w:rsidRPr="00A31A04">
              <w:rPr>
                <w:spacing w:val="-4"/>
                <w:sz w:val="18"/>
                <w:lang w:val="kk-KZ"/>
              </w:rPr>
              <w:t>Стоп-параққа енгізбей</w:t>
            </w:r>
          </w:p>
        </w:tc>
        <w:tc>
          <w:tcPr>
            <w:tcW w:w="4745" w:type="dxa"/>
          </w:tcPr>
          <w:p w14:paraId="3DA44D22" w14:textId="77777777" w:rsidR="001C60E6" w:rsidRPr="00A31A04" w:rsidRDefault="00A31A04">
            <w:pPr>
              <w:pStyle w:val="TableParagraph"/>
              <w:ind w:left="34" w:right="6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0</w:t>
            </w:r>
            <w:r w:rsidRPr="00A31A04">
              <w:rPr>
                <w:spacing w:val="3"/>
                <w:sz w:val="18"/>
                <w:lang w:val="kk-KZ"/>
              </w:rPr>
              <w:t xml:space="preserve"> </w:t>
            </w:r>
            <w:r w:rsidRPr="00A31A04">
              <w:rPr>
                <w:spacing w:val="-5"/>
                <w:sz w:val="18"/>
                <w:lang w:val="kk-KZ"/>
              </w:rPr>
              <w:t>KZT</w:t>
            </w:r>
          </w:p>
        </w:tc>
      </w:tr>
      <w:tr w:rsidR="001C60E6" w:rsidRPr="00A31A04" w14:paraId="4DE1A215" w14:textId="77777777">
        <w:trPr>
          <w:trHeight w:val="239"/>
        </w:trPr>
        <w:tc>
          <w:tcPr>
            <w:tcW w:w="5052" w:type="dxa"/>
          </w:tcPr>
          <w:p w14:paraId="4280AFE7" w14:textId="77777777" w:rsidR="001C60E6" w:rsidRPr="00A31A04" w:rsidRDefault="00A31A04" w:rsidP="00F22F86">
            <w:pPr>
              <w:pStyle w:val="TableParagraph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11.2</w:t>
            </w:r>
            <w:r w:rsidRPr="00A31A04">
              <w:rPr>
                <w:spacing w:val="-7"/>
                <w:sz w:val="18"/>
                <w:lang w:val="kk-KZ"/>
              </w:rPr>
              <w:t xml:space="preserve"> </w:t>
            </w:r>
            <w:r w:rsidR="00F22F86" w:rsidRPr="00A31A04">
              <w:rPr>
                <w:spacing w:val="-2"/>
                <w:sz w:val="18"/>
                <w:lang w:val="kk-KZ"/>
              </w:rPr>
              <w:t>Стоп-параққа енгізбей, BCC.KZ</w:t>
            </w:r>
            <w:r w:rsidR="00F22F86" w:rsidRPr="00A31A04">
              <w:rPr>
                <w:lang w:val="kk-KZ"/>
              </w:rPr>
              <w:t xml:space="preserve"> </w:t>
            </w:r>
            <w:r w:rsidR="00F22F86" w:rsidRPr="00A31A04">
              <w:rPr>
                <w:spacing w:val="-2"/>
                <w:sz w:val="18"/>
                <w:lang w:val="kk-KZ"/>
              </w:rPr>
              <w:t>арқылы</w:t>
            </w:r>
          </w:p>
        </w:tc>
        <w:tc>
          <w:tcPr>
            <w:tcW w:w="4745" w:type="dxa"/>
          </w:tcPr>
          <w:p w14:paraId="5DE8FA92" w14:textId="77777777" w:rsidR="001C60E6" w:rsidRPr="00A31A04" w:rsidRDefault="00A31A04">
            <w:pPr>
              <w:pStyle w:val="TableParagraph"/>
              <w:ind w:left="34" w:right="6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0</w:t>
            </w:r>
            <w:r w:rsidRPr="00A31A04">
              <w:rPr>
                <w:spacing w:val="3"/>
                <w:sz w:val="18"/>
                <w:lang w:val="kk-KZ"/>
              </w:rPr>
              <w:t xml:space="preserve"> </w:t>
            </w:r>
            <w:r w:rsidRPr="00A31A04">
              <w:rPr>
                <w:spacing w:val="-5"/>
                <w:sz w:val="18"/>
                <w:lang w:val="kk-KZ"/>
              </w:rPr>
              <w:t>KZT</w:t>
            </w:r>
          </w:p>
        </w:tc>
      </w:tr>
      <w:tr w:rsidR="001C60E6" w:rsidRPr="00A31A04" w14:paraId="60746D60" w14:textId="77777777">
        <w:trPr>
          <w:trHeight w:val="244"/>
        </w:trPr>
        <w:tc>
          <w:tcPr>
            <w:tcW w:w="5052" w:type="dxa"/>
          </w:tcPr>
          <w:p w14:paraId="6413E0CF" w14:textId="77777777" w:rsidR="001C60E6" w:rsidRPr="00A31A04" w:rsidRDefault="00A31A04" w:rsidP="00F22F86">
            <w:pPr>
              <w:pStyle w:val="TableParagraph"/>
              <w:spacing w:line="240" w:lineRule="auto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11.3</w:t>
            </w:r>
            <w:r w:rsidRPr="00A31A04">
              <w:rPr>
                <w:spacing w:val="-5"/>
                <w:sz w:val="18"/>
                <w:lang w:val="kk-KZ"/>
              </w:rPr>
              <w:t xml:space="preserve"> </w:t>
            </w:r>
            <w:r w:rsidR="00F22F86" w:rsidRPr="00A31A04">
              <w:rPr>
                <w:spacing w:val="-4"/>
                <w:sz w:val="18"/>
                <w:lang w:val="kk-KZ"/>
              </w:rPr>
              <w:t>Стоп-параққа енгізу арқылы</w:t>
            </w:r>
          </w:p>
        </w:tc>
        <w:tc>
          <w:tcPr>
            <w:tcW w:w="4745" w:type="dxa"/>
          </w:tcPr>
          <w:p w14:paraId="69A45597" w14:textId="77777777" w:rsidR="001C60E6" w:rsidRPr="00A31A04" w:rsidRDefault="00A31A04">
            <w:pPr>
              <w:pStyle w:val="TableParagraph"/>
              <w:spacing w:line="240" w:lineRule="auto"/>
              <w:ind w:left="34" w:right="1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20</w:t>
            </w:r>
            <w:r w:rsidRPr="00A31A04">
              <w:rPr>
                <w:spacing w:val="2"/>
                <w:sz w:val="18"/>
                <w:lang w:val="kk-KZ"/>
              </w:rPr>
              <w:t xml:space="preserve"> </w:t>
            </w:r>
            <w:r w:rsidRPr="00A31A04">
              <w:rPr>
                <w:sz w:val="18"/>
                <w:lang w:val="kk-KZ"/>
              </w:rPr>
              <w:t>000</w:t>
            </w:r>
            <w:r w:rsidRPr="00A31A04">
              <w:rPr>
                <w:spacing w:val="2"/>
                <w:sz w:val="18"/>
                <w:lang w:val="kk-KZ"/>
              </w:rPr>
              <w:t xml:space="preserve"> </w:t>
            </w:r>
            <w:r w:rsidRPr="00A31A04">
              <w:rPr>
                <w:spacing w:val="-5"/>
                <w:sz w:val="18"/>
                <w:lang w:val="kk-KZ"/>
              </w:rPr>
              <w:t>KZT</w:t>
            </w:r>
          </w:p>
        </w:tc>
      </w:tr>
      <w:tr w:rsidR="001C60E6" w:rsidRPr="00A31A04" w14:paraId="16260602" w14:textId="77777777">
        <w:trPr>
          <w:trHeight w:val="239"/>
        </w:trPr>
        <w:tc>
          <w:tcPr>
            <w:tcW w:w="5052" w:type="dxa"/>
            <w:shd w:val="clear" w:color="auto" w:fill="EBEFDE"/>
          </w:tcPr>
          <w:p w14:paraId="6D94EED0" w14:textId="77777777" w:rsidR="001C60E6" w:rsidRPr="00A31A04" w:rsidRDefault="00A31A04" w:rsidP="00F22F86">
            <w:pPr>
              <w:pStyle w:val="TableParagraph"/>
              <w:rPr>
                <w:b/>
                <w:sz w:val="18"/>
                <w:lang w:val="kk-KZ"/>
              </w:rPr>
            </w:pPr>
            <w:r w:rsidRPr="00A31A04">
              <w:rPr>
                <w:b/>
                <w:sz w:val="18"/>
                <w:lang w:val="kk-KZ"/>
              </w:rPr>
              <w:t>12.</w:t>
            </w:r>
            <w:r w:rsidRPr="00A31A04">
              <w:rPr>
                <w:b/>
                <w:spacing w:val="-12"/>
                <w:sz w:val="18"/>
                <w:lang w:val="kk-KZ"/>
              </w:rPr>
              <w:t xml:space="preserve"> </w:t>
            </w:r>
            <w:r w:rsidR="00F22F86" w:rsidRPr="00A31A04">
              <w:rPr>
                <w:b/>
                <w:spacing w:val="-4"/>
                <w:sz w:val="18"/>
                <w:lang w:val="kk-KZ"/>
              </w:rPr>
              <w:t>Шот бойынша үзінді көшірме беру</w:t>
            </w:r>
          </w:p>
        </w:tc>
        <w:tc>
          <w:tcPr>
            <w:tcW w:w="4745" w:type="dxa"/>
            <w:shd w:val="clear" w:color="auto" w:fill="EBEFDE"/>
          </w:tcPr>
          <w:p w14:paraId="059A93D5" w14:textId="77777777" w:rsidR="001C60E6" w:rsidRPr="00A31A04" w:rsidRDefault="001C60E6">
            <w:pPr>
              <w:pStyle w:val="TableParagraph"/>
              <w:spacing w:before="0" w:line="240" w:lineRule="auto"/>
              <w:ind w:left="0"/>
              <w:rPr>
                <w:sz w:val="16"/>
                <w:lang w:val="kk-KZ"/>
              </w:rPr>
            </w:pPr>
          </w:p>
        </w:tc>
      </w:tr>
      <w:tr w:rsidR="001C60E6" w:rsidRPr="00A31A04" w14:paraId="17981149" w14:textId="77777777">
        <w:trPr>
          <w:trHeight w:val="239"/>
        </w:trPr>
        <w:tc>
          <w:tcPr>
            <w:tcW w:w="5052" w:type="dxa"/>
          </w:tcPr>
          <w:p w14:paraId="4BC133F9" w14:textId="77777777" w:rsidR="001C60E6" w:rsidRPr="00A31A04" w:rsidRDefault="00A31A04" w:rsidP="00F22F86">
            <w:pPr>
              <w:pStyle w:val="TableParagraph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12.1</w:t>
            </w:r>
            <w:r w:rsidRPr="00A31A04">
              <w:rPr>
                <w:spacing w:val="-5"/>
                <w:sz w:val="18"/>
                <w:lang w:val="kk-KZ"/>
              </w:rPr>
              <w:t xml:space="preserve"> </w:t>
            </w:r>
            <w:r w:rsidR="00F22F86" w:rsidRPr="00A31A04">
              <w:rPr>
                <w:sz w:val="18"/>
                <w:lang w:val="kk-KZ"/>
              </w:rPr>
              <w:t>BCC.KZ</w:t>
            </w:r>
            <w:r w:rsidR="00F22F86" w:rsidRPr="00A31A04">
              <w:rPr>
                <w:spacing w:val="-2"/>
                <w:sz w:val="18"/>
                <w:lang w:val="kk-KZ"/>
              </w:rPr>
              <w:t xml:space="preserve"> арқылы клиенттің электрондық мекенжайына</w:t>
            </w:r>
          </w:p>
        </w:tc>
        <w:tc>
          <w:tcPr>
            <w:tcW w:w="4745" w:type="dxa"/>
          </w:tcPr>
          <w:p w14:paraId="4DF3A89B" w14:textId="77777777" w:rsidR="001C60E6" w:rsidRPr="00A31A04" w:rsidRDefault="00A31A04">
            <w:pPr>
              <w:pStyle w:val="TableParagraph"/>
              <w:ind w:left="34" w:right="6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0</w:t>
            </w:r>
            <w:r w:rsidRPr="00A31A04">
              <w:rPr>
                <w:spacing w:val="3"/>
                <w:sz w:val="18"/>
                <w:lang w:val="kk-KZ"/>
              </w:rPr>
              <w:t xml:space="preserve"> </w:t>
            </w:r>
            <w:r w:rsidRPr="00A31A04">
              <w:rPr>
                <w:spacing w:val="-5"/>
                <w:sz w:val="18"/>
                <w:lang w:val="kk-KZ"/>
              </w:rPr>
              <w:t>KZT</w:t>
            </w:r>
          </w:p>
        </w:tc>
      </w:tr>
      <w:tr w:rsidR="001C60E6" w:rsidRPr="00A31A04" w14:paraId="3F3C0AF1" w14:textId="77777777">
        <w:trPr>
          <w:trHeight w:val="244"/>
        </w:trPr>
        <w:tc>
          <w:tcPr>
            <w:tcW w:w="5052" w:type="dxa"/>
          </w:tcPr>
          <w:p w14:paraId="3FDBE23B" w14:textId="77777777" w:rsidR="001C60E6" w:rsidRPr="00A31A04" w:rsidRDefault="00A31A04" w:rsidP="00F22F86">
            <w:pPr>
              <w:pStyle w:val="TableParagraph"/>
              <w:spacing w:before="18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12.2</w:t>
            </w:r>
            <w:r w:rsidRPr="00A31A04">
              <w:rPr>
                <w:spacing w:val="-3"/>
                <w:sz w:val="18"/>
                <w:lang w:val="kk-KZ"/>
              </w:rPr>
              <w:t xml:space="preserve"> </w:t>
            </w:r>
            <w:r w:rsidR="00F22F86" w:rsidRPr="00A31A04">
              <w:rPr>
                <w:spacing w:val="-4"/>
                <w:sz w:val="18"/>
                <w:lang w:val="kk-KZ"/>
              </w:rPr>
              <w:t>Банктің бөлімшесінде</w:t>
            </w:r>
          </w:p>
        </w:tc>
        <w:tc>
          <w:tcPr>
            <w:tcW w:w="4745" w:type="dxa"/>
          </w:tcPr>
          <w:p w14:paraId="7182BA90" w14:textId="77777777" w:rsidR="001C60E6" w:rsidRPr="00A31A04" w:rsidRDefault="001C60E6">
            <w:pPr>
              <w:pStyle w:val="TableParagraph"/>
              <w:spacing w:before="0" w:line="240" w:lineRule="auto"/>
              <w:ind w:left="0"/>
              <w:rPr>
                <w:sz w:val="16"/>
                <w:lang w:val="kk-KZ"/>
              </w:rPr>
            </w:pPr>
          </w:p>
        </w:tc>
      </w:tr>
      <w:tr w:rsidR="001C60E6" w:rsidRPr="00A31A04" w14:paraId="2FD03B9A" w14:textId="77777777">
        <w:trPr>
          <w:trHeight w:val="239"/>
        </w:trPr>
        <w:tc>
          <w:tcPr>
            <w:tcW w:w="5052" w:type="dxa"/>
          </w:tcPr>
          <w:p w14:paraId="7D7C974A" w14:textId="77777777" w:rsidR="001C60E6" w:rsidRPr="00A31A04" w:rsidRDefault="00A31A04" w:rsidP="00F22F86">
            <w:pPr>
              <w:pStyle w:val="TableParagraph"/>
              <w:rPr>
                <w:sz w:val="18"/>
                <w:lang w:val="kk-KZ"/>
              </w:rPr>
            </w:pPr>
            <w:r w:rsidRPr="00A31A04">
              <w:rPr>
                <w:spacing w:val="-2"/>
                <w:sz w:val="18"/>
                <w:lang w:val="kk-KZ"/>
              </w:rPr>
              <w:t>-</w:t>
            </w:r>
            <w:r w:rsidRPr="00A31A04">
              <w:rPr>
                <w:spacing w:val="1"/>
                <w:sz w:val="18"/>
                <w:lang w:val="kk-KZ"/>
              </w:rPr>
              <w:t xml:space="preserve"> </w:t>
            </w:r>
            <w:r w:rsidR="00F22F86" w:rsidRPr="00A31A04">
              <w:rPr>
                <w:spacing w:val="-4"/>
                <w:sz w:val="18"/>
                <w:lang w:val="kk-KZ"/>
              </w:rPr>
              <w:t>өткен/ағымдағы ай үшін</w:t>
            </w:r>
          </w:p>
        </w:tc>
        <w:tc>
          <w:tcPr>
            <w:tcW w:w="4745" w:type="dxa"/>
          </w:tcPr>
          <w:p w14:paraId="2FC4E69F" w14:textId="77777777" w:rsidR="001C60E6" w:rsidRPr="00A31A04" w:rsidRDefault="00A31A04">
            <w:pPr>
              <w:pStyle w:val="TableParagraph"/>
              <w:ind w:left="34" w:right="6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0</w:t>
            </w:r>
            <w:r w:rsidRPr="00A31A04">
              <w:rPr>
                <w:spacing w:val="3"/>
                <w:sz w:val="18"/>
                <w:lang w:val="kk-KZ"/>
              </w:rPr>
              <w:t xml:space="preserve"> </w:t>
            </w:r>
            <w:r w:rsidRPr="00A31A04">
              <w:rPr>
                <w:spacing w:val="-5"/>
                <w:sz w:val="18"/>
                <w:lang w:val="kk-KZ"/>
              </w:rPr>
              <w:t>KZT</w:t>
            </w:r>
          </w:p>
        </w:tc>
      </w:tr>
      <w:tr w:rsidR="001C60E6" w:rsidRPr="00A31A04" w14:paraId="4BBCB59C" w14:textId="77777777">
        <w:trPr>
          <w:trHeight w:val="243"/>
        </w:trPr>
        <w:tc>
          <w:tcPr>
            <w:tcW w:w="5052" w:type="dxa"/>
          </w:tcPr>
          <w:p w14:paraId="628B549E" w14:textId="77777777" w:rsidR="001C60E6" w:rsidRPr="00A31A04" w:rsidRDefault="00A31A04" w:rsidP="00F22F86">
            <w:pPr>
              <w:pStyle w:val="TableParagraph"/>
              <w:spacing w:line="240" w:lineRule="auto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-</w:t>
            </w:r>
            <w:r w:rsidRPr="00A31A04">
              <w:rPr>
                <w:spacing w:val="-3"/>
                <w:sz w:val="18"/>
                <w:lang w:val="kk-KZ"/>
              </w:rPr>
              <w:t xml:space="preserve"> </w:t>
            </w:r>
            <w:r w:rsidR="00F22F86" w:rsidRPr="00A31A04">
              <w:rPr>
                <w:spacing w:val="-2"/>
                <w:sz w:val="18"/>
                <w:lang w:val="kk-KZ"/>
              </w:rPr>
              <w:t>кез келген басқа (6 айға дейінгі) кезең үшін</w:t>
            </w:r>
          </w:p>
        </w:tc>
        <w:tc>
          <w:tcPr>
            <w:tcW w:w="4745" w:type="dxa"/>
          </w:tcPr>
          <w:p w14:paraId="163A0ACA" w14:textId="77777777" w:rsidR="001C60E6" w:rsidRPr="00A31A04" w:rsidRDefault="00A31A04">
            <w:pPr>
              <w:pStyle w:val="TableParagraph"/>
              <w:spacing w:line="240" w:lineRule="auto"/>
              <w:ind w:left="34" w:right="6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300</w:t>
            </w:r>
            <w:r w:rsidRPr="00A31A04">
              <w:rPr>
                <w:spacing w:val="5"/>
                <w:sz w:val="18"/>
                <w:lang w:val="kk-KZ"/>
              </w:rPr>
              <w:t xml:space="preserve"> </w:t>
            </w:r>
            <w:r w:rsidRPr="00A31A04">
              <w:rPr>
                <w:spacing w:val="-5"/>
                <w:sz w:val="18"/>
                <w:lang w:val="kk-KZ"/>
              </w:rPr>
              <w:t>KZT</w:t>
            </w:r>
          </w:p>
        </w:tc>
      </w:tr>
      <w:tr w:rsidR="001C60E6" w:rsidRPr="00A31A04" w14:paraId="3697FA49" w14:textId="77777777">
        <w:trPr>
          <w:trHeight w:val="239"/>
        </w:trPr>
        <w:tc>
          <w:tcPr>
            <w:tcW w:w="5052" w:type="dxa"/>
          </w:tcPr>
          <w:p w14:paraId="218FED6D" w14:textId="77777777" w:rsidR="001C60E6" w:rsidRPr="00A31A04" w:rsidRDefault="00A31A04">
            <w:pPr>
              <w:pStyle w:val="TableParagraph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-</w:t>
            </w:r>
            <w:r w:rsidRPr="00A31A04">
              <w:rPr>
                <w:spacing w:val="-4"/>
                <w:sz w:val="18"/>
                <w:lang w:val="kk-KZ"/>
              </w:rPr>
              <w:t xml:space="preserve"> </w:t>
            </w:r>
            <w:r w:rsidR="00F22F86" w:rsidRPr="00A31A04">
              <w:rPr>
                <w:sz w:val="18"/>
                <w:lang w:val="kk-KZ"/>
              </w:rPr>
              <w:t xml:space="preserve">6 айдан </w:t>
            </w:r>
            <w:r w:rsidR="00A872DE" w:rsidRPr="00A31A04">
              <w:rPr>
                <w:sz w:val="18"/>
                <w:lang w:val="kk-KZ"/>
              </w:rPr>
              <w:t xml:space="preserve">астам </w:t>
            </w:r>
            <w:r w:rsidR="00F22F86" w:rsidRPr="00A31A04">
              <w:rPr>
                <w:sz w:val="18"/>
                <w:lang w:val="kk-KZ"/>
              </w:rPr>
              <w:t>кезең үшін</w:t>
            </w:r>
          </w:p>
        </w:tc>
        <w:tc>
          <w:tcPr>
            <w:tcW w:w="4745" w:type="dxa"/>
          </w:tcPr>
          <w:p w14:paraId="29943A94" w14:textId="77777777" w:rsidR="001C60E6" w:rsidRPr="00A31A04" w:rsidRDefault="00A31A04">
            <w:pPr>
              <w:pStyle w:val="TableParagraph"/>
              <w:ind w:left="34" w:right="6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1</w:t>
            </w:r>
            <w:r w:rsidRPr="00A31A04">
              <w:rPr>
                <w:spacing w:val="4"/>
                <w:sz w:val="18"/>
                <w:lang w:val="kk-KZ"/>
              </w:rPr>
              <w:t xml:space="preserve"> </w:t>
            </w:r>
            <w:r w:rsidRPr="00A31A04">
              <w:rPr>
                <w:sz w:val="18"/>
                <w:lang w:val="kk-KZ"/>
              </w:rPr>
              <w:t xml:space="preserve">000 </w:t>
            </w:r>
            <w:r w:rsidRPr="00A31A04">
              <w:rPr>
                <w:spacing w:val="-5"/>
                <w:sz w:val="18"/>
                <w:lang w:val="kk-KZ"/>
              </w:rPr>
              <w:t>KZT</w:t>
            </w:r>
          </w:p>
        </w:tc>
      </w:tr>
      <w:tr w:rsidR="001C60E6" w:rsidRPr="00A31A04" w14:paraId="374CDEF2" w14:textId="77777777">
        <w:trPr>
          <w:trHeight w:val="239"/>
        </w:trPr>
        <w:tc>
          <w:tcPr>
            <w:tcW w:w="5052" w:type="dxa"/>
            <w:shd w:val="clear" w:color="auto" w:fill="EBEFDE"/>
          </w:tcPr>
          <w:p w14:paraId="7F699709" w14:textId="77777777" w:rsidR="001C60E6" w:rsidRPr="00A31A04" w:rsidRDefault="00A31A04" w:rsidP="0054422D">
            <w:pPr>
              <w:pStyle w:val="TableParagraph"/>
              <w:rPr>
                <w:b/>
                <w:sz w:val="18"/>
                <w:lang w:val="kk-KZ"/>
              </w:rPr>
            </w:pPr>
            <w:r w:rsidRPr="00A31A04">
              <w:rPr>
                <w:b/>
                <w:sz w:val="18"/>
                <w:lang w:val="kk-KZ"/>
              </w:rPr>
              <w:t>12.</w:t>
            </w:r>
            <w:r w:rsidRPr="00A31A04">
              <w:rPr>
                <w:b/>
                <w:spacing w:val="-5"/>
                <w:sz w:val="18"/>
                <w:lang w:val="kk-KZ"/>
              </w:rPr>
              <w:t xml:space="preserve"> </w:t>
            </w:r>
            <w:r w:rsidR="00342526" w:rsidRPr="00A31A04">
              <w:rPr>
                <w:b/>
                <w:sz w:val="18"/>
                <w:lang w:val="kk-KZ"/>
              </w:rPr>
              <w:t>Өзге қызметтер</w:t>
            </w:r>
          </w:p>
        </w:tc>
        <w:tc>
          <w:tcPr>
            <w:tcW w:w="4745" w:type="dxa"/>
            <w:shd w:val="clear" w:color="auto" w:fill="EBEFDE"/>
          </w:tcPr>
          <w:p w14:paraId="10D43047" w14:textId="77777777" w:rsidR="001C60E6" w:rsidRPr="00A31A04" w:rsidRDefault="001C60E6">
            <w:pPr>
              <w:pStyle w:val="TableParagraph"/>
              <w:spacing w:before="0" w:line="240" w:lineRule="auto"/>
              <w:ind w:left="0"/>
              <w:rPr>
                <w:sz w:val="16"/>
                <w:lang w:val="kk-KZ"/>
              </w:rPr>
            </w:pPr>
          </w:p>
        </w:tc>
      </w:tr>
      <w:tr w:rsidR="001C60E6" w:rsidRPr="00A31A04" w14:paraId="726D0805" w14:textId="77777777">
        <w:trPr>
          <w:trHeight w:val="426"/>
        </w:trPr>
        <w:tc>
          <w:tcPr>
            <w:tcW w:w="5052" w:type="dxa"/>
          </w:tcPr>
          <w:p w14:paraId="1B11CAE0" w14:textId="77777777" w:rsidR="001C60E6" w:rsidRPr="00A31A04" w:rsidRDefault="00A31A04" w:rsidP="00342526">
            <w:pPr>
              <w:pStyle w:val="TableParagraph"/>
              <w:spacing w:before="0" w:line="201" w:lineRule="exact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13.1</w:t>
            </w:r>
            <w:r w:rsidRPr="00A31A04">
              <w:rPr>
                <w:spacing w:val="-12"/>
                <w:sz w:val="18"/>
                <w:lang w:val="kk-KZ"/>
              </w:rPr>
              <w:t xml:space="preserve"> </w:t>
            </w:r>
            <w:r w:rsidR="00342526" w:rsidRPr="00A31A04">
              <w:rPr>
                <w:spacing w:val="-2"/>
                <w:sz w:val="18"/>
                <w:lang w:val="kk-KZ"/>
              </w:rPr>
              <w:t>Шот/карта бойынша «SMS-хабарлама» қызметі үшін ай сайын алынатын абоненттік төлем</w:t>
            </w:r>
          </w:p>
        </w:tc>
        <w:tc>
          <w:tcPr>
            <w:tcW w:w="4745" w:type="dxa"/>
          </w:tcPr>
          <w:p w14:paraId="14A0A881" w14:textId="77777777" w:rsidR="001C60E6" w:rsidRPr="00A31A04" w:rsidRDefault="00A31A04">
            <w:pPr>
              <w:pStyle w:val="TableParagraph"/>
              <w:spacing w:before="100" w:line="240" w:lineRule="auto"/>
              <w:ind w:left="34" w:right="6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0</w:t>
            </w:r>
            <w:r w:rsidRPr="00A31A04">
              <w:rPr>
                <w:spacing w:val="3"/>
                <w:sz w:val="18"/>
                <w:lang w:val="kk-KZ"/>
              </w:rPr>
              <w:t xml:space="preserve"> </w:t>
            </w:r>
            <w:r w:rsidRPr="00A31A04">
              <w:rPr>
                <w:spacing w:val="-5"/>
                <w:sz w:val="18"/>
                <w:lang w:val="kk-KZ"/>
              </w:rPr>
              <w:t>KZT</w:t>
            </w:r>
          </w:p>
        </w:tc>
      </w:tr>
      <w:tr w:rsidR="001C60E6" w:rsidRPr="00A31A04" w14:paraId="64B39EA9" w14:textId="77777777">
        <w:trPr>
          <w:trHeight w:val="239"/>
        </w:trPr>
        <w:tc>
          <w:tcPr>
            <w:tcW w:w="5052" w:type="dxa"/>
          </w:tcPr>
          <w:p w14:paraId="5BD999A2" w14:textId="77777777" w:rsidR="001C60E6" w:rsidRPr="00A31A04" w:rsidRDefault="00A31A04" w:rsidP="00342526">
            <w:pPr>
              <w:pStyle w:val="TableParagraph"/>
              <w:spacing w:line="206" w:lineRule="exact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13.2</w:t>
            </w:r>
            <w:r w:rsidRPr="00A31A04">
              <w:rPr>
                <w:spacing w:val="-8"/>
                <w:sz w:val="18"/>
                <w:lang w:val="kk-KZ"/>
              </w:rPr>
              <w:t xml:space="preserve"> </w:t>
            </w:r>
            <w:r w:rsidR="00342526" w:rsidRPr="00A31A04">
              <w:rPr>
                <w:spacing w:val="-2"/>
                <w:sz w:val="18"/>
                <w:lang w:val="kk-KZ"/>
              </w:rPr>
              <w:t>Ақпараттық SMS-хабарлама</w:t>
            </w:r>
          </w:p>
        </w:tc>
        <w:tc>
          <w:tcPr>
            <w:tcW w:w="4745" w:type="dxa"/>
          </w:tcPr>
          <w:p w14:paraId="45E7B265" w14:textId="77777777" w:rsidR="001C60E6" w:rsidRPr="00A31A04" w:rsidRDefault="00A31A04">
            <w:pPr>
              <w:pStyle w:val="TableParagraph"/>
              <w:spacing w:line="206" w:lineRule="exact"/>
              <w:ind w:left="34" w:right="6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0</w:t>
            </w:r>
            <w:r w:rsidRPr="00A31A04">
              <w:rPr>
                <w:spacing w:val="3"/>
                <w:sz w:val="18"/>
                <w:lang w:val="kk-KZ"/>
              </w:rPr>
              <w:t xml:space="preserve"> </w:t>
            </w:r>
            <w:r w:rsidRPr="00A31A04">
              <w:rPr>
                <w:spacing w:val="-5"/>
                <w:sz w:val="18"/>
                <w:lang w:val="kk-KZ"/>
              </w:rPr>
              <w:t>KZT</w:t>
            </w:r>
          </w:p>
        </w:tc>
      </w:tr>
      <w:tr w:rsidR="001C60E6" w:rsidRPr="00A31A04" w14:paraId="6F94D6F7" w14:textId="77777777">
        <w:trPr>
          <w:trHeight w:val="244"/>
        </w:trPr>
        <w:tc>
          <w:tcPr>
            <w:tcW w:w="5052" w:type="dxa"/>
          </w:tcPr>
          <w:p w14:paraId="59DAAEA8" w14:textId="77777777" w:rsidR="001C60E6" w:rsidRPr="00A31A04" w:rsidRDefault="00A31A04" w:rsidP="00DE6F0C">
            <w:pPr>
              <w:pStyle w:val="TableParagraph"/>
              <w:spacing w:line="240" w:lineRule="auto"/>
              <w:rPr>
                <w:sz w:val="18"/>
                <w:lang w:val="kk-KZ"/>
              </w:rPr>
            </w:pPr>
            <w:r w:rsidRPr="00A31A04">
              <w:rPr>
                <w:spacing w:val="-2"/>
                <w:sz w:val="18"/>
                <w:lang w:val="kk-KZ"/>
              </w:rPr>
              <w:t>13.3</w:t>
            </w:r>
            <w:r w:rsidRPr="00A31A04">
              <w:rPr>
                <w:spacing w:val="-3"/>
                <w:sz w:val="18"/>
                <w:lang w:val="kk-KZ"/>
              </w:rPr>
              <w:t xml:space="preserve"> </w:t>
            </w:r>
            <w:r w:rsidR="00DE6F0C" w:rsidRPr="00A31A04">
              <w:rPr>
                <w:spacing w:val="-2"/>
                <w:sz w:val="18"/>
                <w:lang w:val="kk-KZ"/>
              </w:rPr>
              <w:t>Шот/карта бойынша «E-mail-хабарлама» қызметі</w:t>
            </w:r>
          </w:p>
        </w:tc>
        <w:tc>
          <w:tcPr>
            <w:tcW w:w="4745" w:type="dxa"/>
          </w:tcPr>
          <w:p w14:paraId="356B4723" w14:textId="77777777" w:rsidR="001C60E6" w:rsidRPr="00A31A04" w:rsidRDefault="00A31A04">
            <w:pPr>
              <w:pStyle w:val="TableParagraph"/>
              <w:spacing w:line="240" w:lineRule="auto"/>
              <w:ind w:left="34" w:right="6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0</w:t>
            </w:r>
            <w:r w:rsidRPr="00A31A04">
              <w:rPr>
                <w:spacing w:val="3"/>
                <w:sz w:val="18"/>
                <w:lang w:val="kk-KZ"/>
              </w:rPr>
              <w:t xml:space="preserve"> </w:t>
            </w:r>
            <w:r w:rsidRPr="00A31A04">
              <w:rPr>
                <w:spacing w:val="-5"/>
                <w:sz w:val="18"/>
                <w:lang w:val="kk-KZ"/>
              </w:rPr>
              <w:t>KZT</w:t>
            </w:r>
          </w:p>
        </w:tc>
      </w:tr>
      <w:tr w:rsidR="001C60E6" w:rsidRPr="00A31A04" w14:paraId="61D7BB0C" w14:textId="77777777">
        <w:trPr>
          <w:trHeight w:val="239"/>
        </w:trPr>
        <w:tc>
          <w:tcPr>
            <w:tcW w:w="5052" w:type="dxa"/>
          </w:tcPr>
          <w:p w14:paraId="3C07A5FC" w14:textId="77777777" w:rsidR="001C60E6" w:rsidRPr="00A31A04" w:rsidRDefault="00A31A04" w:rsidP="00DE6F0C">
            <w:pPr>
              <w:pStyle w:val="TableParagraph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13.4</w:t>
            </w:r>
            <w:r w:rsidRPr="00A31A04">
              <w:rPr>
                <w:spacing w:val="-9"/>
                <w:sz w:val="18"/>
                <w:lang w:val="kk-KZ"/>
              </w:rPr>
              <w:t xml:space="preserve"> </w:t>
            </w:r>
            <w:r w:rsidR="00DE6F0C" w:rsidRPr="00A31A04">
              <w:rPr>
                <w:spacing w:val="-2"/>
                <w:sz w:val="18"/>
                <w:lang w:val="kk-KZ"/>
              </w:rPr>
              <w:t>Банкомат арқылы балансты білу</w:t>
            </w:r>
          </w:p>
        </w:tc>
        <w:tc>
          <w:tcPr>
            <w:tcW w:w="4745" w:type="dxa"/>
          </w:tcPr>
          <w:p w14:paraId="0C778FE3" w14:textId="77777777" w:rsidR="001C60E6" w:rsidRPr="00A31A04" w:rsidRDefault="001C60E6">
            <w:pPr>
              <w:pStyle w:val="TableParagraph"/>
              <w:spacing w:before="0" w:line="240" w:lineRule="auto"/>
              <w:ind w:left="0"/>
              <w:rPr>
                <w:sz w:val="16"/>
                <w:lang w:val="kk-KZ"/>
              </w:rPr>
            </w:pPr>
          </w:p>
        </w:tc>
      </w:tr>
      <w:tr w:rsidR="001C60E6" w:rsidRPr="007B04C0" w14:paraId="46E2B4C9" w14:textId="77777777" w:rsidTr="00FD44BF">
        <w:trPr>
          <w:trHeight w:val="440"/>
        </w:trPr>
        <w:tc>
          <w:tcPr>
            <w:tcW w:w="5052" w:type="dxa"/>
            <w:shd w:val="clear" w:color="auto" w:fill="auto"/>
          </w:tcPr>
          <w:p w14:paraId="2C2FB56B" w14:textId="77777777" w:rsidR="001C60E6" w:rsidRPr="00A31A04" w:rsidRDefault="00A31A04">
            <w:pPr>
              <w:pStyle w:val="TableParagraph"/>
              <w:spacing w:line="240" w:lineRule="auto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-</w:t>
            </w:r>
            <w:r w:rsidRPr="00A31A04">
              <w:rPr>
                <w:spacing w:val="-1"/>
                <w:sz w:val="18"/>
                <w:lang w:val="kk-KZ"/>
              </w:rPr>
              <w:t xml:space="preserve"> </w:t>
            </w:r>
            <w:r w:rsidR="00C14948" w:rsidRPr="00A31A04">
              <w:rPr>
                <w:sz w:val="18"/>
                <w:lang w:val="kk-KZ"/>
              </w:rPr>
              <w:t>Банк желісінде</w:t>
            </w:r>
          </w:p>
        </w:tc>
        <w:tc>
          <w:tcPr>
            <w:tcW w:w="4745" w:type="dxa"/>
            <w:shd w:val="clear" w:color="auto" w:fill="auto"/>
          </w:tcPr>
          <w:p w14:paraId="3D4F9F97" w14:textId="76343ACC" w:rsidR="00C8561B" w:rsidRPr="00A31A04" w:rsidRDefault="00C8561B">
            <w:pPr>
              <w:pStyle w:val="TableParagraph"/>
              <w:spacing w:before="0" w:line="220" w:lineRule="atLeast"/>
              <w:ind w:left="1487" w:right="467" w:firstLine="4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 xml:space="preserve">айына 3 рет </w:t>
            </w:r>
            <w:r w:rsidR="00AC4E79" w:rsidRPr="00A31A04">
              <w:rPr>
                <w:sz w:val="18"/>
                <w:lang w:val="kk-KZ"/>
              </w:rPr>
              <w:t>–</w:t>
            </w:r>
            <w:r w:rsidR="00A31A04" w:rsidRPr="00A31A04">
              <w:rPr>
                <w:spacing w:val="-5"/>
                <w:sz w:val="18"/>
                <w:lang w:val="kk-KZ"/>
              </w:rPr>
              <w:t xml:space="preserve"> </w:t>
            </w:r>
            <w:r w:rsidR="00A31A04" w:rsidRPr="00A31A04">
              <w:rPr>
                <w:sz w:val="18"/>
                <w:lang w:val="kk-KZ"/>
              </w:rPr>
              <w:t>0</w:t>
            </w:r>
            <w:r w:rsidR="00A31A04" w:rsidRPr="00A31A04">
              <w:rPr>
                <w:spacing w:val="-6"/>
                <w:sz w:val="18"/>
                <w:lang w:val="kk-KZ"/>
              </w:rPr>
              <w:t xml:space="preserve"> </w:t>
            </w:r>
            <w:r w:rsidR="00A31A04" w:rsidRPr="00A31A04">
              <w:rPr>
                <w:sz w:val="18"/>
                <w:lang w:val="kk-KZ"/>
              </w:rPr>
              <w:t>KZT</w:t>
            </w:r>
            <w:r w:rsidR="00ED4C36">
              <w:rPr>
                <w:sz w:val="18"/>
                <w:lang w:val="kk-KZ"/>
              </w:rPr>
              <w:t>*</w:t>
            </w:r>
            <w:r w:rsidR="00A31A04" w:rsidRPr="00A31A04">
              <w:rPr>
                <w:sz w:val="18"/>
                <w:lang w:val="kk-KZ"/>
              </w:rPr>
              <w:t xml:space="preserve">, </w:t>
            </w:r>
          </w:p>
          <w:p w14:paraId="32AA35E7" w14:textId="77777777" w:rsidR="001C60E6" w:rsidRPr="00A31A04" w:rsidRDefault="00C8561B">
            <w:pPr>
              <w:pStyle w:val="TableParagraph"/>
              <w:spacing w:before="0" w:line="220" w:lineRule="atLeast"/>
              <w:ind w:left="1487" w:right="467" w:firstLine="4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кейіннен</w:t>
            </w:r>
            <w:r w:rsidR="00A31A04" w:rsidRPr="00A31A04">
              <w:rPr>
                <w:spacing w:val="1"/>
                <w:sz w:val="18"/>
                <w:lang w:val="kk-KZ"/>
              </w:rPr>
              <w:t xml:space="preserve"> </w:t>
            </w:r>
            <w:r w:rsidR="00AC4E79" w:rsidRPr="00A31A04">
              <w:rPr>
                <w:sz w:val="18"/>
                <w:lang w:val="kk-KZ"/>
              </w:rPr>
              <w:t>–</w:t>
            </w:r>
            <w:r w:rsidR="00A31A04" w:rsidRPr="00A31A04">
              <w:rPr>
                <w:spacing w:val="-3"/>
                <w:sz w:val="18"/>
                <w:lang w:val="kk-KZ"/>
              </w:rPr>
              <w:t xml:space="preserve"> </w:t>
            </w:r>
            <w:r w:rsidR="00A31A04" w:rsidRPr="00A31A04">
              <w:rPr>
                <w:sz w:val="18"/>
                <w:lang w:val="kk-KZ"/>
              </w:rPr>
              <w:t>50</w:t>
            </w:r>
            <w:r w:rsidR="00A31A04" w:rsidRPr="00A31A04">
              <w:rPr>
                <w:spacing w:val="-4"/>
                <w:sz w:val="18"/>
                <w:lang w:val="kk-KZ"/>
              </w:rPr>
              <w:t xml:space="preserve"> </w:t>
            </w:r>
            <w:r w:rsidR="00A31A04" w:rsidRPr="00A31A04">
              <w:rPr>
                <w:spacing w:val="-5"/>
                <w:sz w:val="18"/>
                <w:lang w:val="kk-KZ"/>
              </w:rPr>
              <w:t>KZT</w:t>
            </w:r>
          </w:p>
        </w:tc>
      </w:tr>
      <w:tr w:rsidR="001C60E6" w:rsidRPr="00A31A04" w14:paraId="0A0BCCA6" w14:textId="77777777">
        <w:trPr>
          <w:trHeight w:val="244"/>
        </w:trPr>
        <w:tc>
          <w:tcPr>
            <w:tcW w:w="5052" w:type="dxa"/>
          </w:tcPr>
          <w:p w14:paraId="023E6302" w14:textId="77777777" w:rsidR="001C60E6" w:rsidRPr="00A31A04" w:rsidRDefault="00A31A04" w:rsidP="00AC4E79">
            <w:pPr>
              <w:pStyle w:val="TableParagraph"/>
              <w:spacing w:line="240" w:lineRule="auto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-</w:t>
            </w:r>
            <w:r w:rsidRPr="00A31A04">
              <w:rPr>
                <w:spacing w:val="-7"/>
                <w:sz w:val="18"/>
                <w:lang w:val="kk-KZ"/>
              </w:rPr>
              <w:t xml:space="preserve"> </w:t>
            </w:r>
            <w:r w:rsidR="00AC4E79" w:rsidRPr="00A31A04">
              <w:rPr>
                <w:sz w:val="18"/>
                <w:lang w:val="kk-KZ"/>
              </w:rPr>
              <w:t>б</w:t>
            </w:r>
            <w:r w:rsidR="00C14948" w:rsidRPr="00A31A04">
              <w:rPr>
                <w:sz w:val="18"/>
                <w:lang w:val="kk-KZ"/>
              </w:rPr>
              <w:t>асқа банктердің желісінде</w:t>
            </w:r>
          </w:p>
        </w:tc>
        <w:tc>
          <w:tcPr>
            <w:tcW w:w="4745" w:type="dxa"/>
          </w:tcPr>
          <w:p w14:paraId="2E68EAFE" w14:textId="77777777" w:rsidR="001C60E6" w:rsidRPr="00A31A04" w:rsidRDefault="00A31A04">
            <w:pPr>
              <w:pStyle w:val="TableParagraph"/>
              <w:spacing w:line="240" w:lineRule="auto"/>
              <w:ind w:left="34" w:right="6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100</w:t>
            </w:r>
            <w:r w:rsidRPr="00A31A04">
              <w:rPr>
                <w:spacing w:val="5"/>
                <w:sz w:val="18"/>
                <w:lang w:val="kk-KZ"/>
              </w:rPr>
              <w:t xml:space="preserve"> </w:t>
            </w:r>
            <w:r w:rsidRPr="00A31A04">
              <w:rPr>
                <w:spacing w:val="-5"/>
                <w:sz w:val="18"/>
                <w:lang w:val="kk-KZ"/>
              </w:rPr>
              <w:t>KZT</w:t>
            </w:r>
          </w:p>
        </w:tc>
      </w:tr>
      <w:tr w:rsidR="001C60E6" w:rsidRPr="00A31A04" w14:paraId="2603E771" w14:textId="77777777">
        <w:trPr>
          <w:trHeight w:val="421"/>
        </w:trPr>
        <w:tc>
          <w:tcPr>
            <w:tcW w:w="5052" w:type="dxa"/>
          </w:tcPr>
          <w:p w14:paraId="01B6B388" w14:textId="77777777" w:rsidR="001C60E6" w:rsidRPr="00A31A04" w:rsidRDefault="00A31A04" w:rsidP="00014269">
            <w:pPr>
              <w:pStyle w:val="TableParagraph"/>
              <w:spacing w:before="0" w:line="201" w:lineRule="exact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13.5</w:t>
            </w:r>
            <w:r w:rsidRPr="00A31A04">
              <w:rPr>
                <w:spacing w:val="-12"/>
                <w:sz w:val="18"/>
                <w:lang w:val="kk-KZ"/>
              </w:rPr>
              <w:t xml:space="preserve"> </w:t>
            </w:r>
            <w:r w:rsidR="00014269" w:rsidRPr="00A31A04">
              <w:rPr>
                <w:spacing w:val="-2"/>
                <w:sz w:val="18"/>
                <w:lang w:val="kk-KZ"/>
              </w:rPr>
              <w:t>Банкомат арқылы шағын үзінді көшірме алу (шот бойынша жүргізілген соңғы 10 операция)</w:t>
            </w:r>
          </w:p>
        </w:tc>
        <w:tc>
          <w:tcPr>
            <w:tcW w:w="4745" w:type="dxa"/>
          </w:tcPr>
          <w:p w14:paraId="591216DC" w14:textId="77777777" w:rsidR="001C60E6" w:rsidRPr="00A31A04" w:rsidRDefault="00A31A04">
            <w:pPr>
              <w:pStyle w:val="TableParagraph"/>
              <w:spacing w:before="100" w:line="240" w:lineRule="auto"/>
              <w:ind w:left="34" w:right="6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100</w:t>
            </w:r>
            <w:r w:rsidRPr="00A31A04">
              <w:rPr>
                <w:spacing w:val="5"/>
                <w:sz w:val="18"/>
                <w:lang w:val="kk-KZ"/>
              </w:rPr>
              <w:t xml:space="preserve"> </w:t>
            </w:r>
            <w:r w:rsidRPr="00A31A04">
              <w:rPr>
                <w:spacing w:val="-5"/>
                <w:sz w:val="18"/>
                <w:lang w:val="kk-KZ"/>
              </w:rPr>
              <w:t>KZT</w:t>
            </w:r>
          </w:p>
        </w:tc>
      </w:tr>
      <w:tr w:rsidR="001C60E6" w:rsidRPr="00A31A04" w14:paraId="40ED9EEB" w14:textId="77777777">
        <w:trPr>
          <w:trHeight w:val="239"/>
        </w:trPr>
        <w:tc>
          <w:tcPr>
            <w:tcW w:w="5052" w:type="dxa"/>
          </w:tcPr>
          <w:p w14:paraId="7ED2ABA5" w14:textId="77777777" w:rsidR="001C60E6" w:rsidRPr="00A31A04" w:rsidRDefault="00A31A04" w:rsidP="00014269">
            <w:pPr>
              <w:pStyle w:val="TableParagraph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13.6</w:t>
            </w:r>
            <w:r w:rsidRPr="00A31A04">
              <w:rPr>
                <w:spacing w:val="-3"/>
                <w:sz w:val="18"/>
                <w:lang w:val="kk-KZ"/>
              </w:rPr>
              <w:t xml:space="preserve"> </w:t>
            </w:r>
            <w:r w:rsidR="00014269" w:rsidRPr="00A31A04">
              <w:rPr>
                <w:spacing w:val="-2"/>
                <w:sz w:val="18"/>
                <w:lang w:val="kk-KZ"/>
              </w:rPr>
              <w:t>Банкомат арқылы ДСН өзгерту</w:t>
            </w:r>
          </w:p>
        </w:tc>
        <w:tc>
          <w:tcPr>
            <w:tcW w:w="4745" w:type="dxa"/>
          </w:tcPr>
          <w:p w14:paraId="730FD1B9" w14:textId="77777777" w:rsidR="001C60E6" w:rsidRPr="00A31A04" w:rsidRDefault="00A31A04">
            <w:pPr>
              <w:pStyle w:val="TableParagraph"/>
              <w:ind w:left="34" w:right="6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250</w:t>
            </w:r>
            <w:r w:rsidRPr="00A31A04">
              <w:rPr>
                <w:spacing w:val="5"/>
                <w:sz w:val="18"/>
                <w:lang w:val="kk-KZ"/>
              </w:rPr>
              <w:t xml:space="preserve"> </w:t>
            </w:r>
            <w:r w:rsidRPr="00A31A04">
              <w:rPr>
                <w:spacing w:val="-5"/>
                <w:sz w:val="18"/>
                <w:lang w:val="kk-KZ"/>
              </w:rPr>
              <w:t>KZT</w:t>
            </w:r>
          </w:p>
        </w:tc>
      </w:tr>
      <w:tr w:rsidR="001C60E6" w:rsidRPr="00A31A04" w14:paraId="7DD59969" w14:textId="77777777">
        <w:trPr>
          <w:trHeight w:val="243"/>
        </w:trPr>
        <w:tc>
          <w:tcPr>
            <w:tcW w:w="5052" w:type="dxa"/>
          </w:tcPr>
          <w:p w14:paraId="76F668D2" w14:textId="77777777" w:rsidR="001C60E6" w:rsidRPr="00A31A04" w:rsidRDefault="00A31A04" w:rsidP="00856B4E">
            <w:pPr>
              <w:pStyle w:val="TableParagraph"/>
              <w:spacing w:before="18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13.7</w:t>
            </w:r>
            <w:r w:rsidRPr="00A31A04">
              <w:rPr>
                <w:spacing w:val="-11"/>
                <w:sz w:val="18"/>
                <w:lang w:val="kk-KZ"/>
              </w:rPr>
              <w:t xml:space="preserve"> </w:t>
            </w:r>
            <w:r w:rsidR="00014269" w:rsidRPr="00A31A04">
              <w:rPr>
                <w:spacing w:val="-5"/>
                <w:sz w:val="18"/>
                <w:lang w:val="kk-KZ"/>
              </w:rPr>
              <w:t>ДСН санауышының көрсеткіштерін жою</w:t>
            </w:r>
          </w:p>
        </w:tc>
        <w:tc>
          <w:tcPr>
            <w:tcW w:w="4745" w:type="dxa"/>
          </w:tcPr>
          <w:p w14:paraId="66203D1E" w14:textId="77777777" w:rsidR="001C60E6" w:rsidRPr="00A31A04" w:rsidRDefault="00A31A04">
            <w:pPr>
              <w:pStyle w:val="TableParagraph"/>
              <w:spacing w:before="18"/>
              <w:ind w:left="34" w:right="6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200</w:t>
            </w:r>
            <w:r w:rsidRPr="00A31A04">
              <w:rPr>
                <w:spacing w:val="5"/>
                <w:sz w:val="18"/>
                <w:lang w:val="kk-KZ"/>
              </w:rPr>
              <w:t xml:space="preserve"> </w:t>
            </w:r>
            <w:r w:rsidRPr="00A31A04">
              <w:rPr>
                <w:spacing w:val="-5"/>
                <w:sz w:val="18"/>
                <w:lang w:val="kk-KZ"/>
              </w:rPr>
              <w:t>KZT</w:t>
            </w:r>
          </w:p>
        </w:tc>
      </w:tr>
      <w:tr w:rsidR="001C60E6" w:rsidRPr="00A31A04" w14:paraId="75B42C1B" w14:textId="77777777">
        <w:trPr>
          <w:trHeight w:val="474"/>
        </w:trPr>
        <w:tc>
          <w:tcPr>
            <w:tcW w:w="5052" w:type="dxa"/>
          </w:tcPr>
          <w:p w14:paraId="066B5878" w14:textId="2C9CE3B6" w:rsidR="001C60E6" w:rsidRPr="00A31A04" w:rsidRDefault="00A31A04" w:rsidP="00856B4E">
            <w:pPr>
              <w:pStyle w:val="TableParagraph"/>
              <w:spacing w:before="0" w:line="202" w:lineRule="exact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13.8</w:t>
            </w:r>
            <w:r w:rsidRPr="00A31A04">
              <w:rPr>
                <w:spacing w:val="-10"/>
                <w:sz w:val="18"/>
                <w:lang w:val="kk-KZ"/>
              </w:rPr>
              <w:t xml:space="preserve"> </w:t>
            </w:r>
            <w:r w:rsidR="00856B4E" w:rsidRPr="00A31A04">
              <w:rPr>
                <w:sz w:val="18"/>
                <w:lang w:val="kk-KZ"/>
              </w:rPr>
              <w:t>Шоттың болуы, ондағы ағымдағы ақша қалдығы туралы анықтама беру</w:t>
            </w:r>
            <w:r w:rsidRPr="00A31A04">
              <w:rPr>
                <w:spacing w:val="-3"/>
                <w:sz w:val="18"/>
                <w:lang w:val="kk-KZ"/>
              </w:rPr>
              <w:t xml:space="preserve"> </w:t>
            </w:r>
            <w:r w:rsidR="00FD44BF">
              <w:rPr>
                <w:spacing w:val="-10"/>
                <w:sz w:val="18"/>
                <w:vertAlign w:val="superscript"/>
                <w:lang w:val="kk-KZ"/>
              </w:rPr>
              <w:t>3</w:t>
            </w:r>
          </w:p>
        </w:tc>
        <w:tc>
          <w:tcPr>
            <w:tcW w:w="4745" w:type="dxa"/>
          </w:tcPr>
          <w:p w14:paraId="5F2DA8DE" w14:textId="77777777" w:rsidR="001C60E6" w:rsidRPr="00A31A04" w:rsidRDefault="00A31A04">
            <w:pPr>
              <w:pStyle w:val="TableParagraph"/>
              <w:spacing w:before="129" w:line="240" w:lineRule="auto"/>
              <w:ind w:left="34" w:right="6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1</w:t>
            </w:r>
            <w:r w:rsidRPr="00A31A04">
              <w:rPr>
                <w:spacing w:val="4"/>
                <w:sz w:val="18"/>
                <w:lang w:val="kk-KZ"/>
              </w:rPr>
              <w:t xml:space="preserve"> </w:t>
            </w:r>
            <w:r w:rsidRPr="00A31A04">
              <w:rPr>
                <w:sz w:val="18"/>
                <w:lang w:val="kk-KZ"/>
              </w:rPr>
              <w:t xml:space="preserve">000 </w:t>
            </w:r>
            <w:r w:rsidRPr="00A31A04">
              <w:rPr>
                <w:spacing w:val="-5"/>
                <w:sz w:val="18"/>
                <w:lang w:val="kk-KZ"/>
              </w:rPr>
              <w:t>KZT</w:t>
            </w:r>
          </w:p>
        </w:tc>
      </w:tr>
      <w:tr w:rsidR="001C60E6" w:rsidRPr="00A31A04" w14:paraId="6D29031E" w14:textId="77777777">
        <w:trPr>
          <w:trHeight w:val="426"/>
        </w:trPr>
        <w:tc>
          <w:tcPr>
            <w:tcW w:w="5052" w:type="dxa"/>
          </w:tcPr>
          <w:p w14:paraId="1C0CF163" w14:textId="77777777" w:rsidR="001C60E6" w:rsidRPr="00A31A04" w:rsidRDefault="00A31A04" w:rsidP="009017AB">
            <w:pPr>
              <w:pStyle w:val="TableParagraph"/>
              <w:spacing w:before="0" w:line="201" w:lineRule="exact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13.9</w:t>
            </w:r>
            <w:r w:rsidRPr="00A31A04">
              <w:rPr>
                <w:spacing w:val="-8"/>
                <w:sz w:val="18"/>
                <w:lang w:val="kk-KZ"/>
              </w:rPr>
              <w:t xml:space="preserve"> </w:t>
            </w:r>
            <w:r w:rsidR="0068615E" w:rsidRPr="00A31A04">
              <w:rPr>
                <w:sz w:val="18"/>
                <w:lang w:val="kk-KZ"/>
              </w:rPr>
              <w:t>Карта шотынан басқа шотқа ұзақмерзімді</w:t>
            </w:r>
            <w:r w:rsidR="009017AB" w:rsidRPr="00A31A04">
              <w:rPr>
                <w:sz w:val="18"/>
                <w:lang w:val="kk-KZ"/>
              </w:rPr>
              <w:t xml:space="preserve"> </w:t>
            </w:r>
            <w:r w:rsidR="0068615E" w:rsidRPr="00A31A04">
              <w:rPr>
                <w:sz w:val="18"/>
                <w:lang w:val="kk-KZ"/>
              </w:rPr>
              <w:t>тапсырманы ресімдеу</w:t>
            </w:r>
          </w:p>
        </w:tc>
        <w:tc>
          <w:tcPr>
            <w:tcW w:w="4745" w:type="dxa"/>
          </w:tcPr>
          <w:p w14:paraId="379513E5" w14:textId="77777777" w:rsidR="001C60E6" w:rsidRPr="00A31A04" w:rsidRDefault="00A31A04">
            <w:pPr>
              <w:pStyle w:val="TableParagraph"/>
              <w:spacing w:before="100" w:line="240" w:lineRule="auto"/>
              <w:ind w:left="34" w:right="6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0</w:t>
            </w:r>
            <w:r w:rsidRPr="00A31A04">
              <w:rPr>
                <w:spacing w:val="3"/>
                <w:sz w:val="18"/>
                <w:lang w:val="kk-KZ"/>
              </w:rPr>
              <w:t xml:space="preserve"> </w:t>
            </w:r>
            <w:r w:rsidRPr="00A31A04">
              <w:rPr>
                <w:spacing w:val="-5"/>
                <w:sz w:val="18"/>
                <w:lang w:val="kk-KZ"/>
              </w:rPr>
              <w:t>KZT</w:t>
            </w:r>
          </w:p>
        </w:tc>
      </w:tr>
      <w:tr w:rsidR="001C60E6" w:rsidRPr="00A31A04" w14:paraId="3A595D47" w14:textId="77777777">
        <w:trPr>
          <w:trHeight w:val="254"/>
        </w:trPr>
        <w:tc>
          <w:tcPr>
            <w:tcW w:w="5052" w:type="dxa"/>
          </w:tcPr>
          <w:p w14:paraId="59698850" w14:textId="1D3A5AE2" w:rsidR="001C60E6" w:rsidRPr="00A31A04" w:rsidRDefault="00A31A04" w:rsidP="009017AB">
            <w:pPr>
              <w:pStyle w:val="TableParagraph"/>
              <w:spacing w:before="24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13.10</w:t>
            </w:r>
            <w:r w:rsidRPr="00A31A04">
              <w:rPr>
                <w:spacing w:val="-7"/>
                <w:sz w:val="18"/>
                <w:lang w:val="kk-KZ"/>
              </w:rPr>
              <w:t xml:space="preserve"> </w:t>
            </w:r>
            <w:r w:rsidR="00D45E29" w:rsidRPr="00A31A04">
              <w:rPr>
                <w:sz w:val="18"/>
                <w:lang w:val="kk-KZ"/>
              </w:rPr>
              <w:t>Банкоматтардың камераларынан видеожазбаларды</w:t>
            </w:r>
            <w:r w:rsidR="009017AB" w:rsidRPr="00A31A04">
              <w:rPr>
                <w:sz w:val="18"/>
                <w:lang w:val="kk-KZ"/>
              </w:rPr>
              <w:t xml:space="preserve"> </w:t>
            </w:r>
            <w:r w:rsidR="00D45E29" w:rsidRPr="00A31A04">
              <w:rPr>
                <w:sz w:val="18"/>
                <w:lang w:val="kk-KZ"/>
              </w:rPr>
              <w:t>ұсыну</w:t>
            </w:r>
            <w:r w:rsidR="00D45E29" w:rsidRPr="00A31A04">
              <w:rPr>
                <w:spacing w:val="-2"/>
                <w:sz w:val="18"/>
                <w:vertAlign w:val="superscript"/>
                <w:lang w:val="kk-KZ"/>
              </w:rPr>
              <w:t xml:space="preserve"> </w:t>
            </w:r>
            <w:r w:rsidR="00ED4C36">
              <w:rPr>
                <w:spacing w:val="-2"/>
                <w:sz w:val="18"/>
                <w:vertAlign w:val="superscript"/>
                <w:lang w:val="kk-KZ"/>
              </w:rPr>
              <w:t>3</w:t>
            </w:r>
          </w:p>
        </w:tc>
        <w:tc>
          <w:tcPr>
            <w:tcW w:w="4745" w:type="dxa"/>
          </w:tcPr>
          <w:p w14:paraId="409F4CFD" w14:textId="139C8202" w:rsidR="001C60E6" w:rsidRPr="00A31A04" w:rsidRDefault="00A31A04">
            <w:pPr>
              <w:pStyle w:val="TableParagraph"/>
              <w:spacing w:before="24" w:line="240" w:lineRule="auto"/>
              <w:ind w:left="34" w:right="6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0</w:t>
            </w:r>
            <w:r w:rsidRPr="00A31A04">
              <w:rPr>
                <w:spacing w:val="1"/>
                <w:sz w:val="18"/>
                <w:lang w:val="kk-KZ"/>
              </w:rPr>
              <w:t xml:space="preserve"> </w:t>
            </w:r>
            <w:r w:rsidRPr="00A31A04">
              <w:rPr>
                <w:sz w:val="18"/>
                <w:lang w:val="kk-KZ"/>
              </w:rPr>
              <w:t>KZT</w:t>
            </w:r>
            <w:r w:rsidR="00ED4C36">
              <w:rPr>
                <w:sz w:val="18"/>
                <w:vertAlign w:val="superscript"/>
                <w:lang w:val="kk-KZ"/>
              </w:rPr>
              <w:t>4</w:t>
            </w:r>
            <w:r w:rsidRPr="00A31A04">
              <w:rPr>
                <w:sz w:val="18"/>
                <w:lang w:val="kk-KZ"/>
              </w:rPr>
              <w:t>,</w:t>
            </w:r>
            <w:r w:rsidRPr="00A31A04">
              <w:rPr>
                <w:spacing w:val="-1"/>
                <w:sz w:val="18"/>
                <w:lang w:val="kk-KZ"/>
              </w:rPr>
              <w:t xml:space="preserve"> </w:t>
            </w:r>
            <w:r w:rsidRPr="00A31A04">
              <w:rPr>
                <w:sz w:val="18"/>
                <w:lang w:val="kk-KZ"/>
              </w:rPr>
              <w:t>2</w:t>
            </w:r>
            <w:r w:rsidRPr="00A31A04">
              <w:rPr>
                <w:spacing w:val="1"/>
                <w:sz w:val="18"/>
                <w:lang w:val="kk-KZ"/>
              </w:rPr>
              <w:t xml:space="preserve"> </w:t>
            </w:r>
            <w:r w:rsidRPr="00A31A04">
              <w:rPr>
                <w:sz w:val="18"/>
                <w:lang w:val="kk-KZ"/>
              </w:rPr>
              <w:t>000</w:t>
            </w:r>
            <w:r w:rsidRPr="00A31A04">
              <w:rPr>
                <w:spacing w:val="1"/>
                <w:sz w:val="18"/>
                <w:lang w:val="kk-KZ"/>
              </w:rPr>
              <w:t xml:space="preserve"> </w:t>
            </w:r>
            <w:r w:rsidRPr="00A31A04">
              <w:rPr>
                <w:spacing w:val="-5"/>
                <w:sz w:val="18"/>
                <w:lang w:val="kk-KZ"/>
              </w:rPr>
              <w:t>KZT</w:t>
            </w:r>
          </w:p>
        </w:tc>
      </w:tr>
      <w:tr w:rsidR="001C60E6" w:rsidRPr="007B04C0" w14:paraId="3615F746" w14:textId="77777777">
        <w:trPr>
          <w:trHeight w:val="421"/>
        </w:trPr>
        <w:tc>
          <w:tcPr>
            <w:tcW w:w="5052" w:type="dxa"/>
          </w:tcPr>
          <w:p w14:paraId="115C3EB1" w14:textId="77777777" w:rsidR="001C60E6" w:rsidRPr="00A31A04" w:rsidRDefault="00A31A04" w:rsidP="00D45E29">
            <w:pPr>
              <w:pStyle w:val="TableParagraph"/>
              <w:spacing w:before="100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13.11</w:t>
            </w:r>
            <w:r w:rsidRPr="00A31A04">
              <w:rPr>
                <w:spacing w:val="-8"/>
                <w:sz w:val="18"/>
                <w:lang w:val="kk-KZ"/>
              </w:rPr>
              <w:t xml:space="preserve"> </w:t>
            </w:r>
            <w:r w:rsidR="00D45E29" w:rsidRPr="00A31A04">
              <w:rPr>
                <w:spacing w:val="-4"/>
                <w:sz w:val="18"/>
                <w:lang w:val="kk-KZ"/>
              </w:rPr>
              <w:t>Картаның белсенді емес шотына мониторинг жүргізу</w:t>
            </w:r>
          </w:p>
        </w:tc>
        <w:tc>
          <w:tcPr>
            <w:tcW w:w="4745" w:type="dxa"/>
          </w:tcPr>
          <w:p w14:paraId="1ADDD43C" w14:textId="77777777" w:rsidR="00C8561B" w:rsidRPr="00A31A04" w:rsidRDefault="00C8561B" w:rsidP="00C8561B">
            <w:pPr>
              <w:pStyle w:val="TableParagraph"/>
              <w:spacing w:line="200" w:lineRule="exact"/>
              <w:ind w:left="32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Қалдық мөлшерінде, бірақ айына 1 000 KZT көп емес</w:t>
            </w:r>
          </w:p>
          <w:p w14:paraId="4B23C3A9" w14:textId="77777777" w:rsidR="00C8561B" w:rsidRPr="00A31A04" w:rsidRDefault="00C8561B" w:rsidP="00C8561B">
            <w:pPr>
              <w:pStyle w:val="TableParagraph"/>
              <w:spacing w:before="0" w:line="200" w:lineRule="exact"/>
              <w:ind w:left="32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(1 жылдан астам ақша қозғалысы болмаған кезде)</w:t>
            </w:r>
          </w:p>
        </w:tc>
      </w:tr>
      <w:tr w:rsidR="001C60E6" w:rsidRPr="00A31A04" w14:paraId="2ACBFDB2" w14:textId="77777777">
        <w:trPr>
          <w:trHeight w:val="426"/>
        </w:trPr>
        <w:tc>
          <w:tcPr>
            <w:tcW w:w="5052" w:type="dxa"/>
          </w:tcPr>
          <w:p w14:paraId="03BBF9D9" w14:textId="77777777" w:rsidR="001C60E6" w:rsidRPr="00A31A04" w:rsidRDefault="00A31A04" w:rsidP="00400ECD">
            <w:pPr>
              <w:pStyle w:val="TableParagraph"/>
              <w:spacing w:before="100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13.12</w:t>
            </w:r>
            <w:r w:rsidRPr="00A31A04">
              <w:rPr>
                <w:spacing w:val="-11"/>
                <w:sz w:val="18"/>
                <w:lang w:val="kk-KZ"/>
              </w:rPr>
              <w:t xml:space="preserve"> </w:t>
            </w:r>
            <w:r w:rsidR="00400ECD" w:rsidRPr="00A31A04">
              <w:rPr>
                <w:sz w:val="18"/>
                <w:lang w:val="kk-KZ"/>
              </w:rPr>
              <w:t>Техникалық овердрафттың туындауы үшін алынатын тұрақсыздық айыбы</w:t>
            </w:r>
          </w:p>
        </w:tc>
        <w:tc>
          <w:tcPr>
            <w:tcW w:w="4745" w:type="dxa"/>
          </w:tcPr>
          <w:p w14:paraId="5D6C9CE6" w14:textId="77777777" w:rsidR="001C60E6" w:rsidRPr="00A31A04" w:rsidRDefault="00A31A04" w:rsidP="00753E1F">
            <w:pPr>
              <w:pStyle w:val="TableParagraph"/>
              <w:spacing w:before="100" w:line="240" w:lineRule="auto"/>
              <w:ind w:left="34" w:right="8"/>
              <w:jc w:val="center"/>
              <w:rPr>
                <w:sz w:val="18"/>
                <w:lang w:val="kk-KZ"/>
              </w:rPr>
            </w:pPr>
            <w:r w:rsidRPr="00A31A04">
              <w:rPr>
                <w:sz w:val="18"/>
                <w:lang w:val="kk-KZ"/>
              </w:rPr>
              <w:t>KZT</w:t>
            </w:r>
            <w:r w:rsidRPr="00A31A04">
              <w:rPr>
                <w:spacing w:val="-5"/>
                <w:sz w:val="18"/>
                <w:lang w:val="kk-KZ"/>
              </w:rPr>
              <w:t xml:space="preserve"> </w:t>
            </w:r>
            <w:r w:rsidR="00753E1F" w:rsidRPr="00A31A04">
              <w:rPr>
                <w:sz w:val="18"/>
                <w:lang w:val="kk-KZ"/>
              </w:rPr>
              <w:t>–</w:t>
            </w:r>
            <w:r w:rsidRPr="00A31A04">
              <w:rPr>
                <w:spacing w:val="-3"/>
                <w:sz w:val="18"/>
                <w:lang w:val="kk-KZ"/>
              </w:rPr>
              <w:t xml:space="preserve"> </w:t>
            </w:r>
            <w:r w:rsidR="00753E1F" w:rsidRPr="00A31A04">
              <w:rPr>
                <w:spacing w:val="-3"/>
                <w:sz w:val="18"/>
                <w:lang w:val="kk-KZ"/>
              </w:rPr>
              <w:t xml:space="preserve">жылдық </w:t>
            </w:r>
            <w:r w:rsidRPr="00A31A04">
              <w:rPr>
                <w:sz w:val="18"/>
                <w:lang w:val="kk-KZ"/>
              </w:rPr>
              <w:t>40%,</w:t>
            </w:r>
            <w:r w:rsidRPr="00A31A04">
              <w:rPr>
                <w:spacing w:val="2"/>
                <w:sz w:val="18"/>
                <w:lang w:val="kk-KZ"/>
              </w:rPr>
              <w:t xml:space="preserve"> </w:t>
            </w:r>
            <w:r w:rsidRPr="00A31A04">
              <w:rPr>
                <w:sz w:val="18"/>
                <w:lang w:val="kk-KZ"/>
              </w:rPr>
              <w:t>USD</w:t>
            </w:r>
            <w:r w:rsidRPr="00A31A04">
              <w:rPr>
                <w:spacing w:val="-1"/>
                <w:sz w:val="18"/>
                <w:lang w:val="kk-KZ"/>
              </w:rPr>
              <w:t xml:space="preserve"> </w:t>
            </w:r>
            <w:r w:rsidR="00753E1F" w:rsidRPr="00A31A04">
              <w:rPr>
                <w:sz w:val="18"/>
                <w:lang w:val="kk-KZ"/>
              </w:rPr>
              <w:t>–</w:t>
            </w:r>
            <w:r w:rsidRPr="00A31A04">
              <w:rPr>
                <w:spacing w:val="-7"/>
                <w:sz w:val="18"/>
                <w:lang w:val="kk-KZ"/>
              </w:rPr>
              <w:t xml:space="preserve"> </w:t>
            </w:r>
            <w:r w:rsidR="00753E1F" w:rsidRPr="00A31A04">
              <w:rPr>
                <w:spacing w:val="-3"/>
                <w:sz w:val="18"/>
                <w:lang w:val="kk-KZ"/>
              </w:rPr>
              <w:t xml:space="preserve">жылдық </w:t>
            </w:r>
            <w:r w:rsidRPr="00A31A04">
              <w:rPr>
                <w:sz w:val="18"/>
                <w:lang w:val="kk-KZ"/>
              </w:rPr>
              <w:t>30%</w:t>
            </w:r>
          </w:p>
        </w:tc>
      </w:tr>
    </w:tbl>
    <w:p w14:paraId="1AAA294A" w14:textId="77777777" w:rsidR="001C60E6" w:rsidRPr="00A31A04" w:rsidRDefault="001C60E6">
      <w:pPr>
        <w:pStyle w:val="a3"/>
        <w:spacing w:before="96"/>
        <w:ind w:firstLine="0"/>
        <w:rPr>
          <w:lang w:val="kk-KZ"/>
        </w:rPr>
      </w:pPr>
    </w:p>
    <w:p w14:paraId="0952539A" w14:textId="7E424C34" w:rsidR="00FD44BF" w:rsidRPr="00A31A04" w:rsidRDefault="00FD44BF" w:rsidP="00FD44BF">
      <w:pPr>
        <w:pStyle w:val="a4"/>
        <w:numPr>
          <w:ilvl w:val="0"/>
          <w:numId w:val="1"/>
        </w:numPr>
        <w:tabs>
          <w:tab w:val="left" w:pos="332"/>
        </w:tabs>
        <w:rPr>
          <w:sz w:val="18"/>
          <w:lang w:val="kk-KZ"/>
        </w:rPr>
      </w:pPr>
      <w:r w:rsidRPr="00A31A04">
        <w:rPr>
          <w:sz w:val="18"/>
          <w:lang w:val="kk-KZ"/>
        </w:rPr>
        <w:t>Айына 300 000 теңгеге дейін;</w:t>
      </w:r>
    </w:p>
    <w:p w14:paraId="0CFEACE4" w14:textId="7301F21F" w:rsidR="00753E1F" w:rsidRPr="00FD44BF" w:rsidRDefault="00753E1F" w:rsidP="00FD44BF">
      <w:pPr>
        <w:pStyle w:val="a4"/>
        <w:numPr>
          <w:ilvl w:val="0"/>
          <w:numId w:val="1"/>
        </w:numPr>
        <w:tabs>
          <w:tab w:val="left" w:pos="332"/>
        </w:tabs>
        <w:rPr>
          <w:sz w:val="18"/>
          <w:lang w:val="kk-KZ"/>
        </w:rPr>
      </w:pPr>
      <w:r w:rsidRPr="00FD44BF">
        <w:rPr>
          <w:sz w:val="18"/>
          <w:lang w:val="kk-KZ"/>
        </w:rPr>
        <w:t>Егер Банк пен заңды тұлға арасында жасалған шартта басқаша көзделмесе;</w:t>
      </w:r>
    </w:p>
    <w:p w14:paraId="213B525D" w14:textId="77777777" w:rsidR="00753E1F" w:rsidRPr="00A31A04" w:rsidRDefault="00753E1F" w:rsidP="00753E1F">
      <w:pPr>
        <w:pStyle w:val="a4"/>
        <w:numPr>
          <w:ilvl w:val="0"/>
          <w:numId w:val="1"/>
        </w:numPr>
        <w:tabs>
          <w:tab w:val="left" w:pos="332"/>
        </w:tabs>
        <w:rPr>
          <w:sz w:val="18"/>
          <w:lang w:val="kk-KZ"/>
        </w:rPr>
      </w:pPr>
      <w:r w:rsidRPr="00A31A04">
        <w:rPr>
          <w:sz w:val="18"/>
          <w:lang w:val="kk-KZ"/>
        </w:rPr>
        <w:t>Қызмет көрсету мөлшерлемесі қосымша құн салығы есебімен көрсетілген;</w:t>
      </w:r>
    </w:p>
    <w:p w14:paraId="7BD381B7" w14:textId="77777777" w:rsidR="00753E1F" w:rsidRPr="00A31A04" w:rsidRDefault="00753E1F" w:rsidP="00753E1F">
      <w:pPr>
        <w:pStyle w:val="a4"/>
        <w:numPr>
          <w:ilvl w:val="0"/>
          <w:numId w:val="1"/>
        </w:numPr>
        <w:tabs>
          <w:tab w:val="left" w:pos="332"/>
        </w:tabs>
        <w:rPr>
          <w:sz w:val="18"/>
          <w:lang w:val="kk-KZ"/>
        </w:rPr>
      </w:pPr>
      <w:r w:rsidRPr="00A31A04">
        <w:rPr>
          <w:sz w:val="18"/>
          <w:lang w:val="kk-KZ"/>
        </w:rPr>
        <w:t>Мемлекеттік мекемелер мен қызметтер үшін;</w:t>
      </w:r>
    </w:p>
    <w:p w14:paraId="25481D36" w14:textId="525F892A" w:rsidR="00522CBE" w:rsidRPr="00A31A04" w:rsidRDefault="00522CBE" w:rsidP="00FD44BF">
      <w:pPr>
        <w:pStyle w:val="a4"/>
        <w:tabs>
          <w:tab w:val="left" w:pos="332"/>
        </w:tabs>
        <w:ind w:left="386" w:firstLine="0"/>
        <w:rPr>
          <w:sz w:val="18"/>
          <w:lang w:val="kk-KZ"/>
        </w:rPr>
      </w:pPr>
    </w:p>
    <w:sectPr w:rsidR="00522CBE" w:rsidRPr="00A31A04">
      <w:type w:val="continuous"/>
      <w:pgSz w:w="11910" w:h="16840"/>
      <w:pgMar w:top="102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215F7"/>
    <w:multiLevelType w:val="hybridMultilevel"/>
    <w:tmpl w:val="B8E6CA98"/>
    <w:lvl w:ilvl="0" w:tplc="D59EAF70">
      <w:start w:val="1"/>
      <w:numFmt w:val="decimal"/>
      <w:lvlText w:val="%1."/>
      <w:lvlJc w:val="left"/>
      <w:pPr>
        <w:ind w:left="38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kk-KZ" w:eastAsia="en-US" w:bidi="ar-SA"/>
      </w:rPr>
    </w:lvl>
    <w:lvl w:ilvl="1" w:tplc="1A5EDDC2">
      <w:numFmt w:val="bullet"/>
      <w:lvlText w:val="•"/>
      <w:lvlJc w:val="left"/>
      <w:pPr>
        <w:ind w:left="1344" w:hanging="236"/>
      </w:pPr>
      <w:rPr>
        <w:rFonts w:hint="default"/>
        <w:lang w:val="ru-RU" w:eastAsia="en-US" w:bidi="ar-SA"/>
      </w:rPr>
    </w:lvl>
    <w:lvl w:ilvl="2" w:tplc="120CCD60">
      <w:numFmt w:val="bullet"/>
      <w:lvlText w:val="•"/>
      <w:lvlJc w:val="left"/>
      <w:pPr>
        <w:ind w:left="2309" w:hanging="236"/>
      </w:pPr>
      <w:rPr>
        <w:rFonts w:hint="default"/>
        <w:lang w:val="ru-RU" w:eastAsia="en-US" w:bidi="ar-SA"/>
      </w:rPr>
    </w:lvl>
    <w:lvl w:ilvl="3" w:tplc="777C4250">
      <w:numFmt w:val="bullet"/>
      <w:lvlText w:val="•"/>
      <w:lvlJc w:val="left"/>
      <w:pPr>
        <w:ind w:left="3274" w:hanging="236"/>
      </w:pPr>
      <w:rPr>
        <w:rFonts w:hint="default"/>
        <w:lang w:val="ru-RU" w:eastAsia="en-US" w:bidi="ar-SA"/>
      </w:rPr>
    </w:lvl>
    <w:lvl w:ilvl="4" w:tplc="68CA871C">
      <w:numFmt w:val="bullet"/>
      <w:lvlText w:val="•"/>
      <w:lvlJc w:val="left"/>
      <w:pPr>
        <w:ind w:left="4239" w:hanging="236"/>
      </w:pPr>
      <w:rPr>
        <w:rFonts w:hint="default"/>
        <w:lang w:val="ru-RU" w:eastAsia="en-US" w:bidi="ar-SA"/>
      </w:rPr>
    </w:lvl>
    <w:lvl w:ilvl="5" w:tplc="E03AA2F4">
      <w:numFmt w:val="bullet"/>
      <w:lvlText w:val="•"/>
      <w:lvlJc w:val="left"/>
      <w:pPr>
        <w:ind w:left="5204" w:hanging="236"/>
      </w:pPr>
      <w:rPr>
        <w:rFonts w:hint="default"/>
        <w:lang w:val="ru-RU" w:eastAsia="en-US" w:bidi="ar-SA"/>
      </w:rPr>
    </w:lvl>
    <w:lvl w:ilvl="6" w:tplc="D5DCFC5A">
      <w:numFmt w:val="bullet"/>
      <w:lvlText w:val="•"/>
      <w:lvlJc w:val="left"/>
      <w:pPr>
        <w:ind w:left="6169" w:hanging="236"/>
      </w:pPr>
      <w:rPr>
        <w:rFonts w:hint="default"/>
        <w:lang w:val="ru-RU" w:eastAsia="en-US" w:bidi="ar-SA"/>
      </w:rPr>
    </w:lvl>
    <w:lvl w:ilvl="7" w:tplc="BA667AFA">
      <w:numFmt w:val="bullet"/>
      <w:lvlText w:val="•"/>
      <w:lvlJc w:val="left"/>
      <w:pPr>
        <w:ind w:left="7134" w:hanging="236"/>
      </w:pPr>
      <w:rPr>
        <w:rFonts w:hint="default"/>
        <w:lang w:val="ru-RU" w:eastAsia="en-US" w:bidi="ar-SA"/>
      </w:rPr>
    </w:lvl>
    <w:lvl w:ilvl="8" w:tplc="5FA26608">
      <w:numFmt w:val="bullet"/>
      <w:lvlText w:val="•"/>
      <w:lvlJc w:val="left"/>
      <w:pPr>
        <w:ind w:left="8099" w:hanging="236"/>
      </w:pPr>
      <w:rPr>
        <w:rFonts w:hint="default"/>
        <w:lang w:val="ru-RU" w:eastAsia="en-US" w:bidi="ar-SA"/>
      </w:rPr>
    </w:lvl>
  </w:abstractNum>
  <w:num w:numId="1" w16cid:durableId="47526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E6"/>
    <w:rsid w:val="00014269"/>
    <w:rsid w:val="0013681B"/>
    <w:rsid w:val="001C60E6"/>
    <w:rsid w:val="001D20B9"/>
    <w:rsid w:val="002728C4"/>
    <w:rsid w:val="002907EC"/>
    <w:rsid w:val="002E6D4A"/>
    <w:rsid w:val="00342526"/>
    <w:rsid w:val="00343B17"/>
    <w:rsid w:val="00400ECD"/>
    <w:rsid w:val="004310F0"/>
    <w:rsid w:val="00522CBE"/>
    <w:rsid w:val="00543786"/>
    <w:rsid w:val="0054422D"/>
    <w:rsid w:val="00557E45"/>
    <w:rsid w:val="0058460A"/>
    <w:rsid w:val="005F1A95"/>
    <w:rsid w:val="005F383C"/>
    <w:rsid w:val="006412E9"/>
    <w:rsid w:val="00661E9D"/>
    <w:rsid w:val="0068615E"/>
    <w:rsid w:val="00697745"/>
    <w:rsid w:val="006D7F33"/>
    <w:rsid w:val="00753E1F"/>
    <w:rsid w:val="00776648"/>
    <w:rsid w:val="007A5033"/>
    <w:rsid w:val="007B04C0"/>
    <w:rsid w:val="007C4F06"/>
    <w:rsid w:val="007D760A"/>
    <w:rsid w:val="008102C7"/>
    <w:rsid w:val="00842014"/>
    <w:rsid w:val="00846A81"/>
    <w:rsid w:val="00856B4E"/>
    <w:rsid w:val="00894AAD"/>
    <w:rsid w:val="008B34CD"/>
    <w:rsid w:val="009017AB"/>
    <w:rsid w:val="009B50BA"/>
    <w:rsid w:val="00A31A04"/>
    <w:rsid w:val="00A82A97"/>
    <w:rsid w:val="00A872DE"/>
    <w:rsid w:val="00AC4E79"/>
    <w:rsid w:val="00B21C7A"/>
    <w:rsid w:val="00B2363F"/>
    <w:rsid w:val="00B82FD3"/>
    <w:rsid w:val="00BD2C9A"/>
    <w:rsid w:val="00C14948"/>
    <w:rsid w:val="00C8561B"/>
    <w:rsid w:val="00D45E29"/>
    <w:rsid w:val="00DE6F0C"/>
    <w:rsid w:val="00ED4C36"/>
    <w:rsid w:val="00EF0AC2"/>
    <w:rsid w:val="00F22F86"/>
    <w:rsid w:val="00FD1AB1"/>
    <w:rsid w:val="00FD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6396"/>
  <w15:docId w15:val="{66A4B448-1193-473A-AE70-92586732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234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before="52"/>
      <w:ind w:left="385" w:hanging="234"/>
    </w:pPr>
  </w:style>
  <w:style w:type="paragraph" w:customStyle="1" w:styleId="TableParagraph">
    <w:name w:val="Table Paragraph"/>
    <w:basedOn w:val="a"/>
    <w:uiPriority w:val="1"/>
    <w:qFormat/>
    <w:pPr>
      <w:spacing w:before="14" w:line="205" w:lineRule="exact"/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Абилдаева Айым Талгатовна</dc:creator>
  <cp:lastModifiedBy>Бүркітәлиев Бекболат Маратұлы</cp:lastModifiedBy>
  <cp:revision>5</cp:revision>
  <dcterms:created xsi:type="dcterms:W3CDTF">2024-09-25T05:57:00Z</dcterms:created>
  <dcterms:modified xsi:type="dcterms:W3CDTF">2024-09-26T05:35:00Z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2024-04-09T00:00:00Z</vt:filetime>
  </property>
  <property fmtid="{D5CDD505-2E9C-101B-9397-08002B2CF9AE}" pid="5" name="Producer">
    <vt:lpwstr>www.ilovepdf.com</vt:lpwstr>
  </property>
</Properties>
</file>