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96" w:rsidRDefault="00C27D37" w:rsidP="006B2A8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Ставка вознаграждения, применяемая п</w:t>
      </w:r>
      <w:r w:rsidRPr="00C27D37">
        <w:rPr>
          <w:rFonts w:ascii="Times New Roman" w:hAnsi="Times New Roman" w:cs="Times New Roman"/>
          <w:b/>
        </w:rPr>
        <w:t xml:space="preserve">ри пролонгации </w:t>
      </w:r>
      <w:r>
        <w:rPr>
          <w:rFonts w:ascii="Times New Roman" w:hAnsi="Times New Roman" w:cs="Times New Roman"/>
          <w:b/>
        </w:rPr>
        <w:t xml:space="preserve">ранее открытых </w:t>
      </w:r>
      <w:r w:rsidRPr="00C27D37">
        <w:rPr>
          <w:rFonts w:ascii="Times New Roman" w:hAnsi="Times New Roman" w:cs="Times New Roman"/>
          <w:b/>
        </w:rPr>
        <w:t>договоров с 01.</w:t>
      </w:r>
      <w:r w:rsidR="00B338EE"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  <w:b/>
        </w:rPr>
        <w:t>.2021</w:t>
      </w:r>
      <w:r w:rsidRPr="00C27D37">
        <w:rPr>
          <w:rFonts w:ascii="Times New Roman" w:hAnsi="Times New Roman" w:cs="Times New Roman"/>
          <w:b/>
        </w:rPr>
        <w:t xml:space="preserve"> по </w:t>
      </w:r>
      <w:r w:rsidR="00B338EE">
        <w:rPr>
          <w:rFonts w:ascii="Times New Roman" w:hAnsi="Times New Roman" w:cs="Times New Roman"/>
          <w:b/>
        </w:rPr>
        <w:t>30</w:t>
      </w:r>
      <w:r w:rsidRPr="00C27D37">
        <w:rPr>
          <w:rFonts w:ascii="Times New Roman" w:hAnsi="Times New Roman" w:cs="Times New Roman"/>
          <w:b/>
        </w:rPr>
        <w:t>.</w:t>
      </w:r>
      <w:r w:rsidR="00B338EE"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  <w:b/>
        </w:rPr>
        <w:t>.2021 года</w:t>
      </w:r>
      <w:r w:rsidRPr="00C27D37">
        <w:rPr>
          <w:rFonts w:ascii="Times New Roman" w:hAnsi="Times New Roman" w:cs="Times New Roman"/>
          <w:b/>
        </w:rPr>
        <w:t xml:space="preserve"> </w:t>
      </w:r>
      <w:r w:rsidR="009F49C8" w:rsidRPr="005A05FF">
        <w:rPr>
          <w:rFonts w:ascii="Times New Roman" w:hAnsi="Times New Roman" w:cs="Times New Roman"/>
          <w:b/>
        </w:rPr>
        <w:t>*</w:t>
      </w:r>
    </w:p>
    <w:p w:rsidR="00C27D37" w:rsidRPr="00C27D37" w:rsidRDefault="00C27D37" w:rsidP="006B2A87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446"/>
        <w:gridCol w:w="1560"/>
      </w:tblGrid>
      <w:tr w:rsidR="009B2A20" w:rsidTr="00DC4999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87E0E" w:rsidRPr="007964FB" w:rsidRDefault="00187E0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560" w:type="dxa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964F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999" w:rsidRPr="007964F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DC4999" w:rsidRPr="00A91AEB" w:rsidRDefault="00C27D37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560" w:type="dxa"/>
          </w:tcPr>
          <w:p w:rsidR="00DC4999" w:rsidRPr="00A91AEB" w:rsidRDefault="00C27D37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DC4999" w:rsidTr="00DC4999">
        <w:tc>
          <w:tcPr>
            <w:tcW w:w="1668" w:type="dxa"/>
            <w:vMerge w:val="restart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C4999" w:rsidRPr="00744F49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744F49" w:rsidRDefault="00C27D37" w:rsidP="00B338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999" w:rsidRPr="0075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DC4999" w:rsidRPr="00744F49" w:rsidRDefault="00C27D37" w:rsidP="00DC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744F49" w:rsidRDefault="00C27D37" w:rsidP="00B3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9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962506" w:rsidRDefault="00C27D37" w:rsidP="00B338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999" w:rsidRPr="00505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</w:tcPr>
          <w:p w:rsidR="00DC4999" w:rsidRPr="004225AA" w:rsidRDefault="00C27D37" w:rsidP="00DC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962506" w:rsidRDefault="00C27D37" w:rsidP="00B3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9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6" w:type="dxa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962506" w:rsidRDefault="00C27D37" w:rsidP="00B338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9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 w:val="restart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vAlign w:val="bottom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C27D37" w:rsidP="00B338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999"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  <w:vAlign w:val="bottom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C27D37" w:rsidP="00B338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999"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  <w:vAlign w:val="bottom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B338EE" w:rsidP="00B338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DC49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6" w:type="dxa"/>
            <w:vAlign w:val="bottom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C27D37" w:rsidP="00B338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C49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66436" w:rsidRPr="002618CF" w:rsidRDefault="00666436" w:rsidP="00666436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FB6E9E">
        <w:rPr>
          <w:rFonts w:ascii="Times New Roman" w:hAnsi="Times New Roman" w:cs="Times New Roman"/>
        </w:rPr>
        <w:t xml:space="preserve"> </w:t>
      </w:r>
      <w:r w:rsidR="00B338EE">
        <w:rPr>
          <w:rFonts w:ascii="Times New Roman" w:hAnsi="Times New Roman" w:cs="Times New Roman"/>
        </w:rPr>
        <w:t xml:space="preserve">8 </w:t>
      </w:r>
      <w:r w:rsidRPr="002618CF">
        <w:rPr>
          <w:rFonts w:ascii="Times New Roman" w:hAnsi="Times New Roman" w:cs="Times New Roman"/>
        </w:rPr>
        <w:t xml:space="preserve">(внеочередной) от </w:t>
      </w:r>
      <w:r w:rsidR="00B338EE">
        <w:rPr>
          <w:rFonts w:ascii="Times New Roman" w:hAnsi="Times New Roman" w:cs="Times New Roman"/>
        </w:rPr>
        <w:t>31</w:t>
      </w:r>
      <w:r w:rsidRPr="002618CF">
        <w:rPr>
          <w:rFonts w:ascii="Times New Roman" w:hAnsi="Times New Roman" w:cs="Times New Roman"/>
        </w:rPr>
        <w:t>.</w:t>
      </w:r>
      <w:r w:rsidR="00B338EE">
        <w:rPr>
          <w:rFonts w:ascii="Times New Roman" w:hAnsi="Times New Roman" w:cs="Times New Roman"/>
        </w:rPr>
        <w:t>03</w:t>
      </w:r>
      <w:r w:rsidRPr="002618CF">
        <w:rPr>
          <w:rFonts w:ascii="Times New Roman" w:hAnsi="Times New Roman" w:cs="Times New Roman"/>
        </w:rPr>
        <w:t>.</w:t>
      </w:r>
      <w:r w:rsidR="00F344E1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 с вводом в действие с </w:t>
      </w:r>
      <w:r w:rsidR="00DC4999">
        <w:rPr>
          <w:rFonts w:ascii="Times New Roman" w:hAnsi="Times New Roman" w:cs="Times New Roman"/>
        </w:rPr>
        <w:t>01</w:t>
      </w:r>
      <w:r w:rsidRPr="002618CF">
        <w:rPr>
          <w:rFonts w:ascii="Times New Roman" w:hAnsi="Times New Roman" w:cs="Times New Roman"/>
        </w:rPr>
        <w:t>.</w:t>
      </w:r>
      <w:r w:rsidR="00B338EE">
        <w:rPr>
          <w:rFonts w:ascii="Times New Roman" w:hAnsi="Times New Roman" w:cs="Times New Roman"/>
        </w:rPr>
        <w:t>04</w:t>
      </w:r>
      <w:bookmarkStart w:id="0" w:name="_GoBack"/>
      <w:bookmarkEnd w:id="0"/>
      <w:r w:rsidRPr="002618CF">
        <w:rPr>
          <w:rFonts w:ascii="Times New Roman" w:hAnsi="Times New Roman" w:cs="Times New Roman"/>
        </w:rPr>
        <w:t>.</w:t>
      </w:r>
      <w:r w:rsidR="00FB6E9E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</w:t>
      </w:r>
    </w:p>
    <w:p w:rsidR="00666436" w:rsidRDefault="00666436" w:rsidP="0066643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666436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2688"/>
    <w:rsid w:val="00203EDA"/>
    <w:rsid w:val="00271596"/>
    <w:rsid w:val="002B7380"/>
    <w:rsid w:val="00375484"/>
    <w:rsid w:val="003A76C7"/>
    <w:rsid w:val="004225AA"/>
    <w:rsid w:val="004B67B2"/>
    <w:rsid w:val="00505819"/>
    <w:rsid w:val="005A05FF"/>
    <w:rsid w:val="005D2D03"/>
    <w:rsid w:val="00621580"/>
    <w:rsid w:val="00666436"/>
    <w:rsid w:val="006A0AF9"/>
    <w:rsid w:val="006B2A87"/>
    <w:rsid w:val="00744F49"/>
    <w:rsid w:val="0075386F"/>
    <w:rsid w:val="007964FB"/>
    <w:rsid w:val="007C4E7F"/>
    <w:rsid w:val="00844A92"/>
    <w:rsid w:val="00962506"/>
    <w:rsid w:val="009B215D"/>
    <w:rsid w:val="009B2A20"/>
    <w:rsid w:val="009F49C8"/>
    <w:rsid w:val="00A60656"/>
    <w:rsid w:val="00A632F2"/>
    <w:rsid w:val="00A91AEB"/>
    <w:rsid w:val="00AD1E9C"/>
    <w:rsid w:val="00B338EE"/>
    <w:rsid w:val="00B628B6"/>
    <w:rsid w:val="00B93140"/>
    <w:rsid w:val="00C26559"/>
    <w:rsid w:val="00C27D37"/>
    <w:rsid w:val="00CD1DBE"/>
    <w:rsid w:val="00D376FA"/>
    <w:rsid w:val="00D44EFA"/>
    <w:rsid w:val="00DC4999"/>
    <w:rsid w:val="00DC77B6"/>
    <w:rsid w:val="00E33356"/>
    <w:rsid w:val="00E80CB7"/>
    <w:rsid w:val="00E97464"/>
    <w:rsid w:val="00EA533B"/>
    <w:rsid w:val="00EE530A"/>
    <w:rsid w:val="00F344E1"/>
    <w:rsid w:val="00FA79A5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2</cp:revision>
  <cp:lastPrinted>2018-10-15T11:12:00Z</cp:lastPrinted>
  <dcterms:created xsi:type="dcterms:W3CDTF">2021-03-30T12:26:00Z</dcterms:created>
  <dcterms:modified xsi:type="dcterms:W3CDTF">2021-03-30T12:26:00Z</dcterms:modified>
</cp:coreProperties>
</file>