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21A" w:rsidRPr="00F86B51" w:rsidRDefault="00C8221A" w:rsidP="00C8221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6B51">
        <w:rPr>
          <w:rFonts w:ascii="Times New Roman" w:hAnsi="Times New Roman" w:cs="Times New Roman"/>
          <w:b/>
          <w:sz w:val="24"/>
          <w:szCs w:val="24"/>
          <w:lang w:val="kk-KZ"/>
        </w:rPr>
        <w:t>Бөлімшеде және BCC KZ қосымшасы  арқылы депозит ашу үшін  01.08.2020 жылдан бастап 31.08.2020 жылға дейін белгіленген сыйақы мөлшерлемелері* (Нұр-Сұлтан қ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аласындағы</w:t>
      </w:r>
      <w:r w:rsidRPr="00F86B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филиалдан басқа барлық филиалдар)** </w:t>
      </w:r>
    </w:p>
    <w:p w:rsidR="00271596" w:rsidRDefault="00271596" w:rsidP="006B2A8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234"/>
        <w:gridCol w:w="1021"/>
        <w:gridCol w:w="851"/>
        <w:gridCol w:w="1040"/>
        <w:gridCol w:w="944"/>
      </w:tblGrid>
      <w:tr w:rsidR="009B2A20" w:rsidTr="003C780C">
        <w:tc>
          <w:tcPr>
            <w:tcW w:w="1668" w:type="dxa"/>
            <w:vMerge w:val="restart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20" w:rsidRPr="007964FB" w:rsidRDefault="00FB54C6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Салым түрі</w:t>
            </w:r>
          </w:p>
        </w:tc>
        <w:tc>
          <w:tcPr>
            <w:tcW w:w="850" w:type="dxa"/>
            <w:vMerge w:val="restart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4C6" w:rsidRDefault="00FB54C6" w:rsidP="00FB54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Мерзімдері</w:t>
            </w:r>
          </w:p>
          <w:p w:rsidR="00FB54C6" w:rsidRPr="007964FB" w:rsidRDefault="00FB54C6" w:rsidP="00FB54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9B2A20" w:rsidRPr="007964FB" w:rsidRDefault="00FB54C6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Мөлшерлемелері</w:t>
            </w:r>
          </w:p>
        </w:tc>
        <w:tc>
          <w:tcPr>
            <w:tcW w:w="1984" w:type="dxa"/>
            <w:gridSpan w:val="2"/>
          </w:tcPr>
          <w:p w:rsidR="009B2A20" w:rsidRPr="007964FB" w:rsidRDefault="00FB54C6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СЖТМ</w:t>
            </w:r>
          </w:p>
        </w:tc>
      </w:tr>
      <w:tr w:rsidR="009B2A20" w:rsidTr="003C780C">
        <w:tc>
          <w:tcPr>
            <w:tcW w:w="1668" w:type="dxa"/>
            <w:vMerge/>
          </w:tcPr>
          <w:p w:rsidR="009B2A20" w:rsidRPr="007964FB" w:rsidRDefault="009B2A20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2A20" w:rsidRPr="007964FB" w:rsidRDefault="009B2A20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9B2A20" w:rsidRPr="00A91AEB" w:rsidRDefault="009B2A20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851" w:type="dxa"/>
          </w:tcPr>
          <w:p w:rsidR="009B2A20" w:rsidRPr="00A91AEB" w:rsidRDefault="009B2A20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040" w:type="dxa"/>
          </w:tcPr>
          <w:p w:rsidR="009B2A20" w:rsidRPr="00A91AEB" w:rsidRDefault="009B2A20" w:rsidP="008E20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944" w:type="dxa"/>
          </w:tcPr>
          <w:p w:rsidR="009B2A20" w:rsidRPr="00A91AEB" w:rsidRDefault="009B2A20" w:rsidP="008E20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</w:tr>
      <w:tr w:rsidR="009B2A20" w:rsidTr="003C780C">
        <w:tc>
          <w:tcPr>
            <w:tcW w:w="1668" w:type="dxa"/>
            <w:vMerge w:val="restart"/>
          </w:tcPr>
          <w:p w:rsidR="009B2A20" w:rsidRPr="00744F49" w:rsidRDefault="003C780C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Эталон</w:t>
            </w:r>
          </w:p>
        </w:tc>
        <w:tc>
          <w:tcPr>
            <w:tcW w:w="850" w:type="dxa"/>
          </w:tcPr>
          <w:p w:rsidR="009B2A20" w:rsidRPr="00744F49" w:rsidRDefault="003C780C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</w:tcPr>
          <w:p w:rsidR="009B2A20" w:rsidRPr="009F49C8" w:rsidRDefault="003C780C" w:rsidP="007538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9,1%</w:t>
            </w:r>
          </w:p>
        </w:tc>
        <w:tc>
          <w:tcPr>
            <w:tcW w:w="851" w:type="dxa"/>
          </w:tcPr>
          <w:p w:rsidR="009B2A20" w:rsidRPr="00744F49" w:rsidRDefault="009B2A20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1040" w:type="dxa"/>
          </w:tcPr>
          <w:p w:rsidR="009B2A20" w:rsidRPr="00744F49" w:rsidRDefault="003C780C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9,5%</w:t>
            </w:r>
          </w:p>
        </w:tc>
        <w:tc>
          <w:tcPr>
            <w:tcW w:w="944" w:type="dxa"/>
          </w:tcPr>
          <w:p w:rsidR="009B2A20" w:rsidRPr="00744F49" w:rsidRDefault="009B2A20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B2A20" w:rsidTr="003C780C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20" w:rsidRPr="00744F49" w:rsidRDefault="003C780C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1" w:type="dxa"/>
          </w:tcPr>
          <w:p w:rsidR="009B2A20" w:rsidRPr="009F49C8" w:rsidRDefault="003C780C" w:rsidP="009B21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10,6%</w:t>
            </w:r>
          </w:p>
        </w:tc>
        <w:tc>
          <w:tcPr>
            <w:tcW w:w="851" w:type="dxa"/>
          </w:tcPr>
          <w:p w:rsidR="009B2A20" w:rsidRPr="00744F49" w:rsidRDefault="009B2A20" w:rsidP="009B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1040" w:type="dxa"/>
          </w:tcPr>
          <w:p w:rsidR="009B2A20" w:rsidRPr="00744F49" w:rsidRDefault="003C780C" w:rsidP="00B9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11,1%</w:t>
            </w:r>
          </w:p>
        </w:tc>
        <w:tc>
          <w:tcPr>
            <w:tcW w:w="944" w:type="dxa"/>
          </w:tcPr>
          <w:p w:rsidR="009B2A20" w:rsidRPr="00744F49" w:rsidRDefault="009B2A20" w:rsidP="009B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B2A20" w:rsidTr="003C780C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1" w:type="dxa"/>
          </w:tcPr>
          <w:p w:rsidR="009B2A20" w:rsidRPr="009F49C8" w:rsidRDefault="003C780C" w:rsidP="00A632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10,6%</w:t>
            </w:r>
          </w:p>
        </w:tc>
        <w:tc>
          <w:tcPr>
            <w:tcW w:w="851" w:type="dxa"/>
          </w:tcPr>
          <w:p w:rsidR="009B2A20" w:rsidRPr="004225AA" w:rsidRDefault="00962506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040" w:type="dxa"/>
          </w:tcPr>
          <w:p w:rsidR="009B2A20" w:rsidRPr="00744F49" w:rsidRDefault="003C780C" w:rsidP="00A63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11,1%</w:t>
            </w:r>
          </w:p>
        </w:tc>
        <w:tc>
          <w:tcPr>
            <w:tcW w:w="944" w:type="dxa"/>
          </w:tcPr>
          <w:p w:rsidR="009B2A20" w:rsidRPr="00962506" w:rsidRDefault="00962506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</w:tr>
      <w:tr w:rsidR="009B2A20" w:rsidTr="003C780C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21" w:type="dxa"/>
          </w:tcPr>
          <w:p w:rsidR="009B2A20" w:rsidRPr="009F49C8" w:rsidRDefault="003C780C" w:rsidP="009B2A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9,1%</w:t>
            </w:r>
          </w:p>
        </w:tc>
        <w:tc>
          <w:tcPr>
            <w:tcW w:w="851" w:type="dxa"/>
          </w:tcPr>
          <w:p w:rsidR="009B2A20" w:rsidRPr="004225AA" w:rsidRDefault="00962506" w:rsidP="009B2A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040" w:type="dxa"/>
          </w:tcPr>
          <w:p w:rsidR="009B2A20" w:rsidRPr="00744F49" w:rsidRDefault="003C780C" w:rsidP="009B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9,5%</w:t>
            </w:r>
          </w:p>
        </w:tc>
        <w:tc>
          <w:tcPr>
            <w:tcW w:w="944" w:type="dxa"/>
          </w:tcPr>
          <w:p w:rsidR="009B2A20" w:rsidRPr="00962506" w:rsidRDefault="00962506" w:rsidP="009B2A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</w:tr>
      <w:tr w:rsidR="009B2A20" w:rsidTr="003C780C">
        <w:tc>
          <w:tcPr>
            <w:tcW w:w="1668" w:type="dxa"/>
            <w:vMerge w:val="restart"/>
          </w:tcPr>
          <w:p w:rsidR="009B2A20" w:rsidRPr="00744F49" w:rsidRDefault="003C780C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Эталон</w:t>
            </w:r>
            <w:r w:rsidR="009B2A20" w:rsidRPr="00744F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bottom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  <w:vAlign w:val="bottom"/>
          </w:tcPr>
          <w:p w:rsidR="009B2A20" w:rsidRPr="009F49C8" w:rsidRDefault="003C780C" w:rsidP="0096250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8,65%</w:t>
            </w:r>
          </w:p>
        </w:tc>
        <w:tc>
          <w:tcPr>
            <w:tcW w:w="851" w:type="dxa"/>
            <w:vAlign w:val="bottom"/>
          </w:tcPr>
          <w:p w:rsidR="009B2A20" w:rsidRPr="004225AA" w:rsidRDefault="00CD1DBE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040" w:type="dxa"/>
            <w:vAlign w:val="bottom"/>
          </w:tcPr>
          <w:p w:rsidR="009B2A20" w:rsidRPr="00962506" w:rsidRDefault="003C780C" w:rsidP="009B21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944" w:type="dxa"/>
            <w:vAlign w:val="bottom"/>
          </w:tcPr>
          <w:p w:rsidR="009B2A20" w:rsidRPr="00744F49" w:rsidRDefault="009B2A20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B2A20" w:rsidTr="003C780C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B2A20" w:rsidRPr="00744F49" w:rsidRDefault="003C780C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1" w:type="dxa"/>
            <w:vAlign w:val="bottom"/>
          </w:tcPr>
          <w:p w:rsidR="009B2A20" w:rsidRPr="009F49C8" w:rsidRDefault="003C780C" w:rsidP="004B67B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9,9%</w:t>
            </w:r>
          </w:p>
        </w:tc>
        <w:tc>
          <w:tcPr>
            <w:tcW w:w="851" w:type="dxa"/>
            <w:vAlign w:val="bottom"/>
          </w:tcPr>
          <w:p w:rsidR="009B2A20" w:rsidRPr="004225AA" w:rsidRDefault="00962506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040" w:type="dxa"/>
            <w:vAlign w:val="bottom"/>
          </w:tcPr>
          <w:p w:rsidR="009B2A20" w:rsidRPr="00962506" w:rsidRDefault="003C780C" w:rsidP="00A63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10,4%</w:t>
            </w:r>
          </w:p>
        </w:tc>
        <w:tc>
          <w:tcPr>
            <w:tcW w:w="944" w:type="dxa"/>
            <w:vAlign w:val="bottom"/>
          </w:tcPr>
          <w:p w:rsidR="009B2A20" w:rsidRPr="00744F49" w:rsidRDefault="00962506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  <w:tr w:rsidR="009B2A20" w:rsidTr="003C780C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B2A20" w:rsidRPr="00744F49" w:rsidRDefault="003C780C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1" w:type="dxa"/>
            <w:vAlign w:val="bottom"/>
          </w:tcPr>
          <w:p w:rsidR="009B2A20" w:rsidRPr="009F49C8" w:rsidRDefault="003C780C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9,9%</w:t>
            </w:r>
          </w:p>
        </w:tc>
        <w:tc>
          <w:tcPr>
            <w:tcW w:w="851" w:type="dxa"/>
            <w:vAlign w:val="bottom"/>
          </w:tcPr>
          <w:p w:rsidR="009B2A20" w:rsidRPr="004225AA" w:rsidRDefault="00962506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040" w:type="dxa"/>
            <w:vAlign w:val="bottom"/>
          </w:tcPr>
          <w:p w:rsidR="009B2A20" w:rsidRPr="00744F49" w:rsidRDefault="003C780C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10,4%</w:t>
            </w:r>
          </w:p>
        </w:tc>
        <w:tc>
          <w:tcPr>
            <w:tcW w:w="944" w:type="dxa"/>
            <w:vAlign w:val="bottom"/>
          </w:tcPr>
          <w:p w:rsidR="009B2A20" w:rsidRPr="00744F49" w:rsidRDefault="00962506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  <w:tr w:rsidR="009B2A20" w:rsidTr="003C780C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B2A20" w:rsidRPr="00744F49" w:rsidRDefault="003C780C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21" w:type="dxa"/>
            <w:vAlign w:val="bottom"/>
          </w:tcPr>
          <w:p w:rsidR="009B2A20" w:rsidRPr="009F49C8" w:rsidRDefault="003C780C" w:rsidP="00A632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8,4%</w:t>
            </w:r>
          </w:p>
        </w:tc>
        <w:tc>
          <w:tcPr>
            <w:tcW w:w="851" w:type="dxa"/>
            <w:vAlign w:val="bottom"/>
          </w:tcPr>
          <w:p w:rsidR="009B2A20" w:rsidRPr="004225AA" w:rsidRDefault="00962506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040" w:type="dxa"/>
            <w:vAlign w:val="bottom"/>
          </w:tcPr>
          <w:p w:rsidR="009B2A20" w:rsidRPr="00744F49" w:rsidRDefault="003C780C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8,7%</w:t>
            </w:r>
          </w:p>
        </w:tc>
        <w:tc>
          <w:tcPr>
            <w:tcW w:w="944" w:type="dxa"/>
            <w:vAlign w:val="bottom"/>
          </w:tcPr>
          <w:p w:rsidR="009B2A20" w:rsidRPr="00744F49" w:rsidRDefault="00962506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</w:tbl>
    <w:p w:rsidR="00271596" w:rsidRDefault="00271596" w:rsidP="002715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8221A" w:rsidRDefault="00C8221A" w:rsidP="00C8221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6B51">
        <w:rPr>
          <w:rFonts w:ascii="Times New Roman" w:hAnsi="Times New Roman" w:cs="Times New Roman"/>
          <w:b/>
          <w:sz w:val="24"/>
          <w:szCs w:val="24"/>
          <w:lang w:val="kk-KZ"/>
        </w:rPr>
        <w:t>Нұр-Сұлтан қ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аласындағы</w:t>
      </w:r>
      <w:r w:rsidRPr="00F86B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бөлімшеде депозит ашу үшін 01.08.2020 жылдан бастап 31.08.2020 жылға дейін** белгіленген сыйақы мөлшерлемелері*</w:t>
      </w:r>
    </w:p>
    <w:p w:rsidR="00C8221A" w:rsidRPr="00F86B51" w:rsidRDefault="00C8221A" w:rsidP="00C8221A">
      <w:pPr>
        <w:pStyle w:val="a3"/>
        <w:jc w:val="both"/>
        <w:rPr>
          <w:rFonts w:ascii="Times New Roman" w:hAnsi="Times New Roman" w:cs="Times New Roman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234"/>
        <w:gridCol w:w="1021"/>
        <w:gridCol w:w="851"/>
        <w:gridCol w:w="992"/>
        <w:gridCol w:w="988"/>
      </w:tblGrid>
      <w:tr w:rsidR="009F49C8" w:rsidRPr="007964FB" w:rsidTr="009F49C8">
        <w:tc>
          <w:tcPr>
            <w:tcW w:w="1668" w:type="dxa"/>
            <w:vMerge w:val="restart"/>
          </w:tcPr>
          <w:p w:rsidR="009F49C8" w:rsidRPr="00C8221A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F49C8" w:rsidRPr="007964FB" w:rsidRDefault="00FB54C6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Салым түрі</w:t>
            </w:r>
          </w:p>
        </w:tc>
        <w:tc>
          <w:tcPr>
            <w:tcW w:w="850" w:type="dxa"/>
            <w:vMerge w:val="restart"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4C6" w:rsidRDefault="00FB54C6" w:rsidP="00FB54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Мерзімдері</w:t>
            </w:r>
          </w:p>
          <w:p w:rsidR="00FB54C6" w:rsidRPr="007964FB" w:rsidRDefault="00FB54C6" w:rsidP="00FB54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9F49C8" w:rsidRPr="007964FB" w:rsidRDefault="00FB54C6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Мөлшерлемелері</w:t>
            </w:r>
          </w:p>
        </w:tc>
        <w:tc>
          <w:tcPr>
            <w:tcW w:w="1980" w:type="dxa"/>
            <w:gridSpan w:val="2"/>
          </w:tcPr>
          <w:p w:rsidR="009F49C8" w:rsidRPr="007964FB" w:rsidRDefault="00FB54C6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СЖТМ</w:t>
            </w:r>
          </w:p>
        </w:tc>
      </w:tr>
      <w:tr w:rsidR="009F49C8" w:rsidRPr="00A91AEB" w:rsidTr="009F49C8">
        <w:tc>
          <w:tcPr>
            <w:tcW w:w="1668" w:type="dxa"/>
            <w:vMerge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9F49C8" w:rsidRPr="00A91AE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851" w:type="dxa"/>
          </w:tcPr>
          <w:p w:rsidR="009F49C8" w:rsidRPr="00A91AE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992" w:type="dxa"/>
          </w:tcPr>
          <w:p w:rsidR="009F49C8" w:rsidRPr="00A91AE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988" w:type="dxa"/>
          </w:tcPr>
          <w:p w:rsidR="009F49C8" w:rsidRPr="00A91AE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</w:tr>
      <w:tr w:rsidR="009F49C8" w:rsidRPr="00744F49" w:rsidTr="009F49C8">
        <w:tc>
          <w:tcPr>
            <w:tcW w:w="1668" w:type="dxa"/>
            <w:vMerge w:val="restart"/>
          </w:tcPr>
          <w:p w:rsidR="009F49C8" w:rsidRPr="00744F49" w:rsidRDefault="003C780C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Эталон</w:t>
            </w:r>
          </w:p>
        </w:tc>
        <w:tc>
          <w:tcPr>
            <w:tcW w:w="850" w:type="dxa"/>
          </w:tcPr>
          <w:p w:rsidR="009F49C8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</w:tcPr>
          <w:p w:rsidR="009F49C8" w:rsidRPr="009F49C8" w:rsidRDefault="003C780C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8,2%</w:t>
            </w:r>
          </w:p>
        </w:tc>
        <w:tc>
          <w:tcPr>
            <w:tcW w:w="851" w:type="dxa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992" w:type="dxa"/>
          </w:tcPr>
          <w:p w:rsidR="009F49C8" w:rsidRPr="00744F49" w:rsidRDefault="0089374A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8,5%</w:t>
            </w:r>
          </w:p>
        </w:tc>
        <w:tc>
          <w:tcPr>
            <w:tcW w:w="988" w:type="dxa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F49C8" w:rsidRPr="00744F49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49C8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1" w:type="dxa"/>
          </w:tcPr>
          <w:p w:rsidR="009F49C8" w:rsidRPr="009F49C8" w:rsidRDefault="003C780C" w:rsidP="002C43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9,7%</w:t>
            </w:r>
          </w:p>
        </w:tc>
        <w:tc>
          <w:tcPr>
            <w:tcW w:w="851" w:type="dxa"/>
          </w:tcPr>
          <w:p w:rsidR="009F49C8" w:rsidRPr="00744F49" w:rsidRDefault="009F49C8" w:rsidP="002C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992" w:type="dxa"/>
          </w:tcPr>
          <w:p w:rsidR="009F49C8" w:rsidRPr="00744F49" w:rsidRDefault="0089374A" w:rsidP="002C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10,1%</w:t>
            </w:r>
          </w:p>
        </w:tc>
        <w:tc>
          <w:tcPr>
            <w:tcW w:w="988" w:type="dxa"/>
          </w:tcPr>
          <w:p w:rsidR="009F49C8" w:rsidRPr="00744F49" w:rsidRDefault="009F49C8" w:rsidP="002C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F49C8" w:rsidRPr="00962506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1" w:type="dxa"/>
          </w:tcPr>
          <w:p w:rsidR="009F49C8" w:rsidRPr="009F49C8" w:rsidRDefault="003C780C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9,7%</w:t>
            </w:r>
          </w:p>
        </w:tc>
        <w:tc>
          <w:tcPr>
            <w:tcW w:w="851" w:type="dxa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992" w:type="dxa"/>
          </w:tcPr>
          <w:p w:rsidR="009F49C8" w:rsidRPr="00744F49" w:rsidRDefault="0089374A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10,1%</w:t>
            </w:r>
          </w:p>
        </w:tc>
        <w:tc>
          <w:tcPr>
            <w:tcW w:w="988" w:type="dxa"/>
          </w:tcPr>
          <w:p w:rsidR="009F49C8" w:rsidRPr="00962506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</w:tr>
      <w:tr w:rsidR="009F49C8" w:rsidRPr="00962506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21" w:type="dxa"/>
          </w:tcPr>
          <w:p w:rsidR="009F49C8" w:rsidRPr="009F49C8" w:rsidRDefault="0089374A" w:rsidP="002C43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8,2%</w:t>
            </w:r>
          </w:p>
        </w:tc>
        <w:tc>
          <w:tcPr>
            <w:tcW w:w="851" w:type="dxa"/>
          </w:tcPr>
          <w:p w:rsidR="009F49C8" w:rsidRPr="004225AA" w:rsidRDefault="009F49C8" w:rsidP="002C43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992" w:type="dxa"/>
          </w:tcPr>
          <w:p w:rsidR="009F49C8" w:rsidRPr="00744F49" w:rsidRDefault="0089374A" w:rsidP="002C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8,5%</w:t>
            </w:r>
          </w:p>
        </w:tc>
        <w:tc>
          <w:tcPr>
            <w:tcW w:w="988" w:type="dxa"/>
          </w:tcPr>
          <w:p w:rsidR="009F49C8" w:rsidRPr="00962506" w:rsidRDefault="009F49C8" w:rsidP="002C43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</w:tr>
      <w:tr w:rsidR="009F49C8" w:rsidRPr="00744F49" w:rsidTr="009F49C8">
        <w:tc>
          <w:tcPr>
            <w:tcW w:w="1668" w:type="dxa"/>
            <w:vMerge w:val="restart"/>
          </w:tcPr>
          <w:p w:rsidR="009F49C8" w:rsidRPr="00744F49" w:rsidRDefault="003C780C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Эталон</w:t>
            </w:r>
            <w:r w:rsidR="009F49C8" w:rsidRPr="00744F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bottom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  <w:vAlign w:val="bottom"/>
          </w:tcPr>
          <w:p w:rsidR="009F49C8" w:rsidRPr="004225AA" w:rsidRDefault="0089374A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7,7%</w:t>
            </w:r>
          </w:p>
        </w:tc>
        <w:tc>
          <w:tcPr>
            <w:tcW w:w="851" w:type="dxa"/>
            <w:vAlign w:val="bottom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1,0%</w:t>
            </w:r>
          </w:p>
        </w:tc>
        <w:tc>
          <w:tcPr>
            <w:tcW w:w="992" w:type="dxa"/>
            <w:vAlign w:val="bottom"/>
          </w:tcPr>
          <w:p w:rsidR="009F49C8" w:rsidRPr="00962506" w:rsidRDefault="0089374A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988" w:type="dxa"/>
            <w:vAlign w:val="bottom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F49C8" w:rsidRPr="00744F49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F49C8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1" w:type="dxa"/>
            <w:vAlign w:val="bottom"/>
          </w:tcPr>
          <w:p w:rsidR="009F49C8" w:rsidRPr="009F49C8" w:rsidRDefault="0089374A" w:rsidP="000B346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="000B34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bottom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992" w:type="dxa"/>
            <w:vAlign w:val="bottom"/>
          </w:tcPr>
          <w:p w:rsidR="009F49C8" w:rsidRPr="00962506" w:rsidRDefault="0089374A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9,4%</w:t>
            </w:r>
          </w:p>
        </w:tc>
        <w:tc>
          <w:tcPr>
            <w:tcW w:w="988" w:type="dxa"/>
            <w:vAlign w:val="bottom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  <w:tr w:rsidR="009F49C8" w:rsidRPr="00744F49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F49C8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1" w:type="dxa"/>
            <w:vAlign w:val="bottom"/>
          </w:tcPr>
          <w:p w:rsidR="009F49C8" w:rsidRPr="009F49C8" w:rsidRDefault="0089374A" w:rsidP="000B346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="000B34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bottom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992" w:type="dxa"/>
            <w:vAlign w:val="bottom"/>
          </w:tcPr>
          <w:p w:rsidR="009F49C8" w:rsidRPr="00744F49" w:rsidRDefault="0089374A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9,4%</w:t>
            </w:r>
          </w:p>
        </w:tc>
        <w:tc>
          <w:tcPr>
            <w:tcW w:w="988" w:type="dxa"/>
            <w:vAlign w:val="bottom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  <w:tr w:rsidR="009F49C8" w:rsidRPr="00744F49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F49C8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21" w:type="dxa"/>
            <w:vAlign w:val="bottom"/>
          </w:tcPr>
          <w:p w:rsidR="009F49C8" w:rsidRPr="009F49C8" w:rsidRDefault="0089374A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7,4%</w:t>
            </w:r>
          </w:p>
        </w:tc>
        <w:tc>
          <w:tcPr>
            <w:tcW w:w="851" w:type="dxa"/>
            <w:vAlign w:val="bottom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992" w:type="dxa"/>
            <w:vAlign w:val="bottom"/>
          </w:tcPr>
          <w:p w:rsidR="009F49C8" w:rsidRPr="00744F49" w:rsidRDefault="0089374A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7,7%</w:t>
            </w:r>
          </w:p>
        </w:tc>
        <w:tc>
          <w:tcPr>
            <w:tcW w:w="988" w:type="dxa"/>
            <w:vAlign w:val="bottom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</w:tbl>
    <w:p w:rsidR="009F49C8" w:rsidRDefault="009F49C8" w:rsidP="009F49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9C8" w:rsidRDefault="00C8221A" w:rsidP="009F49C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Нұр-Сұлтан қаласында</w:t>
      </w:r>
      <w:r w:rsidRPr="00F86B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BCC KZ қосымшасы арқылы депозит ашу үшін  01.08.2020 жылдан бастап 31.08.2020 жылға дейін** белгіленген сыйақы мөлшерлемелері*</w:t>
      </w:r>
    </w:p>
    <w:p w:rsidR="00C8221A" w:rsidRPr="005A05FF" w:rsidRDefault="00C8221A" w:rsidP="009F49C8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234"/>
        <w:gridCol w:w="1021"/>
        <w:gridCol w:w="851"/>
        <w:gridCol w:w="1040"/>
        <w:gridCol w:w="944"/>
      </w:tblGrid>
      <w:tr w:rsidR="0089374A" w:rsidRPr="007964FB" w:rsidTr="00C8221A">
        <w:tc>
          <w:tcPr>
            <w:tcW w:w="1668" w:type="dxa"/>
            <w:vMerge w:val="restart"/>
          </w:tcPr>
          <w:p w:rsidR="0089374A" w:rsidRPr="007964FB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374A" w:rsidRPr="007964FB" w:rsidRDefault="00FB54C6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Салым түрі</w:t>
            </w:r>
          </w:p>
        </w:tc>
        <w:tc>
          <w:tcPr>
            <w:tcW w:w="1234" w:type="dxa"/>
            <w:vMerge w:val="restart"/>
          </w:tcPr>
          <w:p w:rsidR="0089374A" w:rsidRPr="007964FB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4C6" w:rsidRDefault="00FB54C6" w:rsidP="00FB54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Мерзімдері</w:t>
            </w:r>
          </w:p>
          <w:p w:rsidR="00FB54C6" w:rsidRPr="007964FB" w:rsidRDefault="00FB54C6" w:rsidP="00FB54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9374A" w:rsidRPr="007964FB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374A" w:rsidRPr="007964FB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89374A" w:rsidRPr="007964FB" w:rsidRDefault="00FB54C6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Мөлшерлемелері</w:t>
            </w:r>
          </w:p>
        </w:tc>
        <w:tc>
          <w:tcPr>
            <w:tcW w:w="1984" w:type="dxa"/>
            <w:gridSpan w:val="2"/>
          </w:tcPr>
          <w:p w:rsidR="0089374A" w:rsidRPr="007964FB" w:rsidRDefault="00FB54C6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СЖТМ</w:t>
            </w:r>
          </w:p>
        </w:tc>
      </w:tr>
      <w:tr w:rsidR="0089374A" w:rsidRPr="00A91AEB" w:rsidTr="00C8221A">
        <w:tc>
          <w:tcPr>
            <w:tcW w:w="1668" w:type="dxa"/>
            <w:vMerge/>
          </w:tcPr>
          <w:p w:rsidR="0089374A" w:rsidRPr="007964FB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89374A" w:rsidRPr="007964FB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89374A" w:rsidRPr="00A91AEB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851" w:type="dxa"/>
          </w:tcPr>
          <w:p w:rsidR="0089374A" w:rsidRPr="00A91AEB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040" w:type="dxa"/>
          </w:tcPr>
          <w:p w:rsidR="0089374A" w:rsidRPr="00A91AEB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944" w:type="dxa"/>
          </w:tcPr>
          <w:p w:rsidR="0089374A" w:rsidRPr="00A91AEB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</w:tr>
      <w:tr w:rsidR="0089374A" w:rsidRPr="00744F49" w:rsidTr="00C8221A">
        <w:tc>
          <w:tcPr>
            <w:tcW w:w="1668" w:type="dxa"/>
            <w:vMerge w:val="restart"/>
          </w:tcPr>
          <w:p w:rsidR="0089374A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Эталон</w:t>
            </w:r>
          </w:p>
        </w:tc>
        <w:tc>
          <w:tcPr>
            <w:tcW w:w="1234" w:type="dxa"/>
          </w:tcPr>
          <w:p w:rsidR="0089374A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</w:tcPr>
          <w:p w:rsidR="0089374A" w:rsidRPr="009F49C8" w:rsidRDefault="0089374A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9,1%</w:t>
            </w:r>
          </w:p>
        </w:tc>
        <w:tc>
          <w:tcPr>
            <w:tcW w:w="851" w:type="dxa"/>
          </w:tcPr>
          <w:p w:rsidR="0089374A" w:rsidRPr="00744F49" w:rsidRDefault="0089374A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1040" w:type="dxa"/>
          </w:tcPr>
          <w:p w:rsidR="0089374A" w:rsidRPr="00744F49" w:rsidRDefault="0089374A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9,5%</w:t>
            </w:r>
          </w:p>
        </w:tc>
        <w:tc>
          <w:tcPr>
            <w:tcW w:w="944" w:type="dxa"/>
          </w:tcPr>
          <w:p w:rsidR="0089374A" w:rsidRPr="00744F49" w:rsidRDefault="0089374A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89374A" w:rsidRPr="00744F49" w:rsidTr="00C8221A">
        <w:tc>
          <w:tcPr>
            <w:tcW w:w="1668" w:type="dxa"/>
            <w:vMerge/>
          </w:tcPr>
          <w:p w:rsidR="0089374A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89374A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1" w:type="dxa"/>
          </w:tcPr>
          <w:p w:rsidR="0089374A" w:rsidRPr="009F49C8" w:rsidRDefault="0089374A" w:rsidP="002C43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10,6%</w:t>
            </w:r>
          </w:p>
        </w:tc>
        <w:tc>
          <w:tcPr>
            <w:tcW w:w="851" w:type="dxa"/>
          </w:tcPr>
          <w:p w:rsidR="0089374A" w:rsidRPr="00744F49" w:rsidRDefault="0089374A" w:rsidP="002C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1040" w:type="dxa"/>
          </w:tcPr>
          <w:p w:rsidR="0089374A" w:rsidRPr="00744F49" w:rsidRDefault="0089374A" w:rsidP="002C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11,1%</w:t>
            </w:r>
          </w:p>
        </w:tc>
        <w:tc>
          <w:tcPr>
            <w:tcW w:w="944" w:type="dxa"/>
          </w:tcPr>
          <w:p w:rsidR="0089374A" w:rsidRPr="00744F49" w:rsidRDefault="0089374A" w:rsidP="002C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89374A" w:rsidRPr="00962506" w:rsidTr="00C8221A">
        <w:tc>
          <w:tcPr>
            <w:tcW w:w="1668" w:type="dxa"/>
            <w:vMerge/>
          </w:tcPr>
          <w:p w:rsidR="0089374A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89374A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1" w:type="dxa"/>
          </w:tcPr>
          <w:p w:rsidR="0089374A" w:rsidRPr="009F49C8" w:rsidRDefault="0089374A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10,6%</w:t>
            </w:r>
          </w:p>
        </w:tc>
        <w:tc>
          <w:tcPr>
            <w:tcW w:w="851" w:type="dxa"/>
          </w:tcPr>
          <w:p w:rsidR="0089374A" w:rsidRPr="004225AA" w:rsidRDefault="0089374A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040" w:type="dxa"/>
          </w:tcPr>
          <w:p w:rsidR="0089374A" w:rsidRPr="00744F49" w:rsidRDefault="0089374A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11,1%</w:t>
            </w:r>
          </w:p>
        </w:tc>
        <w:tc>
          <w:tcPr>
            <w:tcW w:w="944" w:type="dxa"/>
          </w:tcPr>
          <w:p w:rsidR="0089374A" w:rsidRPr="00962506" w:rsidRDefault="0089374A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</w:tr>
      <w:tr w:rsidR="0089374A" w:rsidRPr="00962506" w:rsidTr="00C8221A">
        <w:tc>
          <w:tcPr>
            <w:tcW w:w="1668" w:type="dxa"/>
            <w:vMerge/>
          </w:tcPr>
          <w:p w:rsidR="0089374A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89374A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21" w:type="dxa"/>
          </w:tcPr>
          <w:p w:rsidR="0089374A" w:rsidRPr="009F49C8" w:rsidRDefault="0089374A" w:rsidP="002C43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9,1%</w:t>
            </w:r>
          </w:p>
        </w:tc>
        <w:tc>
          <w:tcPr>
            <w:tcW w:w="851" w:type="dxa"/>
          </w:tcPr>
          <w:p w:rsidR="0089374A" w:rsidRPr="004225AA" w:rsidRDefault="0089374A" w:rsidP="002C43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040" w:type="dxa"/>
          </w:tcPr>
          <w:p w:rsidR="0089374A" w:rsidRPr="00744F49" w:rsidRDefault="0089374A" w:rsidP="002C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9,5%</w:t>
            </w:r>
          </w:p>
        </w:tc>
        <w:tc>
          <w:tcPr>
            <w:tcW w:w="944" w:type="dxa"/>
          </w:tcPr>
          <w:p w:rsidR="0089374A" w:rsidRPr="00962506" w:rsidRDefault="0089374A" w:rsidP="002C43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</w:tr>
      <w:tr w:rsidR="0089374A" w:rsidRPr="00744F49" w:rsidTr="00C8221A">
        <w:tc>
          <w:tcPr>
            <w:tcW w:w="1668" w:type="dxa"/>
            <w:vMerge w:val="restart"/>
          </w:tcPr>
          <w:p w:rsidR="0089374A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Эталон</w:t>
            </w: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34" w:type="dxa"/>
            <w:vAlign w:val="bottom"/>
          </w:tcPr>
          <w:p w:rsidR="0089374A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  <w:vAlign w:val="bottom"/>
          </w:tcPr>
          <w:p w:rsidR="0089374A" w:rsidRPr="009F49C8" w:rsidRDefault="0089374A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8,65%</w:t>
            </w:r>
          </w:p>
        </w:tc>
        <w:tc>
          <w:tcPr>
            <w:tcW w:w="851" w:type="dxa"/>
            <w:vAlign w:val="bottom"/>
          </w:tcPr>
          <w:p w:rsidR="0089374A" w:rsidRPr="004225AA" w:rsidRDefault="0089374A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1,0%</w:t>
            </w:r>
          </w:p>
        </w:tc>
        <w:tc>
          <w:tcPr>
            <w:tcW w:w="1040" w:type="dxa"/>
            <w:vAlign w:val="bottom"/>
          </w:tcPr>
          <w:p w:rsidR="0089374A" w:rsidRPr="00962506" w:rsidRDefault="0089374A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944" w:type="dxa"/>
            <w:vAlign w:val="bottom"/>
          </w:tcPr>
          <w:p w:rsidR="0089374A" w:rsidRPr="00744F49" w:rsidRDefault="0089374A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89374A" w:rsidRPr="00744F49" w:rsidTr="00C8221A">
        <w:tc>
          <w:tcPr>
            <w:tcW w:w="1668" w:type="dxa"/>
            <w:vMerge/>
          </w:tcPr>
          <w:p w:rsidR="0089374A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:rsidR="0089374A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1" w:type="dxa"/>
            <w:vAlign w:val="bottom"/>
          </w:tcPr>
          <w:p w:rsidR="0089374A" w:rsidRPr="009F49C8" w:rsidRDefault="0089374A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9,9%</w:t>
            </w:r>
          </w:p>
        </w:tc>
        <w:tc>
          <w:tcPr>
            <w:tcW w:w="851" w:type="dxa"/>
            <w:vAlign w:val="bottom"/>
          </w:tcPr>
          <w:p w:rsidR="0089374A" w:rsidRPr="004225AA" w:rsidRDefault="0089374A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040" w:type="dxa"/>
            <w:vAlign w:val="bottom"/>
          </w:tcPr>
          <w:p w:rsidR="0089374A" w:rsidRPr="00962506" w:rsidRDefault="0089374A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10,4%</w:t>
            </w:r>
          </w:p>
        </w:tc>
        <w:tc>
          <w:tcPr>
            <w:tcW w:w="944" w:type="dxa"/>
            <w:vAlign w:val="bottom"/>
          </w:tcPr>
          <w:p w:rsidR="0089374A" w:rsidRPr="00744F49" w:rsidRDefault="0089374A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  <w:tr w:rsidR="0089374A" w:rsidRPr="00744F49" w:rsidTr="00C8221A">
        <w:tc>
          <w:tcPr>
            <w:tcW w:w="1668" w:type="dxa"/>
            <w:vMerge/>
          </w:tcPr>
          <w:p w:rsidR="0089374A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:rsidR="0089374A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1" w:type="dxa"/>
            <w:vAlign w:val="bottom"/>
          </w:tcPr>
          <w:p w:rsidR="0089374A" w:rsidRPr="009F49C8" w:rsidRDefault="0089374A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9,9%</w:t>
            </w:r>
          </w:p>
        </w:tc>
        <w:tc>
          <w:tcPr>
            <w:tcW w:w="851" w:type="dxa"/>
            <w:vAlign w:val="bottom"/>
          </w:tcPr>
          <w:p w:rsidR="0089374A" w:rsidRPr="004225AA" w:rsidRDefault="0089374A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040" w:type="dxa"/>
            <w:vAlign w:val="bottom"/>
          </w:tcPr>
          <w:p w:rsidR="0089374A" w:rsidRPr="00744F49" w:rsidRDefault="0089374A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10,4%</w:t>
            </w:r>
          </w:p>
        </w:tc>
        <w:tc>
          <w:tcPr>
            <w:tcW w:w="944" w:type="dxa"/>
            <w:vAlign w:val="bottom"/>
          </w:tcPr>
          <w:p w:rsidR="0089374A" w:rsidRPr="00744F49" w:rsidRDefault="0089374A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  <w:tr w:rsidR="0089374A" w:rsidRPr="00744F49" w:rsidTr="00C8221A">
        <w:tc>
          <w:tcPr>
            <w:tcW w:w="1668" w:type="dxa"/>
            <w:vMerge/>
          </w:tcPr>
          <w:p w:rsidR="0089374A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:rsidR="0089374A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21" w:type="dxa"/>
            <w:vAlign w:val="bottom"/>
          </w:tcPr>
          <w:p w:rsidR="0089374A" w:rsidRPr="009F49C8" w:rsidRDefault="0089374A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8,4%</w:t>
            </w:r>
          </w:p>
        </w:tc>
        <w:tc>
          <w:tcPr>
            <w:tcW w:w="851" w:type="dxa"/>
            <w:vAlign w:val="bottom"/>
          </w:tcPr>
          <w:p w:rsidR="0089374A" w:rsidRPr="004225AA" w:rsidRDefault="0089374A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040" w:type="dxa"/>
            <w:vAlign w:val="bottom"/>
          </w:tcPr>
          <w:p w:rsidR="0089374A" w:rsidRPr="00744F49" w:rsidRDefault="0089374A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8,7%</w:t>
            </w:r>
          </w:p>
        </w:tc>
        <w:tc>
          <w:tcPr>
            <w:tcW w:w="944" w:type="dxa"/>
            <w:vAlign w:val="bottom"/>
          </w:tcPr>
          <w:p w:rsidR="0089374A" w:rsidRPr="00744F49" w:rsidRDefault="0089374A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</w:tbl>
    <w:p w:rsidR="00C8221A" w:rsidRDefault="00C8221A" w:rsidP="00C8221A">
      <w:pPr>
        <w:pStyle w:val="a3"/>
        <w:jc w:val="both"/>
        <w:rPr>
          <w:rFonts w:ascii="Times New Roman" w:hAnsi="Times New Roman" w:cs="Times New Roman"/>
          <w:lang w:val="kk-KZ"/>
        </w:rPr>
      </w:pPr>
    </w:p>
    <w:p w:rsidR="00C8221A" w:rsidRPr="00F86B51" w:rsidRDefault="00C8221A" w:rsidP="00C8221A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F86B51">
        <w:rPr>
          <w:rFonts w:ascii="Times New Roman" w:hAnsi="Times New Roman" w:cs="Times New Roman"/>
          <w:lang w:val="kk-KZ"/>
        </w:rPr>
        <w:t>*</w:t>
      </w:r>
      <w:r w:rsidRPr="00C8221A">
        <w:rPr>
          <w:rFonts w:ascii="Times New Roman" w:hAnsi="Times New Roman" w:cs="Times New Roman"/>
          <w:sz w:val="20"/>
          <w:szCs w:val="20"/>
          <w:lang w:val="kk-KZ"/>
        </w:rPr>
        <w:t>Сыйақы мөлшерлемелері Қаржыны және тәуекелдерді басқару комитетінің 24.07.2020 ж. өткізілген мәжілісінің (кезектен тыс) №26 хаттамасымен бекітілген, 01.08.2020 ж. бастап қолданысқа енгізілген.</w:t>
      </w:r>
    </w:p>
    <w:p w:rsidR="00C8221A" w:rsidRPr="00F86B51" w:rsidRDefault="00C8221A" w:rsidP="00C8221A">
      <w:pPr>
        <w:pStyle w:val="a3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C8221A" w:rsidRPr="00F86B51" w:rsidRDefault="00C8221A" w:rsidP="00C8221A">
      <w:pPr>
        <w:pStyle w:val="a3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F86B51">
        <w:rPr>
          <w:rFonts w:ascii="Times New Roman" w:hAnsi="Times New Roman" w:cs="Times New Roman"/>
          <w:sz w:val="16"/>
          <w:szCs w:val="16"/>
          <w:lang w:val="kk-KZ"/>
        </w:rPr>
        <w:t>**Шарттардың мерзімін 01.08 бастап 31.08 дейін ұзартқан кезде, барлық филиалдар үшін BCC KZ қосымшасы арқылы депозит ашқанда қолданылатын сыйақы мөлшерлемесі қолданылады.</w:t>
      </w:r>
    </w:p>
    <w:p w:rsidR="00C8221A" w:rsidRPr="00F86B51" w:rsidRDefault="00C8221A" w:rsidP="00C8221A">
      <w:pPr>
        <w:pStyle w:val="a3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666436" w:rsidRPr="00C8221A" w:rsidRDefault="00666436" w:rsidP="009F49C8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bookmarkStart w:id="0" w:name="_GoBack"/>
      <w:bookmarkEnd w:id="0"/>
    </w:p>
    <w:sectPr w:rsidR="00666436" w:rsidRPr="00C8221A" w:rsidSect="00D3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D02FC"/>
    <w:multiLevelType w:val="hybridMultilevel"/>
    <w:tmpl w:val="61E62D12"/>
    <w:lvl w:ilvl="0" w:tplc="290AA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96"/>
    <w:rsid w:val="00097CFB"/>
    <w:rsid w:val="000B346E"/>
    <w:rsid w:val="000B7C9E"/>
    <w:rsid w:val="00187E0E"/>
    <w:rsid w:val="00203EDA"/>
    <w:rsid w:val="00271596"/>
    <w:rsid w:val="00375484"/>
    <w:rsid w:val="003A76C7"/>
    <w:rsid w:val="003C780C"/>
    <w:rsid w:val="004225AA"/>
    <w:rsid w:val="004B67B2"/>
    <w:rsid w:val="00505819"/>
    <w:rsid w:val="005A05FF"/>
    <w:rsid w:val="005D2D03"/>
    <w:rsid w:val="00666436"/>
    <w:rsid w:val="006B2A87"/>
    <w:rsid w:val="00744F49"/>
    <w:rsid w:val="0075386F"/>
    <w:rsid w:val="007964FB"/>
    <w:rsid w:val="007C4E7F"/>
    <w:rsid w:val="00844A92"/>
    <w:rsid w:val="0089374A"/>
    <w:rsid w:val="00962506"/>
    <w:rsid w:val="009B215D"/>
    <w:rsid w:val="009B2A20"/>
    <w:rsid w:val="009F49C8"/>
    <w:rsid w:val="00A632F2"/>
    <w:rsid w:val="00A91AEB"/>
    <w:rsid w:val="00AD1E9C"/>
    <w:rsid w:val="00B93140"/>
    <w:rsid w:val="00C26559"/>
    <w:rsid w:val="00C8221A"/>
    <w:rsid w:val="00CD1DBE"/>
    <w:rsid w:val="00D376FA"/>
    <w:rsid w:val="00DC77B6"/>
    <w:rsid w:val="00E33356"/>
    <w:rsid w:val="00E80CB7"/>
    <w:rsid w:val="00EA533B"/>
    <w:rsid w:val="00FA79A5"/>
    <w:rsid w:val="00FB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01C29-A871-4F0B-A168-2998E174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596"/>
    <w:pPr>
      <w:spacing w:after="0" w:line="240" w:lineRule="auto"/>
    </w:pPr>
  </w:style>
  <w:style w:type="table" w:styleId="a4">
    <w:name w:val="Table Grid"/>
    <w:basedOn w:val="a1"/>
    <w:uiPriority w:val="59"/>
    <w:rsid w:val="00271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Centercredit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BATTALOK</dc:creator>
  <cp:lastModifiedBy>Хамитова Асель Сериковна</cp:lastModifiedBy>
  <cp:revision>4</cp:revision>
  <cp:lastPrinted>2018-10-15T11:12:00Z</cp:lastPrinted>
  <dcterms:created xsi:type="dcterms:W3CDTF">2020-07-30T07:38:00Z</dcterms:created>
  <dcterms:modified xsi:type="dcterms:W3CDTF">2020-07-30T10:33:00Z</dcterms:modified>
</cp:coreProperties>
</file>